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D9287" w14:textId="1E53B850" w:rsidR="00F37684" w:rsidRPr="0031170A" w:rsidRDefault="008B2355" w:rsidP="00284EBE">
      <w:pPr>
        <w:rPr>
          <w:rFonts w:ascii="Calibri" w:hAnsi="Calibri"/>
        </w:rPr>
      </w:pPr>
      <w:r w:rsidRPr="001B5E2D">
        <w:rPr>
          <w:noProof/>
          <w:lang w:val="fr-CA"/>
        </w:rPr>
        <w:drawing>
          <wp:inline distT="0" distB="0" distL="0" distR="0" wp14:anchorId="01880B48" wp14:editId="1F3DA651">
            <wp:extent cx="2209800" cy="914400"/>
            <wp:effectExtent l="0" t="0" r="0" b="0"/>
            <wp:docPr id="1" name="Image 1" descr="P:\Logo_polytechnique\Logo\Logo AVEC signature\Francais\Logo-avec-signature-gauche\CMYK - Impressions\Polytechnique_signature-CMYK-gauche_F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P:\Logo_polytechnique\Logo\Logo AVEC signature\Francais\Logo-avec-signature-gauche\CMYK - Impressions\Polytechnique_signature-CMYK-gauche_FR.jp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800" cy="914400"/>
                    </a:xfrm>
                    <a:prstGeom prst="rect">
                      <a:avLst/>
                    </a:prstGeom>
                    <a:noFill/>
                    <a:ln>
                      <a:noFill/>
                    </a:ln>
                  </pic:spPr>
                </pic:pic>
              </a:graphicData>
            </a:graphic>
          </wp:inline>
        </w:drawing>
      </w:r>
    </w:p>
    <w:p w14:paraId="7C7B0661" w14:textId="6C58D22B" w:rsidR="006D0CC9" w:rsidRDefault="006D0CC9">
      <w:pPr>
        <w:jc w:val="center"/>
        <w:rPr>
          <w:rFonts w:ascii="Calibri" w:hAnsi="Calibri"/>
        </w:rPr>
      </w:pPr>
    </w:p>
    <w:p w14:paraId="2683A127" w14:textId="0211B726" w:rsidR="00550B46" w:rsidRPr="00550B46" w:rsidRDefault="0D6F21F3" w:rsidP="0D6F21F3">
      <w:pPr>
        <w:pStyle w:val="Bande2eniveaubleue"/>
        <w:rPr>
          <w:color w:val="FFFFFF" w:themeColor="background1"/>
          <w:sz w:val="32"/>
          <w:szCs w:val="32"/>
        </w:rPr>
      </w:pPr>
      <w:r w:rsidRPr="0D6F21F3">
        <w:rPr>
          <w:color w:val="FFFFFF" w:themeColor="background1"/>
          <w:sz w:val="32"/>
          <w:szCs w:val="32"/>
        </w:rPr>
        <w:t>Plan de cours</w:t>
      </w:r>
    </w:p>
    <w:p w14:paraId="10F96427" w14:textId="0B240CD2" w:rsidR="006D0CC9" w:rsidRPr="00FC43C6" w:rsidRDefault="006D0CC9">
      <w:pPr>
        <w:jc w:val="center"/>
        <w:rPr>
          <w:rFonts w:ascii="Calibri" w:hAnsi="Calibri"/>
        </w:rPr>
      </w:pPr>
    </w:p>
    <w:p w14:paraId="211027E4" w14:textId="1FEA2949" w:rsidR="0031170A" w:rsidRPr="0042103D" w:rsidRDefault="00063757" w:rsidP="0042103D">
      <w:pPr>
        <w:pStyle w:val="En-tte"/>
        <w:tabs>
          <w:tab w:val="clear" w:pos="4536"/>
          <w:tab w:val="clear" w:pos="9072"/>
        </w:tabs>
        <w:ind w:left="1440" w:right="1670"/>
        <w:jc w:val="center"/>
        <w:rPr>
          <w:rFonts w:ascii="Calibri" w:hAnsi="Calibri"/>
          <w:bCs/>
          <w:sz w:val="28"/>
        </w:rPr>
      </w:pPr>
      <w:r w:rsidRPr="0042103D">
        <w:rPr>
          <w:rFonts w:ascii="Calibri" w:hAnsi="Calibri"/>
          <w:bCs/>
          <w:sz w:val="28"/>
        </w:rPr>
        <w:t>MTH</w:t>
      </w:r>
      <w:r w:rsidR="00C32955" w:rsidRPr="0042103D">
        <w:rPr>
          <w:rFonts w:ascii="Calibri" w:hAnsi="Calibri"/>
          <w:bCs/>
          <w:sz w:val="28"/>
        </w:rPr>
        <w:t>1101</w:t>
      </w:r>
      <w:r w:rsidR="009E25C4" w:rsidRPr="0042103D">
        <w:rPr>
          <w:rFonts w:ascii="Calibri" w:hAnsi="Calibri"/>
          <w:bCs/>
          <w:sz w:val="28"/>
        </w:rPr>
        <w:t xml:space="preserve">    </w:t>
      </w:r>
      <w:r w:rsidR="008653E4" w:rsidRPr="0042103D">
        <w:rPr>
          <w:rFonts w:ascii="Calibri" w:hAnsi="Calibri"/>
          <w:bCs/>
          <w:sz w:val="28"/>
        </w:rPr>
        <w:t xml:space="preserve"> </w:t>
      </w:r>
      <w:r w:rsidR="0031170A" w:rsidRPr="0042103D">
        <w:rPr>
          <w:rFonts w:ascii="Calibri" w:hAnsi="Calibri"/>
          <w:bCs/>
          <w:sz w:val="28"/>
        </w:rPr>
        <w:t xml:space="preserve">- </w:t>
      </w:r>
      <w:r w:rsidR="008653E4" w:rsidRPr="0042103D">
        <w:rPr>
          <w:rFonts w:ascii="Calibri" w:hAnsi="Calibri"/>
          <w:bCs/>
          <w:sz w:val="28"/>
        </w:rPr>
        <w:t xml:space="preserve">  </w:t>
      </w:r>
      <w:r w:rsidR="0031170A" w:rsidRPr="0042103D">
        <w:rPr>
          <w:rFonts w:ascii="Calibri" w:hAnsi="Calibri"/>
          <w:bCs/>
          <w:sz w:val="28"/>
        </w:rPr>
        <w:t xml:space="preserve"> </w:t>
      </w:r>
      <w:r w:rsidR="00C32955" w:rsidRPr="0042103D">
        <w:rPr>
          <w:rFonts w:ascii="Calibri" w:hAnsi="Calibri"/>
          <w:bCs/>
          <w:sz w:val="28"/>
        </w:rPr>
        <w:t>Calcul I</w:t>
      </w:r>
    </w:p>
    <w:p w14:paraId="03D71526" w14:textId="77777777" w:rsidR="0031170A" w:rsidRPr="0042103D" w:rsidRDefault="0031170A" w:rsidP="0042103D">
      <w:pPr>
        <w:pStyle w:val="En-tte"/>
        <w:tabs>
          <w:tab w:val="clear" w:pos="4536"/>
          <w:tab w:val="clear" w:pos="9072"/>
        </w:tabs>
        <w:ind w:left="1440" w:right="1670"/>
        <w:jc w:val="center"/>
        <w:rPr>
          <w:rFonts w:ascii="Calibri" w:hAnsi="Calibri"/>
          <w:bCs/>
          <w:sz w:val="28"/>
        </w:rPr>
      </w:pPr>
    </w:p>
    <w:p w14:paraId="6D52F292" w14:textId="6142F842" w:rsidR="0031170A" w:rsidRPr="0042103D" w:rsidRDefault="00E061A2" w:rsidP="0042103D">
      <w:pPr>
        <w:pStyle w:val="En-tte"/>
        <w:tabs>
          <w:tab w:val="clear" w:pos="4536"/>
          <w:tab w:val="clear" w:pos="9072"/>
        </w:tabs>
        <w:ind w:left="1440" w:right="1670"/>
        <w:jc w:val="center"/>
        <w:rPr>
          <w:rFonts w:ascii="Calibri" w:hAnsi="Calibri"/>
          <w:bCs/>
          <w:sz w:val="24"/>
          <w:szCs w:val="24"/>
        </w:rPr>
      </w:pPr>
      <w:r w:rsidRPr="0042103D">
        <w:rPr>
          <w:rFonts w:ascii="Calibri" w:hAnsi="Calibri"/>
          <w:bCs/>
          <w:sz w:val="24"/>
          <w:szCs w:val="24"/>
        </w:rPr>
        <w:t>Département de m</w:t>
      </w:r>
      <w:r w:rsidR="00063757" w:rsidRPr="0042103D">
        <w:rPr>
          <w:rFonts w:ascii="Calibri" w:hAnsi="Calibri"/>
          <w:bCs/>
          <w:sz w:val="24"/>
          <w:szCs w:val="24"/>
        </w:rPr>
        <w:t>athématique</w:t>
      </w:r>
      <w:r w:rsidR="0095107F" w:rsidRPr="0042103D">
        <w:rPr>
          <w:rFonts w:ascii="Calibri" w:hAnsi="Calibri"/>
          <w:bCs/>
          <w:sz w:val="24"/>
          <w:szCs w:val="24"/>
        </w:rPr>
        <w:t xml:space="preserve"> appliquée</w:t>
      </w:r>
      <w:r w:rsidR="00063757" w:rsidRPr="0042103D">
        <w:rPr>
          <w:rFonts w:ascii="Calibri" w:hAnsi="Calibri"/>
          <w:bCs/>
          <w:sz w:val="24"/>
          <w:szCs w:val="24"/>
        </w:rPr>
        <w:t xml:space="preserve"> et génie industriel</w:t>
      </w:r>
      <w:r w:rsidRPr="0042103D">
        <w:rPr>
          <w:rFonts w:ascii="Calibri" w:hAnsi="Calibri"/>
          <w:bCs/>
          <w:sz w:val="24"/>
          <w:szCs w:val="24"/>
        </w:rPr>
        <w:t xml:space="preserve"> (MAGI)</w:t>
      </w:r>
    </w:p>
    <w:p w14:paraId="2230CBD8" w14:textId="3E085CA4" w:rsidR="0031170A" w:rsidRPr="0042103D" w:rsidRDefault="00363F87" w:rsidP="0042103D">
      <w:pPr>
        <w:pStyle w:val="En-tte"/>
        <w:tabs>
          <w:tab w:val="clear" w:pos="4536"/>
          <w:tab w:val="clear" w:pos="9072"/>
        </w:tabs>
        <w:ind w:left="1440" w:right="1670"/>
        <w:jc w:val="center"/>
        <w:rPr>
          <w:rFonts w:ascii="Calibri" w:hAnsi="Calibri"/>
          <w:bCs/>
          <w:sz w:val="24"/>
          <w:szCs w:val="24"/>
        </w:rPr>
      </w:pPr>
      <w:r>
        <w:rPr>
          <w:rFonts w:ascii="Calibri" w:hAnsi="Calibri"/>
          <w:bCs/>
          <w:sz w:val="24"/>
          <w:szCs w:val="24"/>
        </w:rPr>
        <w:t>Automne</w:t>
      </w:r>
      <w:r w:rsidR="00063757" w:rsidRPr="0042103D">
        <w:rPr>
          <w:rFonts w:ascii="Calibri" w:hAnsi="Calibri"/>
          <w:bCs/>
          <w:sz w:val="24"/>
          <w:szCs w:val="24"/>
        </w:rPr>
        <w:t xml:space="preserve"> 202</w:t>
      </w:r>
      <w:r w:rsidR="0086084C">
        <w:rPr>
          <w:rFonts w:ascii="Calibri" w:hAnsi="Calibri"/>
          <w:bCs/>
          <w:sz w:val="24"/>
          <w:szCs w:val="24"/>
        </w:rPr>
        <w:t>4</w:t>
      </w:r>
    </w:p>
    <w:p w14:paraId="4508DA3C" w14:textId="1A5CE70A" w:rsidR="0031170A" w:rsidRPr="0042103D" w:rsidRDefault="00C32955" w:rsidP="0042103D">
      <w:pPr>
        <w:pStyle w:val="En-tte"/>
        <w:tabs>
          <w:tab w:val="clear" w:pos="4536"/>
          <w:tab w:val="clear" w:pos="9072"/>
        </w:tabs>
        <w:ind w:left="1440" w:right="1670"/>
        <w:jc w:val="center"/>
        <w:rPr>
          <w:rFonts w:ascii="Calibri" w:hAnsi="Calibri"/>
          <w:bCs/>
          <w:sz w:val="24"/>
          <w:szCs w:val="24"/>
        </w:rPr>
      </w:pPr>
      <w:r w:rsidRPr="0042103D">
        <w:rPr>
          <w:rFonts w:ascii="Calibri" w:hAnsi="Calibri"/>
          <w:bCs/>
          <w:sz w:val="24"/>
          <w:szCs w:val="24"/>
        </w:rPr>
        <w:t>2</w:t>
      </w:r>
      <w:r w:rsidR="00670808" w:rsidRPr="0042103D">
        <w:rPr>
          <w:rFonts w:ascii="Calibri" w:hAnsi="Calibri"/>
          <w:bCs/>
          <w:sz w:val="24"/>
          <w:szCs w:val="24"/>
        </w:rPr>
        <w:t xml:space="preserve"> crédits</w:t>
      </w:r>
    </w:p>
    <w:p w14:paraId="7A73DBCD" w14:textId="613AE852" w:rsidR="00AF0162" w:rsidRPr="0042103D" w:rsidRDefault="00063757" w:rsidP="0042103D">
      <w:pPr>
        <w:pStyle w:val="En-tte"/>
        <w:tabs>
          <w:tab w:val="clear" w:pos="4536"/>
          <w:tab w:val="clear" w:pos="9072"/>
        </w:tabs>
        <w:ind w:left="1440" w:right="1670"/>
        <w:jc w:val="center"/>
        <w:rPr>
          <w:rFonts w:ascii="Calibri" w:hAnsi="Calibri"/>
          <w:bCs/>
          <w:sz w:val="24"/>
          <w:szCs w:val="24"/>
          <w:lang w:val="fr-CA"/>
        </w:rPr>
      </w:pPr>
      <w:r w:rsidRPr="0042103D">
        <w:rPr>
          <w:rFonts w:ascii="Calibri" w:hAnsi="Calibri"/>
          <w:bCs/>
          <w:sz w:val="24"/>
          <w:szCs w:val="24"/>
          <w:lang w:val="fr-CA"/>
        </w:rPr>
        <w:t>(</w:t>
      </w:r>
      <w:r w:rsidR="00C32955" w:rsidRPr="0042103D">
        <w:rPr>
          <w:rFonts w:ascii="Calibri" w:hAnsi="Calibri"/>
          <w:bCs/>
          <w:sz w:val="24"/>
          <w:szCs w:val="24"/>
          <w:lang w:val="fr-CA"/>
        </w:rPr>
        <w:t>2,2,2</w:t>
      </w:r>
      <w:r w:rsidRPr="0042103D">
        <w:rPr>
          <w:rFonts w:ascii="Calibri" w:hAnsi="Calibri"/>
          <w:bCs/>
          <w:sz w:val="24"/>
          <w:szCs w:val="24"/>
          <w:lang w:val="fr-CA"/>
        </w:rPr>
        <w:t>)</w:t>
      </w:r>
    </w:p>
    <w:p w14:paraId="7C6CE473" w14:textId="621F584F" w:rsidR="00A87B0B" w:rsidRPr="00670808" w:rsidRDefault="00000000" w:rsidP="0042103D">
      <w:pPr>
        <w:pStyle w:val="En-tte"/>
        <w:tabs>
          <w:tab w:val="clear" w:pos="4536"/>
          <w:tab w:val="clear" w:pos="9072"/>
        </w:tabs>
        <w:ind w:left="1440" w:right="1670"/>
        <w:jc w:val="center"/>
        <w:rPr>
          <w:rFonts w:ascii="Calibri" w:hAnsi="Calibri"/>
          <w:sz w:val="24"/>
          <w:szCs w:val="24"/>
          <w:lang w:val="fr-CA"/>
        </w:rPr>
      </w:pPr>
      <w:hyperlink r:id="rId9" w:history="1">
        <w:r w:rsidR="00363F87" w:rsidRPr="00DC338D">
          <w:rPr>
            <w:rStyle w:val="Hyperlien"/>
            <w:rFonts w:ascii="Calibri" w:hAnsi="Calibri" w:cs="Calibri"/>
            <w:sz w:val="24"/>
            <w:szCs w:val="24"/>
            <w:lang w:val="fr-CA"/>
          </w:rPr>
          <w:t>https://moodlev4.polymtl.ca/</w:t>
        </w:r>
      </w:hyperlink>
    </w:p>
    <w:p w14:paraId="14AC8F54" w14:textId="49C43458" w:rsidR="0031170A" w:rsidRPr="00670808" w:rsidRDefault="0031170A" w:rsidP="00AF0162">
      <w:pPr>
        <w:pStyle w:val="En-tte"/>
        <w:tabs>
          <w:tab w:val="clear" w:pos="4536"/>
          <w:tab w:val="clear" w:pos="9072"/>
        </w:tabs>
        <w:rPr>
          <w:rFonts w:ascii="Calibri" w:hAnsi="Calibri"/>
          <w:sz w:val="24"/>
          <w:szCs w:val="24"/>
          <w:lang w:val="fr-CA"/>
        </w:rPr>
      </w:pPr>
    </w:p>
    <w:p w14:paraId="2AC56AD4" w14:textId="7D53F273" w:rsidR="00F37684" w:rsidRPr="00670808" w:rsidRDefault="00F37684" w:rsidP="0031170A">
      <w:pPr>
        <w:pStyle w:val="En-tte"/>
        <w:tabs>
          <w:tab w:val="clear" w:pos="4536"/>
          <w:tab w:val="clear" w:pos="9072"/>
        </w:tabs>
        <w:jc w:val="center"/>
        <w:rPr>
          <w:rFonts w:ascii="Calibri" w:hAnsi="Calibri"/>
          <w:b/>
          <w:sz w:val="28"/>
          <w:lang w:val="fr-CA"/>
        </w:rPr>
      </w:pPr>
    </w:p>
    <w:p w14:paraId="72A01DC8" w14:textId="05E5F0DD" w:rsidR="00F37684" w:rsidRPr="00E15204" w:rsidRDefault="00C32955" w:rsidP="009D6B68">
      <w:pPr>
        <w:pStyle w:val="bande2eniveau"/>
        <w:ind w:left="142" w:hanging="142"/>
        <w:rPr>
          <w:color w:val="FFFFFF" w:themeColor="background1"/>
        </w:rPr>
      </w:pPr>
      <w:r>
        <w:rPr>
          <w:color w:val="FFFFFF" w:themeColor="background1"/>
        </w:rPr>
        <w:t>Coordonnateur</w:t>
      </w:r>
      <w:r w:rsidR="00D53D77">
        <w:rPr>
          <w:color w:val="FFFFFF" w:themeColor="background1"/>
        </w:rPr>
        <w:t xml:space="preserve"> du cours</w:t>
      </w:r>
    </w:p>
    <w:tbl>
      <w:tblPr>
        <w:tblW w:w="10305" w:type="dxa"/>
        <w:tblBorders>
          <w:insideH w:val="single" w:sz="8" w:space="0" w:color="FFFFFF" w:themeColor="background1"/>
          <w:insideV w:val="single" w:sz="8" w:space="0" w:color="FFFFFF" w:themeColor="background1"/>
        </w:tblBorders>
        <w:shd w:val="clear" w:color="auto" w:fill="F2F2F2" w:themeFill="background1" w:themeFillShade="F2"/>
        <w:tblLayout w:type="fixed"/>
        <w:tblCellMar>
          <w:left w:w="70" w:type="dxa"/>
          <w:right w:w="70" w:type="dxa"/>
        </w:tblCellMar>
        <w:tblLook w:val="0000" w:firstRow="0" w:lastRow="0" w:firstColumn="0" w:lastColumn="0" w:noHBand="0" w:noVBand="0"/>
      </w:tblPr>
      <w:tblGrid>
        <w:gridCol w:w="1760"/>
        <w:gridCol w:w="8545"/>
      </w:tblGrid>
      <w:tr w:rsidR="00F37684" w:rsidRPr="00FC43C6" w14:paraId="7E43FF6E" w14:textId="77777777" w:rsidTr="00600120">
        <w:trPr>
          <w:trHeight w:val="427"/>
        </w:trPr>
        <w:tc>
          <w:tcPr>
            <w:tcW w:w="1760" w:type="dxa"/>
            <w:shd w:val="clear" w:color="auto" w:fill="70AD47" w:themeFill="accent6"/>
            <w:vAlign w:val="center"/>
          </w:tcPr>
          <w:p w14:paraId="03A36889" w14:textId="77777777" w:rsidR="00F37684" w:rsidRPr="00FF256C" w:rsidRDefault="00F37684">
            <w:pPr>
              <w:jc w:val="right"/>
              <w:rPr>
                <w:rFonts w:ascii="Calibri" w:hAnsi="Calibri"/>
                <w:b/>
                <w:color w:val="FFFFFF" w:themeColor="background1"/>
                <w:sz w:val="24"/>
                <w:szCs w:val="24"/>
              </w:rPr>
            </w:pPr>
            <w:r w:rsidRPr="00FF256C">
              <w:rPr>
                <w:rFonts w:ascii="Calibri" w:hAnsi="Calibri"/>
                <w:b/>
                <w:color w:val="FFFFFF" w:themeColor="background1"/>
                <w:sz w:val="24"/>
                <w:szCs w:val="24"/>
              </w:rPr>
              <w:t>Nom</w:t>
            </w:r>
          </w:p>
        </w:tc>
        <w:tc>
          <w:tcPr>
            <w:tcW w:w="8545" w:type="dxa"/>
            <w:shd w:val="clear" w:color="auto" w:fill="F2F2F2" w:themeFill="background1" w:themeFillShade="F2"/>
            <w:vAlign w:val="center"/>
          </w:tcPr>
          <w:p w14:paraId="2EEE1262" w14:textId="642ECF26" w:rsidR="00F37684" w:rsidRPr="00FF256C" w:rsidRDefault="00C32955">
            <w:pPr>
              <w:rPr>
                <w:rFonts w:ascii="Calibri" w:hAnsi="Calibri"/>
                <w:b/>
                <w:sz w:val="24"/>
                <w:szCs w:val="24"/>
              </w:rPr>
            </w:pPr>
            <w:r w:rsidRPr="00FF256C">
              <w:rPr>
                <w:rFonts w:ascii="Calibri" w:hAnsi="Calibri"/>
                <w:b/>
                <w:sz w:val="24"/>
                <w:szCs w:val="24"/>
              </w:rPr>
              <w:t>Guy Jomphe</w:t>
            </w:r>
          </w:p>
        </w:tc>
      </w:tr>
      <w:tr w:rsidR="00F37684" w:rsidRPr="00FC43C6" w14:paraId="5E401E8A" w14:textId="77777777" w:rsidTr="00600120">
        <w:trPr>
          <w:trHeight w:val="272"/>
        </w:trPr>
        <w:tc>
          <w:tcPr>
            <w:tcW w:w="1760" w:type="dxa"/>
            <w:shd w:val="clear" w:color="auto" w:fill="70AD47" w:themeFill="accent6"/>
          </w:tcPr>
          <w:p w14:paraId="11AB2A41" w14:textId="77777777" w:rsidR="00F37684" w:rsidRPr="00FF256C" w:rsidRDefault="00F37684">
            <w:pPr>
              <w:jc w:val="right"/>
              <w:rPr>
                <w:rFonts w:ascii="Calibri" w:hAnsi="Calibri"/>
                <w:color w:val="FFFFFF" w:themeColor="background1"/>
                <w:sz w:val="24"/>
                <w:szCs w:val="24"/>
              </w:rPr>
            </w:pPr>
            <w:r w:rsidRPr="00FF256C">
              <w:rPr>
                <w:rFonts w:ascii="Calibri" w:hAnsi="Calibri"/>
                <w:color w:val="FFFFFF" w:themeColor="background1"/>
                <w:sz w:val="24"/>
                <w:szCs w:val="24"/>
              </w:rPr>
              <w:t>Bureau</w:t>
            </w:r>
          </w:p>
        </w:tc>
        <w:tc>
          <w:tcPr>
            <w:tcW w:w="8545" w:type="dxa"/>
            <w:shd w:val="clear" w:color="auto" w:fill="F2F2F2" w:themeFill="background1" w:themeFillShade="F2"/>
          </w:tcPr>
          <w:p w14:paraId="6E80CCDD" w14:textId="13126CF0" w:rsidR="00F37684" w:rsidRPr="00FF256C" w:rsidRDefault="00C32955">
            <w:pPr>
              <w:rPr>
                <w:rFonts w:ascii="Calibri" w:hAnsi="Calibri"/>
                <w:sz w:val="24"/>
                <w:szCs w:val="24"/>
              </w:rPr>
            </w:pPr>
            <w:r w:rsidRPr="00FF256C">
              <w:rPr>
                <w:rFonts w:ascii="Calibri" w:hAnsi="Calibri"/>
                <w:sz w:val="24"/>
                <w:szCs w:val="24"/>
              </w:rPr>
              <w:t>A-520.36</w:t>
            </w:r>
          </w:p>
        </w:tc>
      </w:tr>
      <w:tr w:rsidR="00F37684" w:rsidRPr="00FC43C6" w14:paraId="7A830030" w14:textId="77777777" w:rsidTr="00600120">
        <w:trPr>
          <w:trHeight w:val="288"/>
        </w:trPr>
        <w:tc>
          <w:tcPr>
            <w:tcW w:w="1760" w:type="dxa"/>
            <w:shd w:val="clear" w:color="auto" w:fill="70AD47" w:themeFill="accent6"/>
          </w:tcPr>
          <w:p w14:paraId="5CE06F78" w14:textId="77777777" w:rsidR="00F37684" w:rsidRPr="00FF256C" w:rsidRDefault="00F37684">
            <w:pPr>
              <w:jc w:val="right"/>
              <w:rPr>
                <w:rFonts w:ascii="Calibri" w:hAnsi="Calibri"/>
                <w:color w:val="FFFFFF" w:themeColor="background1"/>
                <w:sz w:val="24"/>
                <w:szCs w:val="24"/>
              </w:rPr>
            </w:pPr>
            <w:r w:rsidRPr="00FF256C">
              <w:rPr>
                <w:rFonts w:ascii="Calibri" w:hAnsi="Calibri"/>
                <w:color w:val="FFFFFF" w:themeColor="background1"/>
                <w:sz w:val="24"/>
                <w:szCs w:val="24"/>
              </w:rPr>
              <w:t>Téléphone</w:t>
            </w:r>
          </w:p>
        </w:tc>
        <w:tc>
          <w:tcPr>
            <w:tcW w:w="8545" w:type="dxa"/>
            <w:shd w:val="clear" w:color="auto" w:fill="F2F2F2" w:themeFill="background1" w:themeFillShade="F2"/>
          </w:tcPr>
          <w:p w14:paraId="2921388B" w14:textId="615602F5" w:rsidR="00F37684" w:rsidRPr="00FF256C" w:rsidRDefault="00C32955">
            <w:pPr>
              <w:rPr>
                <w:rFonts w:ascii="Calibri" w:hAnsi="Calibri"/>
                <w:sz w:val="24"/>
                <w:szCs w:val="24"/>
              </w:rPr>
            </w:pPr>
            <w:r w:rsidRPr="00FF256C">
              <w:rPr>
                <w:rFonts w:ascii="Calibri" w:hAnsi="Calibri"/>
                <w:sz w:val="24"/>
                <w:szCs w:val="24"/>
              </w:rPr>
              <w:t>514-340-4711   Poste 5155</w:t>
            </w:r>
          </w:p>
        </w:tc>
      </w:tr>
      <w:tr w:rsidR="00F37684" w:rsidRPr="00FC43C6" w14:paraId="4A1FDAA7" w14:textId="77777777" w:rsidTr="00600120">
        <w:trPr>
          <w:trHeight w:val="272"/>
        </w:trPr>
        <w:tc>
          <w:tcPr>
            <w:tcW w:w="1760" w:type="dxa"/>
            <w:shd w:val="clear" w:color="auto" w:fill="70AD47" w:themeFill="accent6"/>
          </w:tcPr>
          <w:p w14:paraId="0EAB2D86" w14:textId="77777777" w:rsidR="00F37684" w:rsidRPr="00FF256C" w:rsidRDefault="00F37684">
            <w:pPr>
              <w:jc w:val="right"/>
              <w:rPr>
                <w:rFonts w:ascii="Calibri" w:hAnsi="Calibri"/>
                <w:color w:val="FFFFFF" w:themeColor="background1"/>
                <w:sz w:val="24"/>
                <w:szCs w:val="24"/>
              </w:rPr>
            </w:pPr>
            <w:r w:rsidRPr="00FF256C">
              <w:rPr>
                <w:rFonts w:ascii="Calibri" w:hAnsi="Calibri"/>
                <w:color w:val="FFFFFF" w:themeColor="background1"/>
                <w:sz w:val="24"/>
                <w:szCs w:val="24"/>
              </w:rPr>
              <w:t>Courriel</w:t>
            </w:r>
          </w:p>
        </w:tc>
        <w:tc>
          <w:tcPr>
            <w:tcW w:w="8545" w:type="dxa"/>
            <w:shd w:val="clear" w:color="auto" w:fill="F2F2F2" w:themeFill="background1" w:themeFillShade="F2"/>
          </w:tcPr>
          <w:p w14:paraId="57FE195D" w14:textId="0404FD7F" w:rsidR="00F37684" w:rsidRPr="00FF256C" w:rsidRDefault="00455750">
            <w:pPr>
              <w:rPr>
                <w:rFonts w:ascii="Calibri" w:hAnsi="Calibri"/>
                <w:sz w:val="24"/>
                <w:szCs w:val="24"/>
              </w:rPr>
            </w:pPr>
            <w:r w:rsidRPr="00FF256C">
              <w:rPr>
                <w:rFonts w:ascii="Calibri" w:hAnsi="Calibri"/>
                <w:sz w:val="24"/>
                <w:szCs w:val="24"/>
              </w:rPr>
              <w:t>g</w:t>
            </w:r>
            <w:r w:rsidR="00C32955" w:rsidRPr="00FF256C">
              <w:rPr>
                <w:rFonts w:ascii="Calibri" w:hAnsi="Calibri"/>
                <w:sz w:val="24"/>
                <w:szCs w:val="24"/>
              </w:rPr>
              <w:t>uy.jomphe@polymtl.ca</w:t>
            </w:r>
          </w:p>
        </w:tc>
      </w:tr>
      <w:tr w:rsidR="000363F0" w:rsidRPr="00FC43C6" w14:paraId="501FBB91" w14:textId="77777777" w:rsidTr="00600120">
        <w:trPr>
          <w:trHeight w:val="272"/>
        </w:trPr>
        <w:tc>
          <w:tcPr>
            <w:tcW w:w="1760" w:type="dxa"/>
            <w:shd w:val="clear" w:color="auto" w:fill="70AD47" w:themeFill="accent6"/>
          </w:tcPr>
          <w:p w14:paraId="168E149A" w14:textId="198E0F42" w:rsidR="000363F0" w:rsidRPr="00FF256C" w:rsidRDefault="000363F0" w:rsidP="000363F0">
            <w:pPr>
              <w:jc w:val="right"/>
              <w:rPr>
                <w:rFonts w:ascii="Calibri" w:hAnsi="Calibri"/>
                <w:color w:val="FFFFFF" w:themeColor="background1"/>
                <w:sz w:val="24"/>
                <w:szCs w:val="24"/>
              </w:rPr>
            </w:pPr>
            <w:r w:rsidRPr="00FF256C">
              <w:rPr>
                <w:rFonts w:ascii="Calibri" w:hAnsi="Calibri"/>
                <w:color w:val="FFFFFF" w:themeColor="background1"/>
                <w:sz w:val="24"/>
                <w:szCs w:val="24"/>
              </w:rPr>
              <w:t>Disponibilité</w:t>
            </w:r>
          </w:p>
        </w:tc>
        <w:tc>
          <w:tcPr>
            <w:tcW w:w="8545" w:type="dxa"/>
            <w:shd w:val="clear" w:color="auto" w:fill="F2F2F2" w:themeFill="background1" w:themeFillShade="F2"/>
          </w:tcPr>
          <w:p w14:paraId="63B92079" w14:textId="139629E1" w:rsidR="000363F0" w:rsidRPr="00FF256C" w:rsidRDefault="00063757" w:rsidP="000363F0">
            <w:pPr>
              <w:tabs>
                <w:tab w:val="left" w:pos="5690"/>
              </w:tabs>
              <w:rPr>
                <w:rFonts w:ascii="Calibri" w:hAnsi="Calibri"/>
                <w:sz w:val="24"/>
                <w:szCs w:val="24"/>
              </w:rPr>
            </w:pPr>
            <w:r w:rsidRPr="00FF256C">
              <w:rPr>
                <w:rFonts w:ascii="Calibri" w:hAnsi="Calibri"/>
                <w:sz w:val="24"/>
                <w:szCs w:val="24"/>
              </w:rPr>
              <w:t xml:space="preserve"> </w:t>
            </w:r>
            <w:r w:rsidR="00C32955" w:rsidRPr="00FF256C">
              <w:rPr>
                <w:rFonts w:ascii="Calibri" w:hAnsi="Calibri"/>
                <w:sz w:val="24"/>
                <w:szCs w:val="24"/>
              </w:rPr>
              <w:t>Sur rendez-vous</w:t>
            </w:r>
          </w:p>
        </w:tc>
      </w:tr>
      <w:tr w:rsidR="000363F0" w:rsidRPr="00FC43C6" w14:paraId="3B9ED8D7" w14:textId="77777777" w:rsidTr="00600120">
        <w:trPr>
          <w:cantSplit/>
          <w:trHeight w:val="292"/>
        </w:trPr>
        <w:tc>
          <w:tcPr>
            <w:tcW w:w="1760" w:type="dxa"/>
            <w:shd w:val="clear" w:color="auto" w:fill="70AD47" w:themeFill="accent6"/>
          </w:tcPr>
          <w:p w14:paraId="431418A7" w14:textId="58F3BC5D" w:rsidR="000363F0" w:rsidRPr="00FF256C" w:rsidRDefault="000363F0" w:rsidP="000363F0">
            <w:pPr>
              <w:jc w:val="right"/>
              <w:rPr>
                <w:rFonts w:ascii="Calibri" w:hAnsi="Calibri"/>
                <w:color w:val="FFFFFF" w:themeColor="background1"/>
                <w:sz w:val="24"/>
                <w:szCs w:val="24"/>
              </w:rPr>
            </w:pPr>
            <w:r w:rsidRPr="00FF256C">
              <w:rPr>
                <w:rFonts w:ascii="Calibri" w:hAnsi="Calibri"/>
                <w:color w:val="FFFFFF" w:themeColor="background1"/>
                <w:sz w:val="24"/>
                <w:szCs w:val="24"/>
              </w:rPr>
              <w:t>Salle</w:t>
            </w:r>
          </w:p>
        </w:tc>
        <w:tc>
          <w:tcPr>
            <w:tcW w:w="8545" w:type="dxa"/>
            <w:shd w:val="clear" w:color="auto" w:fill="F2F2F2" w:themeFill="background1" w:themeFillShade="F2"/>
          </w:tcPr>
          <w:p w14:paraId="7DCCF9FA" w14:textId="33F9C234" w:rsidR="000363F0" w:rsidRPr="00FF256C" w:rsidRDefault="00A16C4D" w:rsidP="000363F0">
            <w:pPr>
              <w:tabs>
                <w:tab w:val="left" w:pos="5690"/>
              </w:tabs>
              <w:rPr>
                <w:rFonts w:ascii="Calibri" w:hAnsi="Calibri"/>
                <w:sz w:val="24"/>
                <w:szCs w:val="24"/>
              </w:rPr>
            </w:pPr>
            <w:r w:rsidRPr="00FF256C">
              <w:rPr>
                <w:rFonts w:ascii="Calibri" w:hAnsi="Calibri"/>
                <w:sz w:val="24"/>
                <w:szCs w:val="24"/>
              </w:rPr>
              <w:t>A-520.36</w:t>
            </w:r>
          </w:p>
        </w:tc>
      </w:tr>
    </w:tbl>
    <w:p w14:paraId="69EF4772" w14:textId="77777777" w:rsidR="00F37684" w:rsidRPr="00FC43C6" w:rsidRDefault="00F37684">
      <w:pPr>
        <w:pStyle w:val="En-tte"/>
        <w:tabs>
          <w:tab w:val="clear" w:pos="4536"/>
          <w:tab w:val="clear" w:pos="9072"/>
        </w:tabs>
        <w:spacing w:line="360" w:lineRule="auto"/>
        <w:rPr>
          <w:rFonts w:ascii="Calibri" w:hAnsi="Calibri"/>
        </w:rPr>
      </w:pPr>
    </w:p>
    <w:p w14:paraId="1B94BDB4" w14:textId="35D514C0" w:rsidR="00F37684" w:rsidRPr="00A55E96" w:rsidRDefault="0D6F21F3" w:rsidP="0D6F21F3">
      <w:pPr>
        <w:pStyle w:val="Bande2eniveauorange"/>
        <w:rPr>
          <w:color w:val="FFFFFF" w:themeColor="background1"/>
        </w:rPr>
      </w:pPr>
      <w:r w:rsidRPr="0D6F21F3">
        <w:rPr>
          <w:color w:val="FFFFFF" w:themeColor="background1"/>
          <w:sz w:val="22"/>
          <w:szCs w:val="22"/>
        </w:rPr>
        <w:t xml:space="preserve"> </w:t>
      </w:r>
      <w:r w:rsidR="00C32955">
        <w:rPr>
          <w:color w:val="FFFFFF" w:themeColor="background1"/>
        </w:rPr>
        <w:t>Enseignant</w:t>
      </w:r>
    </w:p>
    <w:tbl>
      <w:tblPr>
        <w:tblStyle w:val="TableauGrille5Fonc-Accentuation2"/>
        <w:tblW w:w="10343" w:type="dxa"/>
        <w:tblLayout w:type="fixed"/>
        <w:tblLook w:val="0680" w:firstRow="0" w:lastRow="0" w:firstColumn="1" w:lastColumn="0" w:noHBand="1" w:noVBand="1"/>
      </w:tblPr>
      <w:tblGrid>
        <w:gridCol w:w="1517"/>
        <w:gridCol w:w="8826"/>
      </w:tblGrid>
      <w:tr w:rsidR="00F37684" w:rsidRPr="00FC43C6" w14:paraId="38E11033" w14:textId="77777777" w:rsidTr="00600120">
        <w:trPr>
          <w:trHeight w:val="271"/>
        </w:trPr>
        <w:tc>
          <w:tcPr>
            <w:cnfStyle w:val="001000000000" w:firstRow="0" w:lastRow="0" w:firstColumn="1" w:lastColumn="0" w:oddVBand="0" w:evenVBand="0" w:oddHBand="0" w:evenHBand="0" w:firstRowFirstColumn="0" w:firstRowLastColumn="0" w:lastRowFirstColumn="0" w:lastRowLastColumn="0"/>
            <w:tcW w:w="1517" w:type="dxa"/>
          </w:tcPr>
          <w:p w14:paraId="343E5B56" w14:textId="77777777" w:rsidR="00F37684" w:rsidRPr="00FC43C6" w:rsidRDefault="00F37684">
            <w:pPr>
              <w:jc w:val="right"/>
              <w:rPr>
                <w:rFonts w:ascii="Calibri" w:hAnsi="Calibri"/>
                <w:sz w:val="22"/>
              </w:rPr>
            </w:pPr>
            <w:r w:rsidRPr="00FC43C6">
              <w:rPr>
                <w:rFonts w:ascii="Calibri" w:hAnsi="Calibri"/>
                <w:sz w:val="22"/>
              </w:rPr>
              <w:t>Nom</w:t>
            </w:r>
          </w:p>
        </w:tc>
        <w:tc>
          <w:tcPr>
            <w:tcW w:w="8826" w:type="dxa"/>
            <w:shd w:val="clear" w:color="auto" w:fill="F2F2F2" w:themeFill="background1" w:themeFillShade="F2"/>
          </w:tcPr>
          <w:p w14:paraId="5742CDE1" w14:textId="310B9F35" w:rsidR="00F37684" w:rsidRPr="00FF256C" w:rsidRDefault="00C32955">
            <w:pP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FF256C">
              <w:rPr>
                <w:rFonts w:ascii="Calibri" w:hAnsi="Calibri"/>
                <w:sz w:val="24"/>
                <w:szCs w:val="24"/>
              </w:rPr>
              <w:t xml:space="preserve">Consultez le site web de Poly </w:t>
            </w:r>
            <w:r w:rsidR="002F3BE3" w:rsidRPr="00FF256C">
              <w:rPr>
                <w:rFonts w:ascii="Calibri" w:hAnsi="Calibri"/>
                <w:sz w:val="24"/>
                <w:szCs w:val="24"/>
              </w:rPr>
              <w:t xml:space="preserve">Montréal </w:t>
            </w:r>
            <w:r w:rsidR="00FF256C" w:rsidRPr="00FF256C">
              <w:rPr>
                <w:rFonts w:ascii="Calibri" w:hAnsi="Calibri"/>
                <w:sz w:val="24"/>
                <w:szCs w:val="24"/>
              </w:rPr>
              <w:t>pour connaître le nom d</w:t>
            </w:r>
            <w:r w:rsidR="007F65F6">
              <w:rPr>
                <w:rFonts w:ascii="Calibri" w:hAnsi="Calibri"/>
                <w:sz w:val="24"/>
                <w:szCs w:val="24"/>
              </w:rPr>
              <w:t xml:space="preserve">u </w:t>
            </w:r>
            <w:r w:rsidR="00FF256C" w:rsidRPr="00FF256C">
              <w:rPr>
                <w:rFonts w:ascii="Calibri" w:hAnsi="Calibri"/>
                <w:sz w:val="24"/>
                <w:szCs w:val="24"/>
              </w:rPr>
              <w:t xml:space="preserve">professeur de votre section en cliquant sur le lien </w:t>
            </w:r>
            <w:r w:rsidR="002F3BE3" w:rsidRPr="00FF256C">
              <w:rPr>
                <w:rFonts w:ascii="Calibri" w:hAnsi="Calibri"/>
                <w:sz w:val="24"/>
                <w:szCs w:val="24"/>
              </w:rPr>
              <w:t>:</w:t>
            </w:r>
            <w:r w:rsidRPr="00FF256C">
              <w:rPr>
                <w:rFonts w:ascii="Calibri" w:hAnsi="Calibri"/>
                <w:sz w:val="24"/>
                <w:szCs w:val="24"/>
              </w:rPr>
              <w:t xml:space="preserve">  </w:t>
            </w:r>
            <w:hyperlink r:id="rId10" w:history="1">
              <w:r w:rsidR="002F3BE3" w:rsidRPr="00FF256C">
                <w:rPr>
                  <w:rStyle w:val="Hyperlien"/>
                  <w:rFonts w:ascii="Calibri" w:hAnsi="Calibri"/>
                  <w:sz w:val="24"/>
                  <w:szCs w:val="24"/>
                </w:rPr>
                <w:t>https://www.polymtl.ca/programmes/cours/horaire</w:t>
              </w:r>
            </w:hyperlink>
          </w:p>
        </w:tc>
      </w:tr>
      <w:tr w:rsidR="00F07BB1" w:rsidRPr="00FC43C6" w14:paraId="377205F5" w14:textId="77777777" w:rsidTr="00600120">
        <w:trPr>
          <w:trHeight w:val="269"/>
        </w:trPr>
        <w:tc>
          <w:tcPr>
            <w:cnfStyle w:val="001000000000" w:firstRow="0" w:lastRow="0" w:firstColumn="1" w:lastColumn="0" w:oddVBand="0" w:evenVBand="0" w:oddHBand="0" w:evenHBand="0" w:firstRowFirstColumn="0" w:firstRowLastColumn="0" w:lastRowFirstColumn="0" w:lastRowLastColumn="0"/>
            <w:tcW w:w="1517" w:type="dxa"/>
          </w:tcPr>
          <w:p w14:paraId="5010FFA5" w14:textId="41DA22DE" w:rsidR="00F07BB1" w:rsidRPr="00FC43C6" w:rsidRDefault="00F07BB1">
            <w:pPr>
              <w:jc w:val="right"/>
              <w:rPr>
                <w:rFonts w:ascii="Calibri" w:hAnsi="Calibri"/>
                <w:sz w:val="22"/>
              </w:rPr>
            </w:pPr>
            <w:r>
              <w:rPr>
                <w:rFonts w:ascii="Calibri" w:hAnsi="Calibri"/>
                <w:sz w:val="22"/>
              </w:rPr>
              <w:t>Courriel</w:t>
            </w:r>
          </w:p>
        </w:tc>
        <w:tc>
          <w:tcPr>
            <w:tcW w:w="8826" w:type="dxa"/>
            <w:shd w:val="clear" w:color="auto" w:fill="F2F2F2" w:themeFill="background1" w:themeFillShade="F2"/>
          </w:tcPr>
          <w:p w14:paraId="372C3ECD" w14:textId="4770F0F8" w:rsidR="00F07BB1" w:rsidRPr="00FC43C6" w:rsidRDefault="00F07BB1">
            <w:pPr>
              <w:cnfStyle w:val="000000000000" w:firstRow="0" w:lastRow="0" w:firstColumn="0" w:lastColumn="0" w:oddVBand="0" w:evenVBand="0" w:oddHBand="0" w:evenHBand="0" w:firstRowFirstColumn="0" w:firstRowLastColumn="0" w:lastRowFirstColumn="0" w:lastRowLastColumn="0"/>
              <w:rPr>
                <w:rFonts w:ascii="Calibri" w:hAnsi="Calibri"/>
                <w:sz w:val="22"/>
              </w:rPr>
            </w:pPr>
          </w:p>
        </w:tc>
      </w:tr>
    </w:tbl>
    <w:p w14:paraId="622D8FB2" w14:textId="158AE05C" w:rsidR="00F37684" w:rsidRPr="00A55E96" w:rsidRDefault="0D6F21F3" w:rsidP="0D6F21F3">
      <w:pPr>
        <w:pStyle w:val="Bande2eniveaurouge"/>
        <w:rPr>
          <w:color w:val="FFFFFF" w:themeColor="background1"/>
        </w:rPr>
      </w:pPr>
      <w:r w:rsidRPr="0D6F21F3">
        <w:rPr>
          <w:color w:val="FFFFFF" w:themeColor="background1"/>
        </w:rPr>
        <w:t>Description du cours</w:t>
      </w:r>
    </w:p>
    <w:tbl>
      <w:tblPr>
        <w:tblW w:w="10327" w:type="dxa"/>
        <w:tblBorders>
          <w:insideH w:val="single" w:sz="8" w:space="0" w:color="000000"/>
          <w:insideV w:val="single" w:sz="8" w:space="0" w:color="000000"/>
        </w:tblBorders>
        <w:shd w:val="clear" w:color="auto" w:fill="F2F2F2" w:themeFill="background1" w:themeFillShade="F2"/>
        <w:tblLayout w:type="fixed"/>
        <w:tblCellMar>
          <w:left w:w="70" w:type="dxa"/>
          <w:right w:w="70" w:type="dxa"/>
        </w:tblCellMar>
        <w:tblLook w:val="0000" w:firstRow="0" w:lastRow="0" w:firstColumn="0" w:lastColumn="0" w:noHBand="0" w:noVBand="0"/>
      </w:tblPr>
      <w:tblGrid>
        <w:gridCol w:w="10327"/>
      </w:tblGrid>
      <w:tr w:rsidR="00F37684" w:rsidRPr="00FC43C6" w14:paraId="44050A01" w14:textId="77777777" w:rsidTr="00797ABB">
        <w:trPr>
          <w:trHeight w:val="264"/>
        </w:trPr>
        <w:tc>
          <w:tcPr>
            <w:tcW w:w="10327" w:type="dxa"/>
            <w:tcBorders>
              <w:top w:val="nil"/>
              <w:bottom w:val="nil"/>
            </w:tcBorders>
            <w:shd w:val="clear" w:color="auto" w:fill="auto"/>
          </w:tcPr>
          <w:p w14:paraId="08EE9634" w14:textId="3C25EC20" w:rsidR="001F4DB4" w:rsidRPr="005679CF" w:rsidRDefault="001F4DB4" w:rsidP="00797ABB">
            <w:pPr>
              <w:rPr>
                <w:rFonts w:ascii="Calibri" w:hAnsi="Calibri"/>
                <w:sz w:val="24"/>
                <w:szCs w:val="24"/>
              </w:rPr>
            </w:pPr>
          </w:p>
        </w:tc>
      </w:tr>
    </w:tbl>
    <w:p w14:paraId="4BC6D194" w14:textId="77777777" w:rsidR="00797ABB" w:rsidRPr="005B1C50" w:rsidRDefault="00797ABB" w:rsidP="00797ABB">
      <w:pPr>
        <w:tabs>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9819"/>
          <w:tab w:val="left" w:pos="9819"/>
          <w:tab w:val="left" w:pos="9819"/>
        </w:tabs>
        <w:spacing w:after="240"/>
        <w:jc w:val="both"/>
        <w:rPr>
          <w:rStyle w:val="Aucun"/>
          <w:color w:val="000000" w:themeColor="text1"/>
          <w:sz w:val="24"/>
          <w:szCs w:val="24"/>
        </w:rPr>
      </w:pPr>
      <w:r>
        <w:rPr>
          <w:rStyle w:val="Aucun"/>
          <w:sz w:val="24"/>
          <w:szCs w:val="24"/>
        </w:rPr>
        <w:t xml:space="preserve">Suites infinies et séries. Séries entières. Approximations de Taylor. Analyse de l’erreur d’approximation par un polynôme. Nombres complexes. Fonctions de plusieurs variables. Courbes et surfaces de niveau. Limite et continuité. Dérivées de fonctions de plusieurs variables. </w:t>
      </w:r>
      <w:r w:rsidRPr="005B1C50">
        <w:rPr>
          <w:rStyle w:val="Aucun"/>
          <w:strike/>
          <w:color w:val="FF0000"/>
          <w:sz w:val="24"/>
          <w:szCs w:val="24"/>
        </w:rPr>
        <w:t>Différentielle.</w:t>
      </w:r>
      <w:r w:rsidRPr="005B1C50">
        <w:rPr>
          <w:rStyle w:val="Aucun"/>
          <w:color w:val="FF0000"/>
          <w:sz w:val="24"/>
          <w:szCs w:val="24"/>
        </w:rPr>
        <w:t xml:space="preserve"> </w:t>
      </w:r>
      <w:r>
        <w:rPr>
          <w:rStyle w:val="Aucun"/>
          <w:sz w:val="24"/>
          <w:szCs w:val="24"/>
        </w:rPr>
        <w:t xml:space="preserve">Recherche des extrema avec ou </w:t>
      </w:r>
      <w:r w:rsidRPr="005B1C50">
        <w:rPr>
          <w:rStyle w:val="Aucun"/>
          <w:color w:val="000000" w:themeColor="text1"/>
          <w:sz w:val="24"/>
          <w:szCs w:val="24"/>
        </w:rPr>
        <w:t>sans contraintes. Méthode du gradient en optimisation. Multiplicateurs de Lagrange.</w:t>
      </w:r>
    </w:p>
    <w:p w14:paraId="2562F522" w14:textId="77777777" w:rsidR="00797ABB" w:rsidRDefault="00797ABB" w:rsidP="00797ABB">
      <w:pPr>
        <w:rPr>
          <w:rStyle w:val="Aucun"/>
          <w:sz w:val="24"/>
          <w:szCs w:val="24"/>
        </w:rPr>
      </w:pPr>
      <w:r>
        <w:rPr>
          <w:rStyle w:val="Aucun"/>
          <w:rFonts w:eastAsia="Arial Unicode MS" w:cs="Arial Unicode MS"/>
          <w:sz w:val="24"/>
          <w:szCs w:val="24"/>
        </w:rPr>
        <w:t>Note :</w:t>
      </w:r>
      <w:r>
        <w:rPr>
          <w:rStyle w:val="Aucun"/>
          <w:rFonts w:eastAsia="Arial Unicode MS" w:cs="Arial Unicode MS"/>
          <w:sz w:val="24"/>
          <w:szCs w:val="24"/>
        </w:rPr>
        <w:tab/>
        <w:t>Ce cours peut être crédité, sous certaines conditions, à des candidats provenant de cégeps ayant une entente avec Polytechnique Montréal.</w:t>
      </w:r>
    </w:p>
    <w:p w14:paraId="74A18F55" w14:textId="7D082F9F" w:rsidR="00223A1E" w:rsidRDefault="00223A1E">
      <w:pPr>
        <w:pStyle w:val="En-tte"/>
        <w:tabs>
          <w:tab w:val="clear" w:pos="4536"/>
          <w:tab w:val="clear" w:pos="9072"/>
        </w:tabs>
        <w:spacing w:line="360" w:lineRule="auto"/>
        <w:rPr>
          <w:rFonts w:ascii="Calibri" w:hAnsi="Calibri"/>
        </w:rPr>
      </w:pPr>
    </w:p>
    <w:p w14:paraId="3E17D1AF" w14:textId="25E793B7" w:rsidR="0072076F" w:rsidRDefault="0072076F">
      <w:pPr>
        <w:pStyle w:val="En-tte"/>
        <w:tabs>
          <w:tab w:val="clear" w:pos="4536"/>
          <w:tab w:val="clear" w:pos="9072"/>
        </w:tabs>
        <w:spacing w:line="360" w:lineRule="auto"/>
        <w:rPr>
          <w:rFonts w:ascii="Calibri" w:hAnsi="Calibri"/>
        </w:rPr>
      </w:pPr>
    </w:p>
    <w:p w14:paraId="401A96B1" w14:textId="5713DB84" w:rsidR="007F65F6" w:rsidRDefault="007F65F6">
      <w:pPr>
        <w:pStyle w:val="En-tte"/>
        <w:tabs>
          <w:tab w:val="clear" w:pos="4536"/>
          <w:tab w:val="clear" w:pos="9072"/>
        </w:tabs>
        <w:spacing w:line="360" w:lineRule="auto"/>
        <w:rPr>
          <w:rFonts w:ascii="Calibri" w:hAnsi="Calibri"/>
        </w:rPr>
      </w:pPr>
    </w:p>
    <w:p w14:paraId="32F9DE0D" w14:textId="77777777" w:rsidR="007F65F6" w:rsidRPr="00FC43C6" w:rsidRDefault="007F65F6">
      <w:pPr>
        <w:pStyle w:val="En-tte"/>
        <w:tabs>
          <w:tab w:val="clear" w:pos="4536"/>
          <w:tab w:val="clear" w:pos="9072"/>
        </w:tabs>
        <w:spacing w:line="360" w:lineRule="auto"/>
        <w:rPr>
          <w:rFonts w:ascii="Calibri" w:hAnsi="Calibri"/>
        </w:rPr>
      </w:pPr>
    </w:p>
    <w:p w14:paraId="512A9E57" w14:textId="5CADD775" w:rsidR="00D24F94" w:rsidRPr="00A55E96" w:rsidRDefault="0D6F21F3" w:rsidP="0D6F21F3">
      <w:pPr>
        <w:pStyle w:val="Bande2eniveaubleue"/>
        <w:rPr>
          <w:color w:val="FFFFFF" w:themeColor="background1"/>
        </w:rPr>
      </w:pPr>
      <w:r w:rsidRPr="0D6F21F3">
        <w:rPr>
          <w:color w:val="FFFFFF" w:themeColor="background1"/>
        </w:rPr>
        <w:t xml:space="preserve">Qualités du BCAPG </w:t>
      </w:r>
      <w:r w:rsidR="00D53D77">
        <w:rPr>
          <w:color w:val="FFFFFF" w:themeColor="background1"/>
        </w:rPr>
        <w:t xml:space="preserve"> </w:t>
      </w:r>
      <w:r w:rsidR="006700FA">
        <w:rPr>
          <w:color w:val="FFFFFF" w:themeColor="background1"/>
        </w:rPr>
        <w:t xml:space="preserve">   </w:t>
      </w:r>
    </w:p>
    <w:tbl>
      <w:tblPr>
        <w:tblW w:w="1005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CellMar>
          <w:top w:w="86" w:type="dxa"/>
          <w:left w:w="115" w:type="dxa"/>
          <w:bottom w:w="86" w:type="dxa"/>
          <w:right w:w="115" w:type="dxa"/>
        </w:tblCellMar>
        <w:tblLook w:val="04A0" w:firstRow="1" w:lastRow="0" w:firstColumn="1" w:lastColumn="0" w:noHBand="0" w:noVBand="1"/>
      </w:tblPr>
      <w:tblGrid>
        <w:gridCol w:w="1739"/>
        <w:gridCol w:w="1748"/>
        <w:gridCol w:w="1730"/>
        <w:gridCol w:w="1728"/>
        <w:gridCol w:w="1721"/>
        <w:gridCol w:w="1389"/>
      </w:tblGrid>
      <w:tr w:rsidR="001A5674" w:rsidRPr="007618F8" w14:paraId="1BF08E8D" w14:textId="788D2DFC" w:rsidTr="006700FA">
        <w:trPr>
          <w:trHeight w:val="512"/>
        </w:trPr>
        <w:tc>
          <w:tcPr>
            <w:tcW w:w="1749" w:type="dxa"/>
            <w:shd w:val="clear" w:color="auto" w:fill="D9D9D9" w:themeFill="background1" w:themeFillShade="D9"/>
            <w:hideMark/>
          </w:tcPr>
          <w:p w14:paraId="6B0946BF" w14:textId="4ADC9C8E" w:rsidR="00B10FE0" w:rsidRPr="007618F8" w:rsidRDefault="00B10FE0" w:rsidP="009F0A41">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theme="minorHAnsi"/>
                <w:bCs/>
                <w:color w:val="000000"/>
              </w:rPr>
            </w:pPr>
            <w:r w:rsidRPr="00F46A07">
              <w:rPr>
                <w:rFonts w:asciiTheme="minorHAnsi" w:hAnsiTheme="minorHAnsi" w:cstheme="minorHAnsi"/>
                <w:b/>
                <w:bCs/>
                <w:color w:val="000000"/>
                <w:sz w:val="24"/>
                <w:szCs w:val="24"/>
              </w:rPr>
              <w:t>1</w:t>
            </w:r>
            <w:r w:rsidRPr="007618F8">
              <w:rPr>
                <w:rFonts w:asciiTheme="minorHAnsi" w:hAnsiTheme="minorHAnsi" w:cstheme="minorHAnsi"/>
                <w:bCs/>
                <w:color w:val="000000"/>
              </w:rPr>
              <w:br/>
              <w:t>Connaissance</w:t>
            </w:r>
            <w:r w:rsidR="00BF0C6E">
              <w:rPr>
                <w:rFonts w:asciiTheme="minorHAnsi" w:hAnsiTheme="minorHAnsi" w:cstheme="minorHAnsi"/>
                <w:bCs/>
                <w:color w:val="000000"/>
              </w:rPr>
              <w:t>s</w:t>
            </w:r>
          </w:p>
          <w:p w14:paraId="5DEBF0BD" w14:textId="77777777" w:rsidR="00B10FE0" w:rsidRPr="007618F8" w:rsidRDefault="00B10FE0" w:rsidP="009F0A41">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theme="minorHAnsi"/>
                <w:bCs/>
                <w:color w:val="000000"/>
              </w:rPr>
            </w:pPr>
            <w:r w:rsidRPr="007618F8">
              <w:rPr>
                <w:rFonts w:asciiTheme="minorHAnsi" w:hAnsiTheme="minorHAnsi" w:cstheme="minorHAnsi"/>
                <w:bCs/>
                <w:color w:val="000000"/>
              </w:rPr>
              <w:t>en génie</w:t>
            </w:r>
          </w:p>
        </w:tc>
        <w:tc>
          <w:tcPr>
            <w:tcW w:w="1749" w:type="dxa"/>
            <w:shd w:val="clear" w:color="auto" w:fill="D9D9D9" w:themeFill="background1" w:themeFillShade="D9"/>
            <w:hideMark/>
          </w:tcPr>
          <w:p w14:paraId="3F7F7D78" w14:textId="77777777" w:rsidR="00B10FE0" w:rsidRPr="007618F8" w:rsidRDefault="00B10FE0" w:rsidP="009F0A41">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theme="minorHAnsi"/>
                <w:bCs/>
                <w:color w:val="000000"/>
              </w:rPr>
            </w:pPr>
            <w:r w:rsidRPr="00F46A07">
              <w:rPr>
                <w:rFonts w:asciiTheme="minorHAnsi" w:hAnsiTheme="minorHAnsi" w:cstheme="minorHAnsi"/>
                <w:b/>
                <w:bCs/>
                <w:color w:val="000000"/>
                <w:sz w:val="24"/>
                <w:szCs w:val="24"/>
              </w:rPr>
              <w:t>2</w:t>
            </w:r>
            <w:r w:rsidRPr="007618F8">
              <w:rPr>
                <w:rFonts w:asciiTheme="minorHAnsi" w:hAnsiTheme="minorHAnsi" w:cstheme="minorHAnsi"/>
                <w:bCs/>
                <w:color w:val="000000"/>
              </w:rPr>
              <w:br/>
              <w:t>Analyse de</w:t>
            </w:r>
          </w:p>
          <w:p w14:paraId="18FD3345" w14:textId="77777777" w:rsidR="00B10FE0" w:rsidRPr="007618F8" w:rsidRDefault="00B10FE0" w:rsidP="009F0A41">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theme="minorHAnsi"/>
                <w:bCs/>
                <w:color w:val="000000"/>
              </w:rPr>
            </w:pPr>
            <w:r w:rsidRPr="007618F8">
              <w:rPr>
                <w:rFonts w:asciiTheme="minorHAnsi" w:hAnsiTheme="minorHAnsi" w:cstheme="minorHAnsi"/>
                <w:bCs/>
                <w:color w:val="000000"/>
              </w:rPr>
              <w:t>problèmes</w:t>
            </w:r>
          </w:p>
        </w:tc>
        <w:tc>
          <w:tcPr>
            <w:tcW w:w="1749" w:type="dxa"/>
            <w:shd w:val="clear" w:color="auto" w:fill="D9D9D9" w:themeFill="background1" w:themeFillShade="D9"/>
            <w:hideMark/>
          </w:tcPr>
          <w:p w14:paraId="44A4AD44" w14:textId="77777777" w:rsidR="00B10FE0" w:rsidRPr="007618F8" w:rsidRDefault="00B10FE0" w:rsidP="009F0A41">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theme="minorHAnsi"/>
                <w:bCs/>
                <w:color w:val="000000"/>
              </w:rPr>
            </w:pPr>
            <w:r w:rsidRPr="00F46A07">
              <w:rPr>
                <w:rFonts w:asciiTheme="minorHAnsi" w:hAnsiTheme="minorHAnsi" w:cstheme="minorHAnsi"/>
                <w:b/>
                <w:bCs/>
                <w:color w:val="000000"/>
                <w:sz w:val="24"/>
                <w:szCs w:val="24"/>
              </w:rPr>
              <w:t>3</w:t>
            </w:r>
            <w:r w:rsidRPr="007618F8">
              <w:rPr>
                <w:rFonts w:asciiTheme="minorHAnsi" w:hAnsiTheme="minorHAnsi" w:cstheme="minorHAnsi"/>
                <w:bCs/>
                <w:color w:val="000000"/>
              </w:rPr>
              <w:br/>
              <w:t>Investigation</w:t>
            </w:r>
          </w:p>
        </w:tc>
        <w:tc>
          <w:tcPr>
            <w:tcW w:w="1749" w:type="dxa"/>
            <w:shd w:val="clear" w:color="auto" w:fill="D9D9D9" w:themeFill="background1" w:themeFillShade="D9"/>
            <w:hideMark/>
          </w:tcPr>
          <w:p w14:paraId="7C97E350" w14:textId="77777777" w:rsidR="00B10FE0" w:rsidRPr="007618F8" w:rsidRDefault="00B10FE0" w:rsidP="009F0A41">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theme="minorHAnsi"/>
                <w:bCs/>
                <w:color w:val="000000"/>
              </w:rPr>
            </w:pPr>
            <w:r w:rsidRPr="00F46A07">
              <w:rPr>
                <w:rFonts w:asciiTheme="minorHAnsi" w:hAnsiTheme="minorHAnsi" w:cstheme="minorHAnsi"/>
                <w:b/>
                <w:bCs/>
                <w:color w:val="000000"/>
                <w:sz w:val="24"/>
                <w:szCs w:val="24"/>
              </w:rPr>
              <w:t>4</w:t>
            </w:r>
            <w:r w:rsidRPr="00F46A07">
              <w:rPr>
                <w:rFonts w:asciiTheme="minorHAnsi" w:hAnsiTheme="minorHAnsi" w:cstheme="minorHAnsi"/>
                <w:bCs/>
                <w:color w:val="000000"/>
                <w:sz w:val="24"/>
                <w:szCs w:val="24"/>
              </w:rPr>
              <w:br/>
            </w:r>
            <w:r w:rsidRPr="007618F8">
              <w:rPr>
                <w:rFonts w:asciiTheme="minorHAnsi" w:hAnsiTheme="minorHAnsi" w:cstheme="minorHAnsi"/>
                <w:bCs/>
                <w:color w:val="000000"/>
              </w:rPr>
              <w:t>Conception</w:t>
            </w:r>
          </w:p>
        </w:tc>
        <w:tc>
          <w:tcPr>
            <w:tcW w:w="1749" w:type="dxa"/>
            <w:shd w:val="clear" w:color="auto" w:fill="D9D9D9" w:themeFill="background1" w:themeFillShade="D9"/>
            <w:hideMark/>
          </w:tcPr>
          <w:p w14:paraId="69F87D8E" w14:textId="77777777" w:rsidR="00B10FE0" w:rsidRPr="007618F8" w:rsidRDefault="00B10FE0" w:rsidP="009F0A41">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theme="minorHAnsi"/>
                <w:bCs/>
                <w:color w:val="000000"/>
              </w:rPr>
            </w:pPr>
            <w:r w:rsidRPr="00F46A07">
              <w:rPr>
                <w:rFonts w:asciiTheme="minorHAnsi" w:hAnsiTheme="minorHAnsi" w:cstheme="minorHAnsi"/>
                <w:b/>
                <w:bCs/>
                <w:color w:val="000000"/>
                <w:sz w:val="24"/>
                <w:szCs w:val="24"/>
              </w:rPr>
              <w:t>5</w:t>
            </w:r>
            <w:r w:rsidRPr="007618F8">
              <w:rPr>
                <w:rFonts w:asciiTheme="minorHAnsi" w:hAnsiTheme="minorHAnsi" w:cstheme="minorHAnsi"/>
                <w:bCs/>
                <w:color w:val="000000"/>
              </w:rPr>
              <w:br/>
              <w:t>Utilisation</w:t>
            </w:r>
          </w:p>
          <w:p w14:paraId="7CF59669" w14:textId="77777777" w:rsidR="00B10FE0" w:rsidRPr="007618F8" w:rsidRDefault="00B10FE0" w:rsidP="009F0A41">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theme="minorHAnsi"/>
                <w:bCs/>
                <w:color w:val="000000"/>
              </w:rPr>
            </w:pPr>
            <w:r w:rsidRPr="007618F8">
              <w:rPr>
                <w:rFonts w:asciiTheme="minorHAnsi" w:hAnsiTheme="minorHAnsi" w:cstheme="minorHAnsi"/>
                <w:bCs/>
                <w:color w:val="000000"/>
              </w:rPr>
              <w:t xml:space="preserve">d’outils </w:t>
            </w:r>
            <w:proofErr w:type="spellStart"/>
            <w:r w:rsidRPr="007618F8">
              <w:rPr>
                <w:rFonts w:asciiTheme="minorHAnsi" w:hAnsiTheme="minorHAnsi" w:cstheme="minorHAnsi"/>
                <w:bCs/>
                <w:color w:val="000000"/>
              </w:rPr>
              <w:t>d’ing</w:t>
            </w:r>
            <w:proofErr w:type="spellEnd"/>
            <w:r w:rsidRPr="007618F8">
              <w:rPr>
                <w:rFonts w:asciiTheme="minorHAnsi" w:hAnsiTheme="minorHAnsi" w:cstheme="minorHAnsi"/>
                <w:bCs/>
                <w:color w:val="000000"/>
              </w:rPr>
              <w:t>.</w:t>
            </w:r>
          </w:p>
        </w:tc>
        <w:tc>
          <w:tcPr>
            <w:tcW w:w="1310" w:type="dxa"/>
            <w:shd w:val="clear" w:color="auto" w:fill="D9D9D9" w:themeFill="background1" w:themeFillShade="D9"/>
            <w:hideMark/>
          </w:tcPr>
          <w:p w14:paraId="74983493" w14:textId="49679242" w:rsidR="00B10FE0" w:rsidRPr="007618F8" w:rsidRDefault="00B10FE0" w:rsidP="009F0A41">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theme="minorHAnsi"/>
                <w:bCs/>
                <w:color w:val="000000"/>
              </w:rPr>
            </w:pPr>
            <w:r w:rsidRPr="00F46A07">
              <w:rPr>
                <w:rFonts w:asciiTheme="minorHAnsi" w:hAnsiTheme="minorHAnsi" w:cstheme="minorHAnsi"/>
                <w:b/>
                <w:bCs/>
                <w:color w:val="000000"/>
                <w:sz w:val="24"/>
                <w:szCs w:val="24"/>
              </w:rPr>
              <w:t>6</w:t>
            </w:r>
            <w:r w:rsidRPr="007618F8">
              <w:rPr>
                <w:rFonts w:asciiTheme="minorHAnsi" w:hAnsiTheme="minorHAnsi" w:cstheme="minorHAnsi"/>
                <w:bCs/>
                <w:color w:val="000000"/>
              </w:rPr>
              <w:br/>
              <w:t xml:space="preserve">Travail </w:t>
            </w:r>
            <w:proofErr w:type="spellStart"/>
            <w:r w:rsidRPr="007618F8">
              <w:rPr>
                <w:rFonts w:asciiTheme="minorHAnsi" w:hAnsiTheme="minorHAnsi" w:cstheme="minorHAnsi"/>
                <w:bCs/>
                <w:color w:val="000000"/>
              </w:rPr>
              <w:t>ind</w:t>
            </w:r>
            <w:proofErr w:type="spellEnd"/>
            <w:r w:rsidRPr="007618F8">
              <w:rPr>
                <w:rFonts w:asciiTheme="minorHAnsi" w:hAnsiTheme="minorHAnsi" w:cstheme="minorHAnsi"/>
                <w:bCs/>
                <w:color w:val="000000"/>
              </w:rPr>
              <w:t xml:space="preserve">. et </w:t>
            </w:r>
            <w:r w:rsidR="00BF0C6E">
              <w:rPr>
                <w:rFonts w:asciiTheme="minorHAnsi" w:hAnsiTheme="minorHAnsi" w:cstheme="minorHAnsi"/>
                <w:bCs/>
                <w:color w:val="000000"/>
              </w:rPr>
              <w:br/>
              <w:t xml:space="preserve">en </w:t>
            </w:r>
            <w:r w:rsidRPr="007618F8">
              <w:rPr>
                <w:rFonts w:asciiTheme="minorHAnsi" w:hAnsiTheme="minorHAnsi" w:cstheme="minorHAnsi"/>
                <w:bCs/>
                <w:color w:val="000000"/>
              </w:rPr>
              <w:t>équipe</w:t>
            </w:r>
          </w:p>
        </w:tc>
      </w:tr>
      <w:tr w:rsidR="00B10FE0" w:rsidRPr="007618F8" w14:paraId="4406237B" w14:textId="7ABA56C4" w:rsidTr="006700FA">
        <w:trPr>
          <w:trHeight w:val="299"/>
        </w:trPr>
        <w:tc>
          <w:tcPr>
            <w:tcW w:w="1749" w:type="dxa"/>
            <w:shd w:val="clear" w:color="auto" w:fill="F2F2F2" w:themeFill="background1" w:themeFillShade="F2"/>
          </w:tcPr>
          <w:p w14:paraId="76997E67" w14:textId="4C10664F" w:rsidR="00B10FE0" w:rsidRPr="007618F8" w:rsidRDefault="00AF0162" w:rsidP="009F0A41">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theme="minorHAnsi"/>
                <w:color w:val="000000"/>
              </w:rPr>
            </w:pPr>
            <w:r>
              <w:rPr>
                <w:rFonts w:asciiTheme="minorHAnsi" w:hAnsiTheme="minorHAnsi" w:cstheme="minorHAnsi"/>
                <w:color w:val="000000"/>
              </w:rPr>
              <w:t>X</w:t>
            </w:r>
          </w:p>
        </w:tc>
        <w:tc>
          <w:tcPr>
            <w:tcW w:w="1749" w:type="dxa"/>
            <w:shd w:val="clear" w:color="auto" w:fill="F2F2F2" w:themeFill="background1" w:themeFillShade="F2"/>
          </w:tcPr>
          <w:p w14:paraId="799324AF" w14:textId="2C31C2BD" w:rsidR="00B10FE0" w:rsidRPr="007618F8" w:rsidRDefault="00AF0162" w:rsidP="009F0A41">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theme="minorHAnsi"/>
                <w:color w:val="000000"/>
              </w:rPr>
            </w:pPr>
            <w:r>
              <w:rPr>
                <w:rFonts w:asciiTheme="minorHAnsi" w:hAnsiTheme="minorHAnsi" w:cstheme="minorHAnsi"/>
                <w:color w:val="000000"/>
              </w:rPr>
              <w:t>X</w:t>
            </w:r>
          </w:p>
        </w:tc>
        <w:tc>
          <w:tcPr>
            <w:tcW w:w="1749" w:type="dxa"/>
            <w:shd w:val="clear" w:color="auto" w:fill="F2F2F2" w:themeFill="background1" w:themeFillShade="F2"/>
          </w:tcPr>
          <w:p w14:paraId="1CF343BD" w14:textId="77777777" w:rsidR="00B10FE0" w:rsidRPr="007618F8" w:rsidRDefault="00B10FE0" w:rsidP="009F0A41">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theme="minorHAnsi"/>
                <w:color w:val="000000"/>
              </w:rPr>
            </w:pPr>
          </w:p>
        </w:tc>
        <w:tc>
          <w:tcPr>
            <w:tcW w:w="1749" w:type="dxa"/>
            <w:shd w:val="clear" w:color="auto" w:fill="F2F2F2" w:themeFill="background1" w:themeFillShade="F2"/>
          </w:tcPr>
          <w:p w14:paraId="3B7A6E5F" w14:textId="77777777" w:rsidR="00B10FE0" w:rsidRPr="007618F8" w:rsidRDefault="00B10FE0" w:rsidP="009F0A41">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theme="minorHAnsi"/>
                <w:color w:val="000000"/>
              </w:rPr>
            </w:pPr>
          </w:p>
        </w:tc>
        <w:tc>
          <w:tcPr>
            <w:tcW w:w="1749" w:type="dxa"/>
            <w:shd w:val="clear" w:color="auto" w:fill="F2F2F2" w:themeFill="background1" w:themeFillShade="F2"/>
          </w:tcPr>
          <w:p w14:paraId="62E8FBA4" w14:textId="77777777" w:rsidR="00B10FE0" w:rsidRPr="007618F8" w:rsidRDefault="00B10FE0" w:rsidP="009F0A41">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theme="minorHAnsi"/>
                <w:color w:val="000000"/>
              </w:rPr>
            </w:pPr>
          </w:p>
        </w:tc>
        <w:tc>
          <w:tcPr>
            <w:tcW w:w="1310" w:type="dxa"/>
            <w:shd w:val="clear" w:color="auto" w:fill="F2F2F2" w:themeFill="background1" w:themeFillShade="F2"/>
          </w:tcPr>
          <w:p w14:paraId="1F0AA736" w14:textId="11F021E2" w:rsidR="00B10FE0" w:rsidRPr="007618F8" w:rsidRDefault="00B10FE0" w:rsidP="009F0A41">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theme="minorHAnsi"/>
                <w:color w:val="000000"/>
              </w:rPr>
            </w:pPr>
          </w:p>
        </w:tc>
      </w:tr>
      <w:tr w:rsidR="00B10FE0" w:rsidRPr="007618F8" w14:paraId="4C2E7D9F" w14:textId="59C5A35B" w:rsidTr="006700FA">
        <w:trPr>
          <w:trHeight w:val="299"/>
        </w:trPr>
        <w:tc>
          <w:tcPr>
            <w:tcW w:w="1749" w:type="dxa"/>
            <w:shd w:val="clear" w:color="auto" w:fill="D9D9D9" w:themeFill="background1" w:themeFillShade="D9"/>
          </w:tcPr>
          <w:p w14:paraId="3FF7B9D2" w14:textId="738A405E" w:rsidR="00B10FE0" w:rsidRPr="007618F8" w:rsidRDefault="00B10FE0" w:rsidP="00B10FE0">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theme="minorHAnsi"/>
                <w:color w:val="000000"/>
              </w:rPr>
            </w:pPr>
            <w:r w:rsidRPr="00FB0A33">
              <w:rPr>
                <w:rFonts w:asciiTheme="minorHAnsi" w:hAnsiTheme="minorHAnsi" w:cstheme="minorHAnsi"/>
                <w:b/>
                <w:bCs/>
                <w:color w:val="000000"/>
                <w:sz w:val="24"/>
                <w:szCs w:val="24"/>
              </w:rPr>
              <w:t>7</w:t>
            </w:r>
            <w:r w:rsidRPr="007618F8">
              <w:rPr>
                <w:rFonts w:asciiTheme="minorHAnsi" w:hAnsiTheme="minorHAnsi" w:cstheme="minorHAnsi"/>
                <w:bCs/>
                <w:color w:val="000000"/>
              </w:rPr>
              <w:br/>
              <w:t>Communication</w:t>
            </w:r>
          </w:p>
        </w:tc>
        <w:tc>
          <w:tcPr>
            <w:tcW w:w="1749" w:type="dxa"/>
            <w:shd w:val="clear" w:color="auto" w:fill="D9D9D9" w:themeFill="background1" w:themeFillShade="D9"/>
          </w:tcPr>
          <w:p w14:paraId="1DA09358" w14:textId="19D44CD6" w:rsidR="00B10FE0" w:rsidRPr="007618F8" w:rsidRDefault="00B10FE0" w:rsidP="00B10FE0">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theme="minorHAnsi"/>
                <w:color w:val="000000"/>
              </w:rPr>
            </w:pPr>
            <w:r w:rsidRPr="00FB0A33">
              <w:rPr>
                <w:rFonts w:asciiTheme="minorHAnsi" w:hAnsiTheme="minorHAnsi" w:cstheme="minorHAnsi"/>
                <w:b/>
                <w:bCs/>
                <w:color w:val="000000"/>
                <w:sz w:val="24"/>
                <w:szCs w:val="24"/>
              </w:rPr>
              <w:t>8</w:t>
            </w:r>
            <w:r w:rsidRPr="007618F8">
              <w:rPr>
                <w:rFonts w:asciiTheme="minorHAnsi" w:hAnsiTheme="minorHAnsi" w:cstheme="minorHAnsi"/>
                <w:bCs/>
                <w:color w:val="000000"/>
              </w:rPr>
              <w:br/>
              <w:t>Professionnalisme</w:t>
            </w:r>
          </w:p>
        </w:tc>
        <w:tc>
          <w:tcPr>
            <w:tcW w:w="1749" w:type="dxa"/>
            <w:shd w:val="clear" w:color="auto" w:fill="D9D9D9" w:themeFill="background1" w:themeFillShade="D9"/>
          </w:tcPr>
          <w:p w14:paraId="00947CCC" w14:textId="22766B6E" w:rsidR="00B10FE0" w:rsidRPr="007618F8" w:rsidRDefault="00B10FE0" w:rsidP="00B10FE0">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theme="minorHAnsi"/>
                <w:bCs/>
                <w:color w:val="000000"/>
              </w:rPr>
            </w:pPr>
            <w:r w:rsidRPr="00FB0A33">
              <w:rPr>
                <w:rFonts w:asciiTheme="minorHAnsi" w:hAnsiTheme="minorHAnsi" w:cstheme="minorHAnsi"/>
                <w:b/>
                <w:bCs/>
                <w:color w:val="000000"/>
                <w:sz w:val="24"/>
                <w:szCs w:val="24"/>
              </w:rPr>
              <w:t>9</w:t>
            </w:r>
            <w:r w:rsidRPr="007618F8">
              <w:rPr>
                <w:rFonts w:asciiTheme="minorHAnsi" w:hAnsiTheme="minorHAnsi" w:cstheme="minorHAnsi"/>
                <w:bCs/>
                <w:color w:val="000000"/>
              </w:rPr>
              <w:br/>
              <w:t>Impacts</w:t>
            </w:r>
            <w:r w:rsidR="00BF0C6E">
              <w:rPr>
                <w:rFonts w:asciiTheme="minorHAnsi" w:hAnsiTheme="minorHAnsi" w:cstheme="minorHAnsi"/>
                <w:bCs/>
                <w:color w:val="000000"/>
              </w:rPr>
              <w:t xml:space="preserve"> soc.</w:t>
            </w:r>
          </w:p>
          <w:p w14:paraId="5B84436C" w14:textId="2E29872D" w:rsidR="00B10FE0" w:rsidRPr="007618F8" w:rsidRDefault="00BF0C6E" w:rsidP="00B10FE0">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theme="minorHAnsi"/>
                <w:bCs/>
                <w:color w:val="000000"/>
              </w:rPr>
            </w:pPr>
            <w:proofErr w:type="gramStart"/>
            <w:r>
              <w:rPr>
                <w:rFonts w:asciiTheme="minorHAnsi" w:hAnsiTheme="minorHAnsi" w:cstheme="minorHAnsi"/>
                <w:bCs/>
                <w:color w:val="000000"/>
              </w:rPr>
              <w:t>et</w:t>
            </w:r>
            <w:proofErr w:type="gramEnd"/>
            <w:r>
              <w:rPr>
                <w:rFonts w:asciiTheme="minorHAnsi" w:hAnsiTheme="minorHAnsi" w:cstheme="minorHAnsi"/>
                <w:bCs/>
                <w:color w:val="000000"/>
              </w:rPr>
              <w:t xml:space="preserve"> </w:t>
            </w:r>
            <w:proofErr w:type="spellStart"/>
            <w:r w:rsidR="00B10FE0" w:rsidRPr="007618F8">
              <w:rPr>
                <w:rFonts w:asciiTheme="minorHAnsi" w:hAnsiTheme="minorHAnsi" w:cstheme="minorHAnsi"/>
                <w:bCs/>
                <w:color w:val="000000"/>
              </w:rPr>
              <w:t>environn</w:t>
            </w:r>
            <w:proofErr w:type="spellEnd"/>
            <w:r w:rsidR="00B10FE0" w:rsidRPr="007618F8">
              <w:rPr>
                <w:rFonts w:asciiTheme="minorHAnsi" w:hAnsiTheme="minorHAnsi" w:cstheme="minorHAnsi"/>
                <w:bCs/>
                <w:color w:val="000000"/>
              </w:rPr>
              <w:t>.</w:t>
            </w:r>
          </w:p>
          <w:p w14:paraId="34415995" w14:textId="26E64B61" w:rsidR="00B10FE0" w:rsidRPr="007618F8" w:rsidRDefault="00B10FE0" w:rsidP="00B10FE0">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theme="minorHAnsi"/>
                <w:color w:val="000000"/>
              </w:rPr>
            </w:pPr>
          </w:p>
        </w:tc>
        <w:tc>
          <w:tcPr>
            <w:tcW w:w="1749" w:type="dxa"/>
            <w:shd w:val="clear" w:color="auto" w:fill="D9D9D9" w:themeFill="background1" w:themeFillShade="D9"/>
          </w:tcPr>
          <w:p w14:paraId="4A166EF6" w14:textId="7F5F252B" w:rsidR="00B10FE0" w:rsidRPr="007618F8" w:rsidRDefault="00B10FE0" w:rsidP="00B10FE0">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theme="minorHAnsi"/>
                <w:color w:val="000000"/>
              </w:rPr>
            </w:pPr>
            <w:r w:rsidRPr="00FB0A33">
              <w:rPr>
                <w:rFonts w:asciiTheme="minorHAnsi" w:hAnsiTheme="minorHAnsi" w:cstheme="minorHAnsi"/>
                <w:b/>
                <w:bCs/>
                <w:color w:val="000000"/>
                <w:sz w:val="24"/>
                <w:szCs w:val="24"/>
              </w:rPr>
              <w:t>10</w:t>
            </w:r>
            <w:r w:rsidRPr="007618F8">
              <w:rPr>
                <w:rFonts w:asciiTheme="minorHAnsi" w:hAnsiTheme="minorHAnsi" w:cstheme="minorHAnsi"/>
                <w:bCs/>
                <w:color w:val="000000"/>
              </w:rPr>
              <w:br/>
              <w:t>Déontologie</w:t>
            </w:r>
            <w:r w:rsidR="00BF0C6E">
              <w:rPr>
                <w:rFonts w:asciiTheme="minorHAnsi" w:hAnsiTheme="minorHAnsi" w:cstheme="minorHAnsi"/>
                <w:bCs/>
                <w:color w:val="000000"/>
              </w:rPr>
              <w:br/>
            </w:r>
            <w:r w:rsidR="00BF0C6E">
              <w:rPr>
                <w:rFonts w:asciiTheme="minorHAnsi" w:hAnsiTheme="minorHAnsi" w:cstheme="minorHAnsi"/>
                <w:color w:val="000000"/>
              </w:rPr>
              <w:t>et équité</w:t>
            </w:r>
          </w:p>
        </w:tc>
        <w:tc>
          <w:tcPr>
            <w:tcW w:w="1749" w:type="dxa"/>
            <w:shd w:val="clear" w:color="auto" w:fill="D9D9D9" w:themeFill="background1" w:themeFillShade="D9"/>
          </w:tcPr>
          <w:p w14:paraId="43E237C7" w14:textId="77777777" w:rsidR="00B10FE0" w:rsidRPr="007618F8" w:rsidRDefault="00B10FE0" w:rsidP="00B10FE0">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theme="minorHAnsi"/>
                <w:bCs/>
                <w:color w:val="000000"/>
              </w:rPr>
            </w:pPr>
            <w:r w:rsidRPr="00F46A07">
              <w:rPr>
                <w:rFonts w:asciiTheme="minorHAnsi" w:hAnsiTheme="minorHAnsi" w:cstheme="minorHAnsi"/>
                <w:b/>
                <w:bCs/>
                <w:color w:val="000000"/>
                <w:sz w:val="24"/>
                <w:szCs w:val="24"/>
              </w:rPr>
              <w:t>11</w:t>
            </w:r>
            <w:r w:rsidRPr="007618F8">
              <w:rPr>
                <w:rFonts w:asciiTheme="minorHAnsi" w:hAnsiTheme="minorHAnsi" w:cstheme="minorHAnsi"/>
                <w:bCs/>
                <w:color w:val="000000"/>
              </w:rPr>
              <w:br/>
              <w:t>Économie</w:t>
            </w:r>
          </w:p>
          <w:p w14:paraId="59ABB84B" w14:textId="5882997E" w:rsidR="00B10FE0" w:rsidRPr="007618F8" w:rsidRDefault="00B10FE0" w:rsidP="00B10FE0">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theme="minorHAnsi"/>
                <w:color w:val="000000"/>
              </w:rPr>
            </w:pPr>
            <w:r w:rsidRPr="007618F8">
              <w:rPr>
                <w:rFonts w:asciiTheme="minorHAnsi" w:hAnsiTheme="minorHAnsi" w:cstheme="minorHAnsi"/>
                <w:bCs/>
                <w:color w:val="000000"/>
              </w:rPr>
              <w:t>et gestion de projets</w:t>
            </w:r>
          </w:p>
        </w:tc>
        <w:tc>
          <w:tcPr>
            <w:tcW w:w="1310" w:type="dxa"/>
            <w:shd w:val="clear" w:color="auto" w:fill="D9D9D9" w:themeFill="background1" w:themeFillShade="D9"/>
          </w:tcPr>
          <w:p w14:paraId="25476C90" w14:textId="77777777" w:rsidR="00B10FE0" w:rsidRPr="007618F8" w:rsidRDefault="00B10FE0" w:rsidP="00B10FE0">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theme="minorHAnsi"/>
                <w:bCs/>
                <w:color w:val="000000"/>
              </w:rPr>
            </w:pPr>
            <w:r w:rsidRPr="00F46A07">
              <w:rPr>
                <w:rFonts w:asciiTheme="minorHAnsi" w:hAnsiTheme="minorHAnsi" w:cstheme="minorHAnsi"/>
                <w:b/>
                <w:bCs/>
                <w:color w:val="000000"/>
                <w:sz w:val="24"/>
                <w:szCs w:val="24"/>
              </w:rPr>
              <w:t>12</w:t>
            </w:r>
            <w:r w:rsidRPr="007618F8">
              <w:rPr>
                <w:rFonts w:asciiTheme="minorHAnsi" w:hAnsiTheme="minorHAnsi" w:cstheme="minorHAnsi"/>
                <w:bCs/>
                <w:color w:val="000000"/>
              </w:rPr>
              <w:br/>
              <w:t>Apprentissage</w:t>
            </w:r>
          </w:p>
          <w:p w14:paraId="2BCA08C9" w14:textId="401C9878" w:rsidR="00B10FE0" w:rsidRPr="007618F8" w:rsidRDefault="00B10FE0" w:rsidP="00B10FE0">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theme="minorHAnsi"/>
                <w:color w:val="000000"/>
              </w:rPr>
            </w:pPr>
            <w:r w:rsidRPr="007618F8">
              <w:rPr>
                <w:rFonts w:asciiTheme="minorHAnsi" w:hAnsiTheme="minorHAnsi" w:cstheme="minorHAnsi"/>
                <w:bCs/>
                <w:color w:val="000000"/>
              </w:rPr>
              <w:t>continu</w:t>
            </w:r>
          </w:p>
        </w:tc>
      </w:tr>
      <w:tr w:rsidR="00B10FE0" w:rsidRPr="007618F8" w14:paraId="4FCE1088" w14:textId="644FF502" w:rsidTr="006700FA">
        <w:trPr>
          <w:trHeight w:val="299"/>
        </w:trPr>
        <w:tc>
          <w:tcPr>
            <w:tcW w:w="1749" w:type="dxa"/>
            <w:shd w:val="clear" w:color="auto" w:fill="F2F2F2" w:themeFill="background1" w:themeFillShade="F2"/>
          </w:tcPr>
          <w:p w14:paraId="0701711C" w14:textId="3C93ECCC" w:rsidR="00B10FE0" w:rsidRPr="007618F8" w:rsidRDefault="00B10FE0" w:rsidP="00B10FE0">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theme="minorHAnsi"/>
                <w:bCs/>
                <w:color w:val="000000"/>
              </w:rPr>
            </w:pPr>
          </w:p>
        </w:tc>
        <w:tc>
          <w:tcPr>
            <w:tcW w:w="1749" w:type="dxa"/>
            <w:shd w:val="clear" w:color="auto" w:fill="F2F2F2" w:themeFill="background1" w:themeFillShade="F2"/>
          </w:tcPr>
          <w:p w14:paraId="5D5CF98A" w14:textId="77777777" w:rsidR="00B10FE0" w:rsidRPr="007618F8" w:rsidRDefault="00B10FE0" w:rsidP="00B10FE0">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theme="minorHAnsi"/>
                <w:bCs/>
                <w:color w:val="000000"/>
              </w:rPr>
            </w:pPr>
          </w:p>
        </w:tc>
        <w:tc>
          <w:tcPr>
            <w:tcW w:w="1749" w:type="dxa"/>
            <w:shd w:val="clear" w:color="auto" w:fill="F2F2F2" w:themeFill="background1" w:themeFillShade="F2"/>
          </w:tcPr>
          <w:p w14:paraId="52DE1014" w14:textId="77777777" w:rsidR="00B10FE0" w:rsidRPr="007618F8" w:rsidRDefault="00B10FE0" w:rsidP="00B10FE0">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theme="minorHAnsi"/>
                <w:bCs/>
                <w:color w:val="000000"/>
              </w:rPr>
            </w:pPr>
          </w:p>
        </w:tc>
        <w:tc>
          <w:tcPr>
            <w:tcW w:w="1749" w:type="dxa"/>
            <w:shd w:val="clear" w:color="auto" w:fill="F2F2F2" w:themeFill="background1" w:themeFillShade="F2"/>
          </w:tcPr>
          <w:p w14:paraId="2C1BAD27" w14:textId="77777777" w:rsidR="00B10FE0" w:rsidRPr="007618F8" w:rsidRDefault="00B10FE0" w:rsidP="00B10FE0">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theme="minorHAnsi"/>
                <w:bCs/>
                <w:color w:val="000000"/>
              </w:rPr>
            </w:pPr>
          </w:p>
        </w:tc>
        <w:tc>
          <w:tcPr>
            <w:tcW w:w="1749" w:type="dxa"/>
            <w:shd w:val="clear" w:color="auto" w:fill="F2F2F2" w:themeFill="background1" w:themeFillShade="F2"/>
          </w:tcPr>
          <w:p w14:paraId="3CCE7B7F" w14:textId="77777777" w:rsidR="00B10FE0" w:rsidRPr="007618F8" w:rsidRDefault="00B10FE0" w:rsidP="00B10FE0">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theme="minorHAnsi"/>
                <w:bCs/>
                <w:color w:val="000000"/>
              </w:rPr>
            </w:pPr>
          </w:p>
        </w:tc>
        <w:tc>
          <w:tcPr>
            <w:tcW w:w="1310" w:type="dxa"/>
            <w:shd w:val="clear" w:color="auto" w:fill="F2F2F2" w:themeFill="background1" w:themeFillShade="F2"/>
          </w:tcPr>
          <w:p w14:paraId="5864982B" w14:textId="77777777" w:rsidR="00B10FE0" w:rsidRPr="007618F8" w:rsidRDefault="00B10FE0" w:rsidP="00B10FE0">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theme="minorHAnsi"/>
                <w:bCs/>
                <w:color w:val="000000"/>
              </w:rPr>
            </w:pPr>
          </w:p>
        </w:tc>
      </w:tr>
    </w:tbl>
    <w:p w14:paraId="5B9F5960" w14:textId="6EB12224" w:rsidR="0095107F" w:rsidRPr="0072076F" w:rsidRDefault="0B91CA2E" w:rsidP="0095107F">
      <w:pPr>
        <w:rPr>
          <w:rFonts w:ascii="Calibri" w:hAnsi="Calibri" w:cs="Calibri"/>
          <w:sz w:val="24"/>
          <w:szCs w:val="24"/>
        </w:rPr>
      </w:pPr>
      <w:r w:rsidRPr="0072076F">
        <w:rPr>
          <w:rFonts w:ascii="Calibri" w:hAnsi="Calibri"/>
          <w:color w:val="000000" w:themeColor="text1"/>
          <w:sz w:val="24"/>
          <w:szCs w:val="24"/>
        </w:rPr>
        <w:t>*</w:t>
      </w:r>
      <w:proofErr w:type="gramStart"/>
      <w:r w:rsidR="0095107F" w:rsidRPr="0072076F">
        <w:rPr>
          <w:rFonts w:ascii="Calibri" w:hAnsi="Calibri" w:cs="Calibri"/>
          <w:sz w:val="24"/>
          <w:szCs w:val="24"/>
        </w:rPr>
        <w:t>1:</w:t>
      </w:r>
      <w:proofErr w:type="gramEnd"/>
      <w:r w:rsidR="0095107F" w:rsidRPr="0072076F">
        <w:rPr>
          <w:rFonts w:ascii="Calibri" w:hAnsi="Calibri" w:cs="Calibri"/>
          <w:sz w:val="24"/>
          <w:szCs w:val="24"/>
        </w:rPr>
        <w:t xml:space="preserve"> </w:t>
      </w:r>
      <w:r w:rsidR="008A52B5">
        <w:rPr>
          <w:rFonts w:ascii="Calibri" w:hAnsi="Calibri" w:cs="Calibri"/>
          <w:sz w:val="24"/>
          <w:szCs w:val="24"/>
        </w:rPr>
        <w:t>C</w:t>
      </w:r>
      <w:r w:rsidR="0095107F" w:rsidRPr="0072076F">
        <w:rPr>
          <w:rFonts w:ascii="Calibri" w:hAnsi="Calibri" w:cs="Calibri"/>
          <w:sz w:val="24"/>
          <w:szCs w:val="24"/>
        </w:rPr>
        <w:t>onnaissances en mathématiques de l'ingénieur.</w:t>
      </w:r>
    </w:p>
    <w:p w14:paraId="0B348EA5" w14:textId="21A2BD5D" w:rsidR="0095107F" w:rsidRPr="0072076F" w:rsidRDefault="008A52B5" w:rsidP="0095107F">
      <w:pPr>
        <w:rPr>
          <w:rFonts w:ascii="Calibri" w:hAnsi="Calibri" w:cs="Calibri"/>
          <w:sz w:val="24"/>
          <w:szCs w:val="24"/>
        </w:rPr>
      </w:pPr>
      <w:r>
        <w:rPr>
          <w:rFonts w:ascii="Calibri" w:hAnsi="Calibri" w:cs="Calibri"/>
          <w:sz w:val="24"/>
          <w:szCs w:val="24"/>
        </w:rPr>
        <w:t xml:space="preserve">  </w:t>
      </w:r>
      <w:proofErr w:type="gramStart"/>
      <w:r>
        <w:rPr>
          <w:rFonts w:ascii="Calibri" w:hAnsi="Calibri" w:cs="Calibri"/>
          <w:sz w:val="24"/>
          <w:szCs w:val="24"/>
        </w:rPr>
        <w:t>2:</w:t>
      </w:r>
      <w:proofErr w:type="gramEnd"/>
      <w:r>
        <w:rPr>
          <w:rFonts w:ascii="Calibri" w:hAnsi="Calibri" w:cs="Calibri"/>
          <w:sz w:val="24"/>
          <w:szCs w:val="24"/>
        </w:rPr>
        <w:t xml:space="preserve"> A</w:t>
      </w:r>
      <w:r w:rsidR="0095107F" w:rsidRPr="0072076F">
        <w:rPr>
          <w:rFonts w:ascii="Calibri" w:hAnsi="Calibri" w:cs="Calibri"/>
          <w:sz w:val="24"/>
          <w:szCs w:val="24"/>
        </w:rPr>
        <w:t>pplication des mathématiques à des contextes d'applications spécifiques.</w:t>
      </w:r>
    </w:p>
    <w:p w14:paraId="63264282" w14:textId="228DFF9D" w:rsidR="00BE1A44" w:rsidRPr="0072076F" w:rsidRDefault="00BE1A44" w:rsidP="00BE1A44">
      <w:pPr>
        <w:rPr>
          <w:rFonts w:ascii="Calibri" w:hAnsi="Calibri" w:cs="Calibri"/>
          <w:sz w:val="24"/>
          <w:szCs w:val="24"/>
        </w:rPr>
      </w:pPr>
    </w:p>
    <w:p w14:paraId="144CD8CF" w14:textId="77777777" w:rsidR="00BE1A44" w:rsidRPr="0072076F" w:rsidRDefault="00BE1A44" w:rsidP="0095107F">
      <w:pPr>
        <w:rPr>
          <w:rFonts w:ascii="Calibri" w:hAnsi="Calibri" w:cs="Calibri"/>
          <w:sz w:val="24"/>
          <w:szCs w:val="24"/>
        </w:rPr>
      </w:pPr>
    </w:p>
    <w:p w14:paraId="3A8BF183" w14:textId="7A511074" w:rsidR="00D24F94" w:rsidRPr="00575D20" w:rsidRDefault="00D24F94" w:rsidP="0B91CA2E">
      <w:pPr>
        <w:tabs>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libri" w:hAnsi="Calibri"/>
          <w:color w:val="000000"/>
          <w:sz w:val="17"/>
          <w:szCs w:val="17"/>
        </w:rPr>
      </w:pPr>
    </w:p>
    <w:p w14:paraId="25BD018A" w14:textId="77777777" w:rsidR="00F37684" w:rsidRPr="00575D20" w:rsidRDefault="00F37684" w:rsidP="00575D20">
      <w:pPr>
        <w:pStyle w:val="En-tte"/>
        <w:tabs>
          <w:tab w:val="clear" w:pos="4536"/>
          <w:tab w:val="clear" w:pos="9072"/>
        </w:tabs>
        <w:jc w:val="center"/>
        <w:rPr>
          <w:rFonts w:ascii="Calibri" w:hAnsi="Calibri"/>
          <w:b/>
          <w:sz w:val="24"/>
        </w:rPr>
      </w:pPr>
    </w:p>
    <w:tbl>
      <w:tblPr>
        <w:tblW w:w="1005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FFFFFF" w:themeColor="background1"/>
          <w:insideV w:val="single" w:sz="8" w:space="0" w:color="FFFFFF" w:themeColor="background1"/>
        </w:tblBorders>
        <w:shd w:val="clear" w:color="auto" w:fill="F2F2F2" w:themeFill="background1" w:themeFillShade="F2"/>
        <w:tblLayout w:type="fixed"/>
        <w:tblCellMar>
          <w:left w:w="70" w:type="dxa"/>
          <w:right w:w="70" w:type="dxa"/>
        </w:tblCellMar>
        <w:tblLook w:val="0000" w:firstRow="0" w:lastRow="0" w:firstColumn="0" w:lastColumn="0" w:noHBand="0" w:noVBand="0"/>
      </w:tblPr>
      <w:tblGrid>
        <w:gridCol w:w="3494"/>
        <w:gridCol w:w="3494"/>
        <w:gridCol w:w="3067"/>
      </w:tblGrid>
      <w:tr w:rsidR="001A5674" w:rsidRPr="001A5674" w14:paraId="30FF0C8E" w14:textId="77777777" w:rsidTr="006700FA">
        <w:trPr>
          <w:trHeight w:val="689"/>
        </w:trPr>
        <w:tc>
          <w:tcPr>
            <w:tcW w:w="3494" w:type="dxa"/>
            <w:shd w:val="clear" w:color="auto" w:fill="41AAE6"/>
            <w:vAlign w:val="center"/>
          </w:tcPr>
          <w:p w14:paraId="5EF0C187" w14:textId="7A6D5138" w:rsidR="00F37684" w:rsidRPr="001A5674" w:rsidRDefault="007C4FFF" w:rsidP="00575D20">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theme="minorHAnsi"/>
                <w:b/>
                <w:bCs/>
                <w:color w:val="FFFFFF" w:themeColor="background1"/>
              </w:rPr>
            </w:pPr>
            <w:r w:rsidRPr="001A5674">
              <w:rPr>
                <w:rFonts w:asciiTheme="minorHAnsi" w:hAnsiTheme="minorHAnsi" w:cstheme="minorHAnsi"/>
                <w:b/>
                <w:bCs/>
                <w:color w:val="FFFFFF" w:themeColor="background1"/>
              </w:rPr>
              <w:t>COURS PREALABLES</w:t>
            </w:r>
            <w:r w:rsidR="00B92C09">
              <w:rPr>
                <w:rFonts w:asciiTheme="minorHAnsi" w:hAnsiTheme="minorHAnsi" w:cstheme="minorHAnsi"/>
                <w:b/>
                <w:bCs/>
                <w:color w:val="FFFFFF" w:themeColor="background1"/>
              </w:rPr>
              <w:t xml:space="preserve"> *</w:t>
            </w:r>
          </w:p>
        </w:tc>
        <w:tc>
          <w:tcPr>
            <w:tcW w:w="3494" w:type="dxa"/>
            <w:shd w:val="clear" w:color="auto" w:fill="41AAE6"/>
            <w:vAlign w:val="center"/>
          </w:tcPr>
          <w:p w14:paraId="553D534D" w14:textId="61D7EB70" w:rsidR="00F37684" w:rsidRPr="001A5674" w:rsidRDefault="007C4FFF" w:rsidP="00575D20">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theme="minorHAnsi"/>
                <w:b/>
                <w:bCs/>
                <w:color w:val="FFFFFF" w:themeColor="background1"/>
              </w:rPr>
            </w:pPr>
            <w:r w:rsidRPr="001A5674">
              <w:rPr>
                <w:rFonts w:asciiTheme="minorHAnsi" w:hAnsiTheme="minorHAnsi" w:cstheme="minorHAnsi"/>
                <w:b/>
                <w:bCs/>
                <w:color w:val="FFFFFF" w:themeColor="background1"/>
              </w:rPr>
              <w:t>COURS COREQUIS</w:t>
            </w:r>
          </w:p>
        </w:tc>
        <w:tc>
          <w:tcPr>
            <w:tcW w:w="3067" w:type="dxa"/>
            <w:shd w:val="clear" w:color="auto" w:fill="41AAE6"/>
            <w:vAlign w:val="center"/>
          </w:tcPr>
          <w:p w14:paraId="2CB18318" w14:textId="6AAF8CF2" w:rsidR="00F37684" w:rsidRPr="001A5674" w:rsidRDefault="007C4FFF" w:rsidP="00575D20">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theme="minorHAnsi"/>
                <w:b/>
                <w:bCs/>
                <w:color w:val="FFFFFF" w:themeColor="background1"/>
              </w:rPr>
            </w:pPr>
            <w:r w:rsidRPr="001A5674">
              <w:rPr>
                <w:rFonts w:asciiTheme="minorHAnsi" w:hAnsiTheme="minorHAnsi" w:cstheme="minorHAnsi"/>
                <w:b/>
                <w:bCs/>
                <w:color w:val="FFFFFF" w:themeColor="background1"/>
              </w:rPr>
              <w:t>COURS SUBSEQUENTS</w:t>
            </w:r>
          </w:p>
        </w:tc>
      </w:tr>
      <w:tr w:rsidR="00F37684" w:rsidRPr="00FC43C6" w14:paraId="27E54C35" w14:textId="77777777" w:rsidTr="006700FA">
        <w:trPr>
          <w:trHeight w:val="473"/>
        </w:trPr>
        <w:tc>
          <w:tcPr>
            <w:tcW w:w="3494" w:type="dxa"/>
            <w:shd w:val="clear" w:color="auto" w:fill="F2F2F2" w:themeFill="background1" w:themeFillShade="F2"/>
          </w:tcPr>
          <w:p w14:paraId="791CB210" w14:textId="77777777" w:rsidR="00E61D75" w:rsidRDefault="00E61D75" w:rsidP="00575D20">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theme="minorHAnsi"/>
                <w:bCs/>
                <w:color w:val="000000"/>
              </w:rPr>
            </w:pPr>
          </w:p>
          <w:p w14:paraId="43917F73" w14:textId="2D0AABF6" w:rsidR="005E1B43" w:rsidRPr="00593D4B" w:rsidRDefault="00593D4B" w:rsidP="00593D4B">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bCs/>
                <w:color w:val="000000"/>
                <w:sz w:val="24"/>
                <w:szCs w:val="24"/>
              </w:rPr>
            </w:pPr>
            <w:r>
              <w:rPr>
                <w:rFonts w:asciiTheme="minorHAnsi" w:hAnsiTheme="minorHAnsi" w:cstheme="minorHAnsi"/>
                <w:bCs/>
                <w:color w:val="000000"/>
              </w:rPr>
              <w:t xml:space="preserve"> </w:t>
            </w:r>
            <w:r w:rsidRPr="00593D4B">
              <w:rPr>
                <w:rFonts w:asciiTheme="minorHAnsi" w:hAnsiTheme="minorHAnsi" w:cstheme="minorHAnsi"/>
                <w:bCs/>
                <w:color w:val="000000"/>
                <w:sz w:val="24"/>
                <w:szCs w:val="24"/>
              </w:rPr>
              <w:t>Cours de maths de niveau cégep</w:t>
            </w:r>
          </w:p>
        </w:tc>
        <w:tc>
          <w:tcPr>
            <w:tcW w:w="3494" w:type="dxa"/>
            <w:shd w:val="clear" w:color="auto" w:fill="F2F2F2" w:themeFill="background1" w:themeFillShade="F2"/>
          </w:tcPr>
          <w:p w14:paraId="110167C3" w14:textId="77777777" w:rsidR="00F37684" w:rsidRPr="00593D4B" w:rsidRDefault="00F37684">
            <w:pPr>
              <w:rPr>
                <w:rFonts w:ascii="Calibri" w:hAnsi="Calibri"/>
                <w:sz w:val="24"/>
                <w:szCs w:val="24"/>
              </w:rPr>
            </w:pPr>
          </w:p>
          <w:p w14:paraId="3FD32CC7" w14:textId="3BCE2B51" w:rsidR="008B354D" w:rsidRPr="00593D4B" w:rsidRDefault="008B354D" w:rsidP="008B354D">
            <w:pPr>
              <w:jc w:val="center"/>
              <w:rPr>
                <w:rFonts w:ascii="Calibri" w:hAnsi="Calibri"/>
                <w:sz w:val="24"/>
                <w:szCs w:val="24"/>
              </w:rPr>
            </w:pPr>
            <w:r w:rsidRPr="00593D4B">
              <w:rPr>
                <w:rFonts w:ascii="Calibri" w:hAnsi="Calibri"/>
                <w:sz w:val="24"/>
                <w:szCs w:val="24"/>
              </w:rPr>
              <w:t>Aucun</w:t>
            </w:r>
          </w:p>
        </w:tc>
        <w:tc>
          <w:tcPr>
            <w:tcW w:w="3067" w:type="dxa"/>
            <w:shd w:val="clear" w:color="auto" w:fill="F2F2F2" w:themeFill="background1" w:themeFillShade="F2"/>
          </w:tcPr>
          <w:p w14:paraId="60FF85FD" w14:textId="77777777" w:rsidR="00F37684" w:rsidRPr="00593D4B" w:rsidRDefault="00F37684" w:rsidP="006700FA">
            <w:pPr>
              <w:jc w:val="center"/>
              <w:rPr>
                <w:rFonts w:ascii="Calibri" w:hAnsi="Calibri"/>
                <w:sz w:val="24"/>
                <w:szCs w:val="24"/>
              </w:rPr>
            </w:pPr>
          </w:p>
          <w:p w14:paraId="2369AB81" w14:textId="17974ADA" w:rsidR="006700FA" w:rsidRPr="00593D4B" w:rsidRDefault="002F3BE3" w:rsidP="006700FA">
            <w:pPr>
              <w:jc w:val="center"/>
              <w:rPr>
                <w:rFonts w:ascii="Calibri" w:hAnsi="Calibri"/>
                <w:sz w:val="24"/>
                <w:szCs w:val="24"/>
              </w:rPr>
            </w:pPr>
            <w:r w:rsidRPr="00593D4B">
              <w:rPr>
                <w:rFonts w:ascii="Calibri" w:hAnsi="Calibri"/>
                <w:sz w:val="24"/>
                <w:szCs w:val="24"/>
              </w:rPr>
              <w:t>MTH1102</w:t>
            </w:r>
          </w:p>
        </w:tc>
      </w:tr>
    </w:tbl>
    <w:p w14:paraId="7BC21C0F" w14:textId="0D73C307" w:rsidR="005E0FA6" w:rsidRDefault="005E0FA6">
      <w:pPr>
        <w:spacing w:line="360" w:lineRule="auto"/>
        <w:rPr>
          <w:rFonts w:ascii="Calibri" w:hAnsi="Calibri"/>
          <w:b/>
          <w:sz w:val="24"/>
        </w:rPr>
      </w:pPr>
    </w:p>
    <w:p w14:paraId="22967C18" w14:textId="10E62782" w:rsidR="00B92C09" w:rsidRPr="00B92C09" w:rsidRDefault="00B92C09" w:rsidP="00797ABB">
      <w:pPr>
        <w:rPr>
          <w:rStyle w:val="Aucun"/>
          <w:rFonts w:ascii="Calibri" w:hAnsi="Calibri" w:cs="Calibri"/>
          <w:b/>
          <w:bCs/>
          <w:sz w:val="24"/>
          <w:szCs w:val="24"/>
          <w:u w:val="single"/>
        </w:rPr>
      </w:pPr>
      <w:r>
        <w:rPr>
          <w:rStyle w:val="Aucun"/>
          <w:rFonts w:ascii="Calibri" w:eastAsia="Arial Unicode MS" w:hAnsi="Calibri" w:cs="Calibri"/>
          <w:b/>
          <w:bCs/>
          <w:sz w:val="24"/>
          <w:szCs w:val="24"/>
        </w:rPr>
        <w:t>*</w:t>
      </w:r>
      <w:r w:rsidRPr="00B92C09">
        <w:rPr>
          <w:rStyle w:val="Aucun"/>
          <w:rFonts w:ascii="Calibri" w:eastAsia="Arial Unicode MS" w:hAnsi="Calibri" w:cs="Calibri"/>
          <w:b/>
          <w:bCs/>
          <w:sz w:val="24"/>
          <w:szCs w:val="24"/>
          <w:u w:val="single"/>
        </w:rPr>
        <w:t>PLACE DU COURS MTH1101 DANS LE CURRICULUM</w:t>
      </w:r>
    </w:p>
    <w:p w14:paraId="02235A4C" w14:textId="77777777" w:rsidR="00B92C09" w:rsidRPr="00B92C09" w:rsidRDefault="00B92C09" w:rsidP="00797ABB">
      <w:pPr>
        <w:rPr>
          <w:rStyle w:val="Numrodepage"/>
          <w:rFonts w:ascii="Calibri" w:hAnsi="Calibri" w:cs="Calibri"/>
          <w:sz w:val="24"/>
          <w:szCs w:val="24"/>
        </w:rPr>
      </w:pPr>
    </w:p>
    <w:p w14:paraId="5FE586B5" w14:textId="5DA40EDB" w:rsidR="007F65F6" w:rsidRPr="00B35C7A" w:rsidRDefault="00B92C09" w:rsidP="00B35C7A">
      <w:pPr>
        <w:jc w:val="both"/>
        <w:rPr>
          <w:rFonts w:ascii="Calibri" w:hAnsi="Calibri" w:cs="Calibri"/>
          <w:sz w:val="24"/>
          <w:szCs w:val="24"/>
        </w:rPr>
      </w:pPr>
      <w:r w:rsidRPr="00B92C09">
        <w:rPr>
          <w:rStyle w:val="Aucun"/>
          <w:rFonts w:ascii="Calibri" w:hAnsi="Calibri" w:cs="Calibri"/>
          <w:i/>
          <w:iCs/>
          <w:sz w:val="24"/>
          <w:szCs w:val="24"/>
        </w:rPr>
        <w:t>MTH1101 – Calcul I</w:t>
      </w:r>
      <w:r w:rsidRPr="00B92C09">
        <w:rPr>
          <w:rStyle w:val="Aucun"/>
          <w:rFonts w:ascii="Calibri" w:hAnsi="Calibri" w:cs="Calibri"/>
          <w:sz w:val="24"/>
          <w:szCs w:val="24"/>
        </w:rPr>
        <w:t xml:space="preserve"> est un cours de première année sans préalables pour les étudiants détenteurs d’un DEC en Sciences de la nature.  Dans certains cas, des étudiants doivent suivre le cours MTH0103</w:t>
      </w:r>
      <w:r w:rsidR="00A41BFD">
        <w:rPr>
          <w:rStyle w:val="Aucun"/>
          <w:rFonts w:ascii="Calibri" w:hAnsi="Calibri" w:cs="Calibri"/>
          <w:sz w:val="24"/>
          <w:szCs w:val="24"/>
        </w:rPr>
        <w:t xml:space="preserve"> </w:t>
      </w:r>
      <w:r w:rsidRPr="00B92C09">
        <w:rPr>
          <w:rStyle w:val="Aucun"/>
          <w:rFonts w:ascii="Calibri" w:hAnsi="Calibri" w:cs="Calibri"/>
          <w:sz w:val="24"/>
          <w:szCs w:val="24"/>
        </w:rPr>
        <w:t>; ce cours est alors préalable au cours MTH1101.  D’autre part, MTH1101 est préalable à MTH1102</w:t>
      </w:r>
      <w:r w:rsidR="00E142D6">
        <w:rPr>
          <w:rStyle w:val="Aucun"/>
          <w:rFonts w:ascii="Calibri" w:hAnsi="Calibri" w:cs="Calibri"/>
          <w:sz w:val="24"/>
          <w:szCs w:val="24"/>
        </w:rPr>
        <w:t>.</w:t>
      </w:r>
    </w:p>
    <w:p w14:paraId="2463BA1F" w14:textId="20E7F5E7" w:rsidR="007F65F6" w:rsidRDefault="007F65F6">
      <w:pPr>
        <w:spacing w:line="360" w:lineRule="auto"/>
        <w:rPr>
          <w:rFonts w:ascii="Calibri" w:hAnsi="Calibri"/>
          <w:b/>
          <w:sz w:val="24"/>
        </w:rPr>
      </w:pPr>
    </w:p>
    <w:p w14:paraId="60BB5745" w14:textId="77777777" w:rsidR="00F37684" w:rsidRPr="00FC43C6" w:rsidRDefault="0D6F21F3" w:rsidP="0D6F21F3">
      <w:pPr>
        <w:pStyle w:val="bande2eniveau"/>
        <w:rPr>
          <w:color w:val="FFFFFF" w:themeColor="background1"/>
          <w:sz w:val="22"/>
          <w:szCs w:val="22"/>
        </w:rPr>
      </w:pPr>
      <w:r w:rsidRPr="0D6F21F3">
        <w:rPr>
          <w:color w:val="FFFFFF" w:themeColor="background1"/>
        </w:rPr>
        <w:t>Objectifs d’apprentissage</w:t>
      </w:r>
    </w:p>
    <w:tbl>
      <w:tblPr>
        <w:tblW w:w="1358" w:type="dxa"/>
        <w:tblInd w:w="-1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left w:w="70" w:type="dxa"/>
          <w:right w:w="70" w:type="dxa"/>
        </w:tblCellMar>
        <w:tblLook w:val="0000" w:firstRow="0" w:lastRow="0" w:firstColumn="0" w:lastColumn="0" w:noHBand="0" w:noVBand="0"/>
      </w:tblPr>
      <w:tblGrid>
        <w:gridCol w:w="1358"/>
      </w:tblGrid>
      <w:tr w:rsidR="00F37684" w:rsidRPr="00FC43C6" w14:paraId="1141BB9C" w14:textId="77777777" w:rsidTr="00797ABB">
        <w:trPr>
          <w:cantSplit/>
          <w:trHeight w:val="90"/>
        </w:trPr>
        <w:tc>
          <w:tcPr>
            <w:tcW w:w="1358" w:type="dxa"/>
            <w:shd w:val="clear" w:color="auto" w:fill="auto"/>
          </w:tcPr>
          <w:p w14:paraId="7A8AD143" w14:textId="410540A7" w:rsidR="0095107F" w:rsidRPr="005679CF" w:rsidRDefault="0095107F" w:rsidP="00593D4B">
            <w:pPr>
              <w:rPr>
                <w:rFonts w:ascii="Calibri" w:hAnsi="Calibri" w:cs="Calibri"/>
                <w:sz w:val="24"/>
                <w:szCs w:val="24"/>
              </w:rPr>
            </w:pPr>
          </w:p>
          <w:p w14:paraId="0E0FDA98" w14:textId="3A8B028F" w:rsidR="00F37684" w:rsidRPr="00FC43C6" w:rsidRDefault="00F37684">
            <w:pPr>
              <w:pStyle w:val="En-tte"/>
              <w:tabs>
                <w:tab w:val="clear" w:pos="4536"/>
                <w:tab w:val="clear" w:pos="9072"/>
              </w:tabs>
              <w:rPr>
                <w:rFonts w:ascii="Calibri" w:hAnsi="Calibri"/>
              </w:rPr>
            </w:pPr>
          </w:p>
        </w:tc>
      </w:tr>
    </w:tbl>
    <w:p w14:paraId="5D14CB59" w14:textId="77777777" w:rsidR="00797ABB" w:rsidRPr="00593D4B" w:rsidRDefault="00797ABB" w:rsidP="00797ABB">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9"/>
          <w:tab w:val="left" w:pos="9819"/>
        </w:tabs>
        <w:spacing w:after="120"/>
        <w:rPr>
          <w:rStyle w:val="Aucun"/>
          <w:rFonts w:ascii="Calibri" w:hAnsi="Calibri" w:cs="Calibri"/>
          <w:i/>
          <w:iCs/>
          <w:sz w:val="24"/>
          <w:szCs w:val="24"/>
        </w:rPr>
      </w:pPr>
      <w:r w:rsidRPr="00593D4B">
        <w:rPr>
          <w:rStyle w:val="Aucun"/>
          <w:rFonts w:ascii="Calibri" w:hAnsi="Calibri" w:cs="Calibri"/>
          <w:b/>
          <w:bCs/>
          <w:i/>
          <w:iCs/>
          <w:sz w:val="24"/>
          <w:szCs w:val="24"/>
        </w:rPr>
        <w:t>Ce cours vise à :</w:t>
      </w:r>
    </w:p>
    <w:p w14:paraId="01C9F22C" w14:textId="77777777" w:rsidR="00797ABB" w:rsidRPr="00593D4B" w:rsidRDefault="00797ABB" w:rsidP="00797ABB">
      <w:pPr>
        <w:numPr>
          <w:ilvl w:val="0"/>
          <w:numId w:val="5"/>
        </w:numPr>
        <w:pBdr>
          <w:top w:val="nil"/>
          <w:left w:val="nil"/>
          <w:bottom w:val="nil"/>
          <w:right w:val="nil"/>
          <w:between w:val="nil"/>
          <w:bar w:val="nil"/>
        </w:pBdr>
        <w:spacing w:after="240"/>
        <w:jc w:val="both"/>
        <w:rPr>
          <w:rFonts w:ascii="Calibri" w:hAnsi="Calibri" w:cs="Calibri"/>
          <w:b/>
          <w:bCs/>
          <w:sz w:val="24"/>
          <w:szCs w:val="24"/>
        </w:rPr>
      </w:pPr>
      <w:r w:rsidRPr="00593D4B">
        <w:rPr>
          <w:rStyle w:val="Aucun"/>
          <w:rFonts w:ascii="Calibri" w:hAnsi="Calibri" w:cs="Calibri"/>
          <w:sz w:val="24"/>
          <w:szCs w:val="24"/>
        </w:rPr>
        <w:t>Permettre un arrimage harmonieux entre la formation mathématique acquise au collégial et les exigences de Polytechnique ;</w:t>
      </w:r>
    </w:p>
    <w:p w14:paraId="3B5C377C" w14:textId="77777777" w:rsidR="00797ABB" w:rsidRPr="00593D4B" w:rsidRDefault="00797ABB" w:rsidP="00797ABB">
      <w:pPr>
        <w:numPr>
          <w:ilvl w:val="0"/>
          <w:numId w:val="5"/>
        </w:numPr>
        <w:pBdr>
          <w:top w:val="nil"/>
          <w:left w:val="nil"/>
          <w:bottom w:val="nil"/>
          <w:right w:val="nil"/>
          <w:between w:val="nil"/>
          <w:bar w:val="nil"/>
        </w:pBdr>
        <w:spacing w:after="240"/>
        <w:jc w:val="both"/>
        <w:rPr>
          <w:rFonts w:ascii="Calibri" w:hAnsi="Calibri" w:cs="Calibri"/>
          <w:b/>
          <w:bCs/>
          <w:sz w:val="24"/>
          <w:szCs w:val="24"/>
        </w:rPr>
      </w:pPr>
      <w:r w:rsidRPr="00593D4B">
        <w:rPr>
          <w:rStyle w:val="Aucun"/>
          <w:rFonts w:ascii="Calibri" w:hAnsi="Calibri" w:cs="Calibri"/>
          <w:sz w:val="24"/>
          <w:szCs w:val="24"/>
        </w:rPr>
        <w:t>Faire comprendre l'importance, en regard des applications, de l'approximation de fonctions ;</w:t>
      </w:r>
    </w:p>
    <w:p w14:paraId="5BC95E0C" w14:textId="77777777" w:rsidR="00797ABB" w:rsidRPr="00593D4B" w:rsidRDefault="00797ABB" w:rsidP="00797ABB">
      <w:pPr>
        <w:numPr>
          <w:ilvl w:val="0"/>
          <w:numId w:val="5"/>
        </w:numPr>
        <w:pBdr>
          <w:top w:val="nil"/>
          <w:left w:val="nil"/>
          <w:bottom w:val="nil"/>
          <w:right w:val="nil"/>
          <w:between w:val="nil"/>
          <w:bar w:val="nil"/>
        </w:pBdr>
        <w:spacing w:after="240"/>
        <w:jc w:val="both"/>
        <w:rPr>
          <w:rFonts w:ascii="Calibri" w:hAnsi="Calibri" w:cs="Calibri"/>
          <w:b/>
          <w:bCs/>
          <w:sz w:val="24"/>
          <w:szCs w:val="24"/>
        </w:rPr>
      </w:pPr>
      <w:r w:rsidRPr="00593D4B">
        <w:rPr>
          <w:rStyle w:val="Aucun"/>
          <w:rFonts w:ascii="Calibri" w:hAnsi="Calibri" w:cs="Calibri"/>
          <w:sz w:val="24"/>
          <w:szCs w:val="24"/>
        </w:rPr>
        <w:lastRenderedPageBreak/>
        <w:t>Présenter les concepts fondamentaux relatifs aux fonctions à valeurs réelles mais qui dépendent de plusieurs variables réelles, ainsi qu’à leurs dérivées ;</w:t>
      </w:r>
    </w:p>
    <w:p w14:paraId="5729E692" w14:textId="77777777" w:rsidR="00797ABB" w:rsidRPr="00593D4B" w:rsidRDefault="00797ABB" w:rsidP="00797ABB">
      <w:pPr>
        <w:numPr>
          <w:ilvl w:val="0"/>
          <w:numId w:val="5"/>
        </w:numPr>
        <w:pBdr>
          <w:top w:val="nil"/>
          <w:left w:val="nil"/>
          <w:bottom w:val="nil"/>
          <w:right w:val="nil"/>
          <w:between w:val="nil"/>
          <w:bar w:val="nil"/>
        </w:pBdr>
        <w:spacing w:after="240"/>
        <w:jc w:val="both"/>
        <w:rPr>
          <w:rFonts w:ascii="Calibri" w:hAnsi="Calibri" w:cs="Calibri"/>
          <w:b/>
          <w:bCs/>
          <w:sz w:val="24"/>
          <w:szCs w:val="24"/>
        </w:rPr>
      </w:pPr>
      <w:r w:rsidRPr="00593D4B">
        <w:rPr>
          <w:rStyle w:val="Aucun"/>
          <w:rFonts w:ascii="Calibri" w:hAnsi="Calibri" w:cs="Calibri"/>
          <w:sz w:val="24"/>
          <w:szCs w:val="24"/>
        </w:rPr>
        <w:t>Présenter les notions de base relatives à l’optimisation de fonctions soumises à aucune ou à des contraintes d’égalité ou d’inégalité ;</w:t>
      </w:r>
    </w:p>
    <w:p w14:paraId="7D7F64AC" w14:textId="77777777" w:rsidR="00797ABB" w:rsidRPr="00593D4B" w:rsidRDefault="00797ABB" w:rsidP="00797ABB">
      <w:pPr>
        <w:numPr>
          <w:ilvl w:val="0"/>
          <w:numId w:val="5"/>
        </w:numPr>
        <w:pBdr>
          <w:top w:val="nil"/>
          <w:left w:val="nil"/>
          <w:bottom w:val="nil"/>
          <w:right w:val="nil"/>
          <w:between w:val="nil"/>
          <w:bar w:val="nil"/>
        </w:pBdr>
        <w:spacing w:after="120"/>
        <w:jc w:val="both"/>
        <w:rPr>
          <w:rStyle w:val="Aucun"/>
          <w:rFonts w:ascii="Calibri" w:hAnsi="Calibri" w:cs="Calibri"/>
          <w:b/>
          <w:bCs/>
          <w:sz w:val="24"/>
          <w:szCs w:val="24"/>
        </w:rPr>
      </w:pPr>
      <w:r w:rsidRPr="00593D4B">
        <w:rPr>
          <w:rStyle w:val="Aucun"/>
          <w:rFonts w:ascii="Calibri" w:hAnsi="Calibri" w:cs="Calibri"/>
          <w:sz w:val="24"/>
          <w:szCs w:val="24"/>
        </w:rPr>
        <w:t>Illustrer comment utiliser concrètement des outils de calculs afin de résoudre des problèmes non triviaux dans un contexte d’ingénierie.</w:t>
      </w:r>
    </w:p>
    <w:p w14:paraId="1B46216F" w14:textId="77777777" w:rsidR="00797ABB" w:rsidRPr="00593D4B" w:rsidRDefault="00797ABB" w:rsidP="00797ABB">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9"/>
          <w:tab w:val="left" w:pos="9819"/>
        </w:tabs>
        <w:spacing w:before="480" w:after="120"/>
        <w:rPr>
          <w:rStyle w:val="Aucun"/>
          <w:rFonts w:ascii="Calibri" w:hAnsi="Calibri" w:cs="Calibri"/>
          <w:b/>
          <w:bCs/>
          <w:i/>
          <w:iCs/>
          <w:sz w:val="24"/>
          <w:szCs w:val="24"/>
        </w:rPr>
      </w:pPr>
      <w:r w:rsidRPr="00593D4B">
        <w:rPr>
          <w:rStyle w:val="Aucun"/>
          <w:rFonts w:ascii="Calibri" w:hAnsi="Calibri" w:cs="Calibri"/>
          <w:b/>
          <w:bCs/>
          <w:i/>
          <w:iCs/>
          <w:sz w:val="24"/>
          <w:szCs w:val="24"/>
        </w:rPr>
        <w:t>Au terme de ce cours, l'étudiant sera en mesure de :</w:t>
      </w:r>
    </w:p>
    <w:p w14:paraId="6C7D580B" w14:textId="77777777" w:rsidR="00797ABB" w:rsidRPr="00593D4B" w:rsidRDefault="00797ABB" w:rsidP="00797ABB">
      <w:pPr>
        <w:numPr>
          <w:ilvl w:val="0"/>
          <w:numId w:val="7"/>
        </w:numPr>
        <w:pBdr>
          <w:top w:val="nil"/>
          <w:left w:val="nil"/>
          <w:bottom w:val="nil"/>
          <w:right w:val="nil"/>
          <w:between w:val="nil"/>
          <w:bar w:val="nil"/>
        </w:pBdr>
        <w:spacing w:after="240"/>
        <w:jc w:val="both"/>
        <w:rPr>
          <w:rFonts w:ascii="Calibri" w:hAnsi="Calibri" w:cs="Calibri"/>
          <w:b/>
          <w:bCs/>
          <w:sz w:val="24"/>
          <w:szCs w:val="24"/>
        </w:rPr>
      </w:pPr>
      <w:r w:rsidRPr="00593D4B">
        <w:rPr>
          <w:rStyle w:val="Aucun"/>
          <w:rFonts w:ascii="Calibri" w:hAnsi="Calibri" w:cs="Calibri"/>
          <w:sz w:val="24"/>
          <w:szCs w:val="24"/>
        </w:rPr>
        <w:t>Obtenir l'approximation d'une fonction par une série et en évaluer la précision ;</w:t>
      </w:r>
    </w:p>
    <w:p w14:paraId="1FA78B18" w14:textId="77777777" w:rsidR="00797ABB" w:rsidRPr="00593D4B" w:rsidRDefault="00797ABB" w:rsidP="00797ABB">
      <w:pPr>
        <w:numPr>
          <w:ilvl w:val="0"/>
          <w:numId w:val="7"/>
        </w:numPr>
        <w:pBdr>
          <w:top w:val="nil"/>
          <w:left w:val="nil"/>
          <w:bottom w:val="nil"/>
          <w:right w:val="nil"/>
          <w:between w:val="nil"/>
          <w:bar w:val="nil"/>
        </w:pBdr>
        <w:spacing w:after="240"/>
        <w:jc w:val="both"/>
        <w:rPr>
          <w:rFonts w:ascii="Calibri" w:hAnsi="Calibri" w:cs="Calibri"/>
          <w:b/>
          <w:bCs/>
          <w:sz w:val="24"/>
          <w:szCs w:val="24"/>
        </w:rPr>
      </w:pPr>
      <w:r w:rsidRPr="00593D4B">
        <w:rPr>
          <w:rStyle w:val="Aucun"/>
          <w:rFonts w:ascii="Calibri" w:hAnsi="Calibri" w:cs="Calibri"/>
          <w:sz w:val="24"/>
          <w:szCs w:val="24"/>
        </w:rPr>
        <w:t>Manipuler algébriquement et représenter graphiquement les nombres complexes ;</w:t>
      </w:r>
    </w:p>
    <w:p w14:paraId="798FDD2D" w14:textId="77777777" w:rsidR="00797ABB" w:rsidRPr="00593D4B" w:rsidRDefault="00797ABB" w:rsidP="00797ABB">
      <w:pPr>
        <w:numPr>
          <w:ilvl w:val="0"/>
          <w:numId w:val="7"/>
        </w:numPr>
        <w:pBdr>
          <w:top w:val="nil"/>
          <w:left w:val="nil"/>
          <w:bottom w:val="nil"/>
          <w:right w:val="nil"/>
          <w:between w:val="nil"/>
          <w:bar w:val="nil"/>
        </w:pBdr>
        <w:spacing w:after="240"/>
        <w:jc w:val="both"/>
        <w:rPr>
          <w:rFonts w:ascii="Calibri" w:hAnsi="Calibri" w:cs="Calibri"/>
          <w:b/>
          <w:bCs/>
          <w:sz w:val="24"/>
          <w:szCs w:val="24"/>
        </w:rPr>
      </w:pPr>
      <w:r w:rsidRPr="00593D4B">
        <w:rPr>
          <w:rStyle w:val="Aucun"/>
          <w:rFonts w:ascii="Calibri" w:hAnsi="Calibri" w:cs="Calibri"/>
          <w:sz w:val="24"/>
          <w:szCs w:val="24"/>
        </w:rPr>
        <w:t>Reconnaître une situation menant à une représentation par une fonction de plusieurs variables et l'interpréter graphiquement ;</w:t>
      </w:r>
    </w:p>
    <w:p w14:paraId="1F24EFCD" w14:textId="77777777" w:rsidR="00797ABB" w:rsidRPr="00593D4B" w:rsidRDefault="00797ABB" w:rsidP="00797ABB">
      <w:pPr>
        <w:numPr>
          <w:ilvl w:val="0"/>
          <w:numId w:val="7"/>
        </w:numPr>
        <w:pBdr>
          <w:top w:val="nil"/>
          <w:left w:val="nil"/>
          <w:bottom w:val="nil"/>
          <w:right w:val="nil"/>
          <w:between w:val="nil"/>
          <w:bar w:val="nil"/>
        </w:pBdr>
        <w:spacing w:after="240"/>
        <w:jc w:val="both"/>
        <w:rPr>
          <w:rFonts w:ascii="Calibri" w:hAnsi="Calibri" w:cs="Calibri"/>
          <w:b/>
          <w:bCs/>
          <w:sz w:val="24"/>
          <w:szCs w:val="24"/>
        </w:rPr>
      </w:pPr>
      <w:r w:rsidRPr="00593D4B">
        <w:rPr>
          <w:rStyle w:val="Aucun"/>
          <w:rFonts w:ascii="Calibri" w:hAnsi="Calibri" w:cs="Calibri"/>
          <w:sz w:val="24"/>
          <w:szCs w:val="24"/>
        </w:rPr>
        <w:t>Calculer et interpréter les dérivées partielles et directionnelles de fonctions de plusieurs variables ;</w:t>
      </w:r>
    </w:p>
    <w:p w14:paraId="0F66CA24" w14:textId="36D1EF09" w:rsidR="00A40C66" w:rsidRPr="00B35C7A" w:rsidRDefault="00797ABB" w:rsidP="00B35C7A">
      <w:pPr>
        <w:numPr>
          <w:ilvl w:val="0"/>
          <w:numId w:val="8"/>
        </w:numPr>
        <w:pBdr>
          <w:top w:val="nil"/>
          <w:left w:val="nil"/>
          <w:bottom w:val="nil"/>
          <w:right w:val="nil"/>
          <w:between w:val="nil"/>
          <w:bar w:val="nil"/>
        </w:pBdr>
        <w:jc w:val="both"/>
        <w:rPr>
          <w:rFonts w:ascii="Calibri" w:hAnsi="Calibri" w:cs="Calibri"/>
          <w:b/>
          <w:bCs/>
          <w:sz w:val="24"/>
          <w:szCs w:val="24"/>
        </w:rPr>
      </w:pPr>
      <w:r w:rsidRPr="00593D4B">
        <w:rPr>
          <w:rStyle w:val="Aucun"/>
          <w:rFonts w:ascii="Calibri" w:hAnsi="Calibri" w:cs="Calibri"/>
          <w:sz w:val="24"/>
          <w:szCs w:val="24"/>
        </w:rPr>
        <w:t>Obtenir et classifier les extrema d'une fonction de plusieurs variables, en présence ou non de contraintes sur ces variables</w:t>
      </w:r>
      <w:r w:rsidR="007A6829">
        <w:rPr>
          <w:rStyle w:val="Aucun"/>
          <w:rFonts w:ascii="Calibri" w:hAnsi="Calibri" w:cs="Calibri"/>
          <w:sz w:val="24"/>
          <w:szCs w:val="24"/>
        </w:rPr>
        <w:t>.</w:t>
      </w:r>
    </w:p>
    <w:p w14:paraId="0EA5290F" w14:textId="7124D500" w:rsidR="00593D4B" w:rsidRDefault="00593D4B">
      <w:pPr>
        <w:rPr>
          <w:rFonts w:ascii="Calibri" w:hAnsi="Calibri"/>
        </w:rPr>
      </w:pPr>
    </w:p>
    <w:p w14:paraId="69B55472" w14:textId="5BD3B10C" w:rsidR="00F37684" w:rsidRPr="00FC43C6" w:rsidRDefault="0D6F21F3" w:rsidP="00D302AB">
      <w:pPr>
        <w:pStyle w:val="Bande2eniveauorange"/>
        <w:tabs>
          <w:tab w:val="left" w:pos="2196"/>
        </w:tabs>
        <w:rPr>
          <w:color w:val="FFFFFF" w:themeColor="background1"/>
          <w:sz w:val="22"/>
          <w:szCs w:val="22"/>
        </w:rPr>
      </w:pPr>
      <w:r w:rsidRPr="0D6F21F3">
        <w:rPr>
          <w:color w:val="FFFFFF" w:themeColor="background1"/>
        </w:rPr>
        <w:t xml:space="preserve">Utilité du cours </w:t>
      </w:r>
      <w:r w:rsidR="00D302AB">
        <w:rPr>
          <w:color w:val="FFFFFF" w:themeColor="background1"/>
        </w:rPr>
        <w:tab/>
      </w:r>
    </w:p>
    <w:tbl>
      <w:tblPr>
        <w:tblW w:w="34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left w:w="70" w:type="dxa"/>
          <w:right w:w="70" w:type="dxa"/>
        </w:tblCellMar>
        <w:tblLook w:val="0000" w:firstRow="0" w:lastRow="0" w:firstColumn="0" w:lastColumn="0" w:noHBand="0" w:noVBand="0"/>
      </w:tblPr>
      <w:tblGrid>
        <w:gridCol w:w="340"/>
      </w:tblGrid>
      <w:tr w:rsidR="00F37684" w:rsidRPr="00FC43C6" w14:paraId="7528E45D" w14:textId="77777777" w:rsidTr="00797ABB">
        <w:trPr>
          <w:cantSplit/>
          <w:trHeight w:val="249"/>
        </w:trPr>
        <w:tc>
          <w:tcPr>
            <w:tcW w:w="340" w:type="dxa"/>
            <w:shd w:val="clear" w:color="auto" w:fill="auto"/>
          </w:tcPr>
          <w:p w14:paraId="6C75902C" w14:textId="066B73C4" w:rsidR="00593D4B" w:rsidRPr="00BE1A44" w:rsidRDefault="00593D4B" w:rsidP="00797ABB">
            <w:pPr>
              <w:pStyle w:val="En-tte"/>
              <w:tabs>
                <w:tab w:val="clear" w:pos="4536"/>
                <w:tab w:val="clear" w:pos="9072"/>
              </w:tabs>
              <w:rPr>
                <w:rFonts w:ascii="Calibri" w:hAnsi="Calibri"/>
                <w:sz w:val="24"/>
                <w:szCs w:val="24"/>
              </w:rPr>
            </w:pPr>
          </w:p>
        </w:tc>
      </w:tr>
    </w:tbl>
    <w:p w14:paraId="6344DB1A" w14:textId="77777777" w:rsidR="00797ABB" w:rsidRDefault="00797ABB" w:rsidP="00797ABB">
      <w:pPr>
        <w:pStyle w:val="En-tte"/>
        <w:tabs>
          <w:tab w:val="clear" w:pos="4536"/>
          <w:tab w:val="clear" w:pos="9072"/>
        </w:tabs>
        <w:rPr>
          <w:rFonts w:ascii="Calibri" w:hAnsi="Calibri" w:cs="Calibri"/>
          <w:color w:val="000000"/>
          <w:sz w:val="24"/>
          <w:szCs w:val="24"/>
          <w:lang w:eastAsia="fr-FR"/>
        </w:rPr>
      </w:pPr>
      <w:r w:rsidRPr="00BE1A44">
        <w:rPr>
          <w:rFonts w:ascii="Calibri" w:hAnsi="Calibri" w:cs="Calibri"/>
          <w:b/>
          <w:bCs/>
          <w:color w:val="000000"/>
          <w:sz w:val="24"/>
          <w:szCs w:val="24"/>
          <w:lang w:eastAsia="fr-FR"/>
        </w:rPr>
        <w:t> </w:t>
      </w:r>
      <w:r w:rsidRPr="00BE1A44">
        <w:rPr>
          <w:rFonts w:ascii="Calibri" w:hAnsi="Calibri" w:cs="Calibri"/>
          <w:color w:val="000000"/>
          <w:sz w:val="24"/>
          <w:szCs w:val="24"/>
          <w:lang w:eastAsia="fr-FR"/>
        </w:rPr>
        <w:t xml:space="preserve">Les notions </w:t>
      </w:r>
      <w:r>
        <w:rPr>
          <w:rFonts w:ascii="Calibri" w:hAnsi="Calibri" w:cs="Calibri"/>
          <w:color w:val="000000"/>
          <w:sz w:val="24"/>
          <w:szCs w:val="24"/>
          <w:lang w:eastAsia="fr-FR"/>
        </w:rPr>
        <w:t xml:space="preserve">de </w:t>
      </w:r>
      <w:r w:rsidRPr="00BE1A44">
        <w:rPr>
          <w:rFonts w:ascii="Calibri" w:hAnsi="Calibri" w:cs="Calibri"/>
          <w:color w:val="000000"/>
          <w:sz w:val="24"/>
          <w:szCs w:val="24"/>
          <w:lang w:eastAsia="fr-FR"/>
        </w:rPr>
        <w:t xml:space="preserve">mathématiques </w:t>
      </w:r>
      <w:r>
        <w:rPr>
          <w:rFonts w:ascii="Calibri" w:hAnsi="Calibri" w:cs="Calibri"/>
          <w:color w:val="000000"/>
          <w:sz w:val="24"/>
          <w:szCs w:val="24"/>
          <w:lang w:eastAsia="fr-FR"/>
        </w:rPr>
        <w:t xml:space="preserve">étudiées </w:t>
      </w:r>
      <w:r w:rsidRPr="00BE1A44">
        <w:rPr>
          <w:rFonts w:ascii="Calibri" w:hAnsi="Calibri" w:cs="Calibri"/>
          <w:color w:val="000000"/>
          <w:sz w:val="24"/>
          <w:szCs w:val="24"/>
          <w:lang w:eastAsia="fr-FR"/>
        </w:rPr>
        <w:t>dans ce cours</w:t>
      </w:r>
      <w:r>
        <w:rPr>
          <w:rFonts w:ascii="Calibri" w:hAnsi="Calibri" w:cs="Calibri"/>
          <w:color w:val="000000"/>
          <w:sz w:val="24"/>
          <w:szCs w:val="24"/>
          <w:lang w:eastAsia="fr-FR"/>
        </w:rPr>
        <w:t xml:space="preserve"> serviront de base aux cours : </w:t>
      </w:r>
    </w:p>
    <w:p w14:paraId="6396576C" w14:textId="77777777" w:rsidR="00797ABB" w:rsidRPr="008B354D" w:rsidRDefault="00797ABB" w:rsidP="00797ABB">
      <w:pPr>
        <w:pStyle w:val="En-tte"/>
        <w:numPr>
          <w:ilvl w:val="0"/>
          <w:numId w:val="3"/>
        </w:numPr>
        <w:tabs>
          <w:tab w:val="clear" w:pos="4536"/>
          <w:tab w:val="clear" w:pos="9072"/>
        </w:tabs>
        <w:rPr>
          <w:rFonts w:ascii="Calibri" w:hAnsi="Calibri"/>
          <w:sz w:val="24"/>
          <w:szCs w:val="24"/>
        </w:rPr>
      </w:pPr>
      <w:r>
        <w:rPr>
          <w:rFonts w:ascii="Calibri" w:hAnsi="Calibri" w:cs="Calibri"/>
          <w:color w:val="000000"/>
          <w:sz w:val="24"/>
          <w:szCs w:val="24"/>
          <w:lang w:eastAsia="fr-FR"/>
        </w:rPr>
        <w:t xml:space="preserve"> MTH1102 - Calcul II</w:t>
      </w:r>
    </w:p>
    <w:p w14:paraId="19A4C86B" w14:textId="4B7CFF5D" w:rsidR="00797ABB" w:rsidRPr="00797ABB" w:rsidRDefault="00797ABB" w:rsidP="00797ABB">
      <w:pPr>
        <w:pStyle w:val="En-tte"/>
        <w:numPr>
          <w:ilvl w:val="0"/>
          <w:numId w:val="3"/>
        </w:numPr>
        <w:tabs>
          <w:tab w:val="clear" w:pos="4536"/>
          <w:tab w:val="clear" w:pos="9072"/>
        </w:tabs>
        <w:rPr>
          <w:rFonts w:ascii="Calibri" w:hAnsi="Calibri"/>
          <w:sz w:val="24"/>
          <w:szCs w:val="24"/>
        </w:rPr>
      </w:pPr>
      <w:r>
        <w:rPr>
          <w:rFonts w:ascii="Calibri" w:hAnsi="Calibri" w:cs="Calibri"/>
          <w:color w:val="000000"/>
          <w:sz w:val="24"/>
          <w:szCs w:val="24"/>
          <w:lang w:eastAsia="fr-FR"/>
        </w:rPr>
        <w:t xml:space="preserve"> MTH1115 - Équations différentielles</w:t>
      </w:r>
    </w:p>
    <w:p w14:paraId="3CCDB1B5" w14:textId="34745924" w:rsidR="00F37684" w:rsidRPr="00797ABB" w:rsidRDefault="00797ABB" w:rsidP="00797ABB">
      <w:pPr>
        <w:pStyle w:val="En-tte"/>
        <w:numPr>
          <w:ilvl w:val="0"/>
          <w:numId w:val="3"/>
        </w:numPr>
        <w:tabs>
          <w:tab w:val="clear" w:pos="4536"/>
          <w:tab w:val="clear" w:pos="9072"/>
        </w:tabs>
        <w:rPr>
          <w:rFonts w:ascii="Calibri" w:hAnsi="Calibri"/>
          <w:sz w:val="24"/>
          <w:szCs w:val="24"/>
        </w:rPr>
      </w:pPr>
      <w:r w:rsidRPr="00797ABB">
        <w:rPr>
          <w:rFonts w:ascii="Calibri" w:hAnsi="Calibri" w:cs="Calibri"/>
          <w:color w:val="000000"/>
          <w:sz w:val="24"/>
          <w:szCs w:val="24"/>
          <w:lang w:eastAsia="fr-FR"/>
        </w:rPr>
        <w:t>MTH2120 - Analyse appliquée</w:t>
      </w:r>
    </w:p>
    <w:p w14:paraId="665F65F8" w14:textId="4A80C2B4" w:rsidR="00F46A07" w:rsidRPr="00FC43C6" w:rsidRDefault="00F46A07">
      <w:pPr>
        <w:rPr>
          <w:rFonts w:ascii="Calibri" w:hAnsi="Calibri"/>
        </w:rPr>
      </w:pPr>
    </w:p>
    <w:p w14:paraId="111D0F5C" w14:textId="14E84801" w:rsidR="000772AB" w:rsidRPr="00D55062" w:rsidRDefault="0D6F21F3" w:rsidP="00D55062">
      <w:pPr>
        <w:pStyle w:val="Bande2eniveaurouge"/>
        <w:rPr>
          <w:color w:val="FFFFFF" w:themeColor="background1"/>
        </w:rPr>
      </w:pPr>
      <w:r w:rsidRPr="0D6F21F3">
        <w:rPr>
          <w:color w:val="FFFFFF" w:themeColor="background1"/>
        </w:rPr>
        <w:t xml:space="preserve">Méthodes d’enseignement et d’apprentissage </w:t>
      </w:r>
    </w:p>
    <w:p w14:paraId="698AA3AC" w14:textId="321F5C27" w:rsidR="0014368D" w:rsidRDefault="0014368D">
      <w:pPr>
        <w:rPr>
          <w:rFonts w:ascii="Calibri" w:hAnsi="Calibri"/>
        </w:rPr>
      </w:pPr>
    </w:p>
    <w:p w14:paraId="781F001C" w14:textId="58541800" w:rsidR="007F65F6" w:rsidRDefault="007F65F6">
      <w:pPr>
        <w:rPr>
          <w:rFonts w:ascii="Calibri" w:hAnsi="Calibri"/>
        </w:rPr>
      </w:pPr>
    </w:p>
    <w:p w14:paraId="704454FA" w14:textId="77777777" w:rsidR="00797ABB" w:rsidRDefault="00797ABB" w:rsidP="00797ABB">
      <w:pPr>
        <w:tabs>
          <w:tab w:val="left" w:pos="920"/>
        </w:tabs>
        <w:rPr>
          <w:rFonts w:asciiTheme="minorHAnsi" w:hAnsiTheme="minorHAnsi" w:cstheme="minorHAnsi"/>
          <w:sz w:val="24"/>
          <w:szCs w:val="24"/>
        </w:rPr>
      </w:pPr>
      <w:r>
        <w:rPr>
          <w:rFonts w:asciiTheme="minorHAnsi" w:hAnsiTheme="minorHAnsi" w:cstheme="minorHAnsi"/>
          <w:sz w:val="24"/>
          <w:szCs w:val="24"/>
        </w:rPr>
        <w:t>Le cours MTH1101 se donnera en présentiel pendant 13 semaines en respectant le triplet (2,2,2).</w:t>
      </w:r>
    </w:p>
    <w:p w14:paraId="087CDBEE" w14:textId="24599F43" w:rsidR="00797ABB" w:rsidRDefault="00F73367" w:rsidP="00797ABB">
      <w:pPr>
        <w:tabs>
          <w:tab w:val="left" w:pos="920"/>
        </w:tabs>
        <w:rPr>
          <w:rFonts w:asciiTheme="minorHAnsi" w:hAnsiTheme="minorHAnsi" w:cstheme="minorHAnsi"/>
          <w:sz w:val="24"/>
          <w:szCs w:val="24"/>
        </w:rPr>
      </w:pPr>
      <w:r>
        <w:rPr>
          <w:rFonts w:asciiTheme="minorHAnsi" w:hAnsiTheme="minorHAnsi" w:cstheme="minorHAnsi"/>
          <w:sz w:val="24"/>
          <w:szCs w:val="24"/>
        </w:rPr>
        <w:t>C’est-à-dire :  2 h/semaine de</w:t>
      </w:r>
      <w:r w:rsidR="00797ABB">
        <w:rPr>
          <w:rFonts w:asciiTheme="minorHAnsi" w:hAnsiTheme="minorHAnsi" w:cstheme="minorHAnsi"/>
          <w:sz w:val="24"/>
          <w:szCs w:val="24"/>
        </w:rPr>
        <w:t xml:space="preserve"> théorie, 2h/semaine de travaux dirigés et 2h/semaine d’étude personnelle de la part des étudiants.</w:t>
      </w:r>
    </w:p>
    <w:p w14:paraId="1C6ABE21" w14:textId="77777777" w:rsidR="007A6829" w:rsidRDefault="007A6829" w:rsidP="00797ABB">
      <w:pPr>
        <w:tabs>
          <w:tab w:val="left" w:pos="920"/>
        </w:tabs>
        <w:rPr>
          <w:rFonts w:asciiTheme="minorHAnsi" w:hAnsiTheme="minorHAnsi" w:cstheme="minorHAnsi"/>
          <w:sz w:val="24"/>
          <w:szCs w:val="24"/>
        </w:rPr>
      </w:pPr>
    </w:p>
    <w:p w14:paraId="707C55FE" w14:textId="77777777" w:rsidR="007A6829" w:rsidRDefault="007A6829" w:rsidP="00797ABB">
      <w:pPr>
        <w:tabs>
          <w:tab w:val="left" w:pos="920"/>
        </w:tabs>
        <w:rPr>
          <w:rFonts w:asciiTheme="minorHAnsi" w:hAnsiTheme="minorHAnsi" w:cstheme="minorHAnsi"/>
          <w:sz w:val="24"/>
          <w:szCs w:val="24"/>
        </w:rPr>
      </w:pPr>
    </w:p>
    <w:p w14:paraId="172115DE" w14:textId="77777777" w:rsidR="007A6829" w:rsidRDefault="007A6829" w:rsidP="00797ABB">
      <w:pPr>
        <w:tabs>
          <w:tab w:val="left" w:pos="920"/>
        </w:tabs>
        <w:rPr>
          <w:rFonts w:asciiTheme="minorHAnsi" w:hAnsiTheme="minorHAnsi" w:cstheme="minorHAnsi"/>
          <w:sz w:val="24"/>
          <w:szCs w:val="24"/>
        </w:rPr>
      </w:pPr>
    </w:p>
    <w:p w14:paraId="10091B8A" w14:textId="77777777" w:rsidR="007A6829" w:rsidRDefault="007A6829" w:rsidP="00797ABB">
      <w:pPr>
        <w:tabs>
          <w:tab w:val="left" w:pos="920"/>
        </w:tabs>
        <w:rPr>
          <w:rFonts w:asciiTheme="minorHAnsi" w:hAnsiTheme="minorHAnsi" w:cstheme="minorHAnsi"/>
          <w:sz w:val="24"/>
          <w:szCs w:val="24"/>
        </w:rPr>
      </w:pPr>
    </w:p>
    <w:p w14:paraId="390DFC86" w14:textId="77777777" w:rsidR="00797ABB" w:rsidRDefault="00797ABB" w:rsidP="00797ABB">
      <w:pPr>
        <w:tabs>
          <w:tab w:val="left" w:pos="920"/>
        </w:tabs>
        <w:rPr>
          <w:rFonts w:asciiTheme="minorHAnsi" w:hAnsiTheme="minorHAnsi" w:cstheme="minorHAnsi"/>
          <w:sz w:val="24"/>
          <w:szCs w:val="24"/>
        </w:rPr>
      </w:pPr>
    </w:p>
    <w:p w14:paraId="689D69F5" w14:textId="77777777" w:rsidR="00797ABB" w:rsidRPr="001923D3" w:rsidRDefault="00797ABB" w:rsidP="00797ABB">
      <w:pPr>
        <w:spacing w:after="180"/>
        <w:rPr>
          <w:rStyle w:val="Aucun"/>
          <w:rFonts w:ascii="Calibri" w:hAnsi="Calibri" w:cs="Calibri"/>
          <w:b/>
          <w:bCs/>
          <w:sz w:val="24"/>
          <w:szCs w:val="24"/>
        </w:rPr>
      </w:pPr>
      <w:r w:rsidRPr="001923D3">
        <w:rPr>
          <w:rStyle w:val="Aucun"/>
          <w:rFonts w:ascii="Calibri" w:hAnsi="Calibri" w:cs="Calibri"/>
          <w:b/>
          <w:bCs/>
          <w:sz w:val="24"/>
          <w:szCs w:val="24"/>
        </w:rPr>
        <w:t>DÉROULEMENT DU COURS</w:t>
      </w:r>
    </w:p>
    <w:p w14:paraId="79F6CE91" w14:textId="77777777" w:rsidR="00797ABB" w:rsidRPr="001923D3" w:rsidRDefault="00797ABB" w:rsidP="00797ABB">
      <w:pPr>
        <w:pStyle w:val="Corpsdetexte"/>
        <w:ind w:left="71" w:hanging="71"/>
        <w:rPr>
          <w:rStyle w:val="Aucun"/>
          <w:rFonts w:ascii="Calibri" w:hAnsi="Calibri" w:cs="Calibri"/>
          <w:b/>
          <w:bCs/>
          <w:sz w:val="24"/>
          <w:szCs w:val="24"/>
        </w:rPr>
      </w:pPr>
      <w:r w:rsidRPr="001923D3">
        <w:rPr>
          <w:rStyle w:val="Aucun"/>
          <w:rFonts w:ascii="Calibri" w:hAnsi="Calibri" w:cs="Calibri"/>
          <w:b/>
          <w:bCs/>
          <w:sz w:val="24"/>
          <w:szCs w:val="24"/>
        </w:rPr>
        <w:t>Cours théoriques (2 heures / semaine)</w:t>
      </w:r>
    </w:p>
    <w:p w14:paraId="0C5F8677" w14:textId="77777777" w:rsidR="00797ABB" w:rsidRPr="001923D3" w:rsidRDefault="00797ABB" w:rsidP="00797ABB">
      <w:pPr>
        <w:spacing w:after="180"/>
        <w:jc w:val="both"/>
        <w:rPr>
          <w:rStyle w:val="Aucun"/>
          <w:rFonts w:ascii="Calibri" w:hAnsi="Calibri" w:cs="Calibri"/>
          <w:sz w:val="24"/>
          <w:szCs w:val="24"/>
        </w:rPr>
      </w:pPr>
    </w:p>
    <w:p w14:paraId="47B64B63" w14:textId="20B360DA" w:rsidR="00797ABB" w:rsidRPr="001923D3" w:rsidRDefault="00797ABB" w:rsidP="00797ABB">
      <w:pPr>
        <w:spacing w:after="180"/>
        <w:jc w:val="both"/>
        <w:rPr>
          <w:rStyle w:val="Numrodepage"/>
          <w:rFonts w:ascii="Calibri" w:hAnsi="Calibri" w:cs="Calibri"/>
          <w:sz w:val="24"/>
          <w:szCs w:val="24"/>
        </w:rPr>
      </w:pPr>
      <w:r w:rsidRPr="001923D3">
        <w:rPr>
          <w:rStyle w:val="Aucun"/>
          <w:rFonts w:ascii="Calibri" w:hAnsi="Calibri" w:cs="Calibri"/>
          <w:sz w:val="24"/>
          <w:szCs w:val="24"/>
        </w:rPr>
        <w:t xml:space="preserve">Chaque semaine, votre professeur enseignera en respectant la distribution des heures inscrites dans le tableau I. </w:t>
      </w:r>
      <w:r w:rsidR="00296DF7">
        <w:rPr>
          <w:rStyle w:val="Aucun"/>
          <w:rFonts w:ascii="Calibri" w:hAnsi="Calibri" w:cs="Calibri"/>
          <w:sz w:val="24"/>
          <w:szCs w:val="24"/>
        </w:rPr>
        <w:t>Voir ci-dessous.</w:t>
      </w:r>
    </w:p>
    <w:p w14:paraId="3776EBBC" w14:textId="77777777" w:rsidR="00797ABB" w:rsidRPr="001923D3" w:rsidRDefault="00797ABB" w:rsidP="00797ABB">
      <w:pPr>
        <w:ind w:left="71" w:hanging="71"/>
        <w:jc w:val="both"/>
        <w:rPr>
          <w:rStyle w:val="Aucun"/>
          <w:rFonts w:ascii="Calibri" w:hAnsi="Calibri" w:cs="Calibri"/>
          <w:b/>
          <w:bCs/>
          <w:sz w:val="24"/>
          <w:szCs w:val="24"/>
        </w:rPr>
      </w:pPr>
      <w:r w:rsidRPr="001923D3">
        <w:rPr>
          <w:rStyle w:val="Aucun"/>
          <w:rFonts w:ascii="Calibri" w:hAnsi="Calibri" w:cs="Calibri"/>
          <w:b/>
          <w:bCs/>
          <w:sz w:val="24"/>
          <w:szCs w:val="24"/>
        </w:rPr>
        <w:t>Travaux dirigés (TD) (2 heures / semaine)</w:t>
      </w:r>
    </w:p>
    <w:p w14:paraId="653575F1" w14:textId="77777777" w:rsidR="00A224FA" w:rsidRDefault="00A224FA" w:rsidP="00797ABB">
      <w:pPr>
        <w:jc w:val="both"/>
        <w:rPr>
          <w:rStyle w:val="Numrodepage"/>
          <w:rFonts w:ascii="Calibri" w:hAnsi="Calibri" w:cs="Calibri"/>
          <w:sz w:val="24"/>
          <w:szCs w:val="24"/>
        </w:rPr>
      </w:pPr>
    </w:p>
    <w:p w14:paraId="437FA8C0" w14:textId="31DF7919" w:rsidR="00797ABB" w:rsidRPr="001923D3" w:rsidRDefault="004403FA" w:rsidP="00797ABB">
      <w:pPr>
        <w:jc w:val="both"/>
        <w:rPr>
          <w:rStyle w:val="Numrodepage"/>
          <w:rFonts w:ascii="Calibri" w:hAnsi="Calibri" w:cs="Calibri"/>
          <w:sz w:val="24"/>
          <w:szCs w:val="24"/>
        </w:rPr>
      </w:pPr>
      <w:r>
        <w:rPr>
          <w:rStyle w:val="Numrodepage"/>
          <w:rFonts w:ascii="Calibri" w:hAnsi="Calibri" w:cs="Calibri"/>
          <w:sz w:val="24"/>
          <w:szCs w:val="24"/>
        </w:rPr>
        <w:t>L</w:t>
      </w:r>
      <w:r w:rsidR="00797ABB" w:rsidRPr="001923D3">
        <w:rPr>
          <w:rStyle w:val="Numrodepage"/>
          <w:rFonts w:ascii="Calibri" w:hAnsi="Calibri" w:cs="Calibri"/>
          <w:sz w:val="24"/>
          <w:szCs w:val="24"/>
        </w:rPr>
        <w:t xml:space="preserve">e tableau I présente un ensemble d'exercices suggérés, tirés du manuel.  L'étudiant(e) qui aura solutionné chacun de ces exercices devrait bien réussir le cours.  Chaque série d’exercices fera l'objet d'une séance de travaux dirigés (sujet à ajustement dépendant de la progression du cours et des horaires). </w:t>
      </w:r>
    </w:p>
    <w:p w14:paraId="13799A8E" w14:textId="77777777" w:rsidR="00797ABB" w:rsidRPr="001923D3" w:rsidRDefault="00797ABB" w:rsidP="00797ABB">
      <w:pPr>
        <w:jc w:val="both"/>
        <w:rPr>
          <w:rStyle w:val="Numrodepage"/>
          <w:rFonts w:ascii="Calibri" w:hAnsi="Calibri" w:cs="Calibri"/>
          <w:sz w:val="24"/>
          <w:szCs w:val="24"/>
        </w:rPr>
      </w:pPr>
    </w:p>
    <w:p w14:paraId="3B2AF408" w14:textId="77777777" w:rsidR="00797ABB" w:rsidRPr="001923D3" w:rsidRDefault="00797ABB" w:rsidP="00797ABB">
      <w:pPr>
        <w:ind w:left="71" w:hanging="71"/>
        <w:jc w:val="both"/>
        <w:rPr>
          <w:rStyle w:val="Numrodepage"/>
          <w:rFonts w:ascii="Calibri" w:hAnsi="Calibri" w:cs="Calibri"/>
          <w:sz w:val="24"/>
          <w:szCs w:val="24"/>
        </w:rPr>
      </w:pPr>
      <w:r w:rsidRPr="001923D3">
        <w:rPr>
          <w:rStyle w:val="Numrodepage"/>
          <w:rFonts w:ascii="Calibri" w:hAnsi="Calibri" w:cs="Calibri"/>
          <w:sz w:val="24"/>
          <w:szCs w:val="24"/>
        </w:rPr>
        <w:t>À chacune de ces séances, votre professeur effectuera des exercices en classe dont certains seront choisis parmi ceux suggérés au tableau I.  Ce sera l’occasion d’échanger avec le professeur et de lui poser toutes questions relatives au cours.</w:t>
      </w:r>
    </w:p>
    <w:p w14:paraId="2DEA6DD2" w14:textId="4325ABA2" w:rsidR="007F65F6" w:rsidRPr="00321754" w:rsidRDefault="00797ABB">
      <w:pPr>
        <w:rPr>
          <w:rFonts w:ascii="Calibri" w:eastAsia="Arial Unicode MS" w:hAnsi="Calibri" w:cs="Calibri"/>
          <w:b/>
          <w:bCs/>
          <w:sz w:val="24"/>
          <w:szCs w:val="24"/>
        </w:rPr>
      </w:pPr>
      <w:r w:rsidRPr="001923D3">
        <w:rPr>
          <w:rStyle w:val="Aucun"/>
          <w:rFonts w:ascii="Calibri" w:eastAsia="Arial Unicode MS" w:hAnsi="Calibri" w:cs="Calibri"/>
          <w:sz w:val="24"/>
          <w:szCs w:val="24"/>
        </w:rPr>
        <w:t xml:space="preserve">                              </w:t>
      </w:r>
    </w:p>
    <w:p w14:paraId="0F908EAF" w14:textId="77777777" w:rsidR="00F37684" w:rsidRPr="00FC43C6" w:rsidRDefault="0D6F21F3" w:rsidP="0D6F21F3">
      <w:pPr>
        <w:pStyle w:val="Bande2eniveaubleue"/>
        <w:rPr>
          <w:color w:val="FFFFFF" w:themeColor="background1"/>
          <w:sz w:val="22"/>
          <w:szCs w:val="22"/>
        </w:rPr>
      </w:pPr>
      <w:r w:rsidRPr="0D6F21F3">
        <w:rPr>
          <w:color w:val="FFFFFF" w:themeColor="background1"/>
        </w:rPr>
        <w:t xml:space="preserve">Évaluation </w:t>
      </w:r>
    </w:p>
    <w:tbl>
      <w:tblPr>
        <w:tblW w:w="10348" w:type="dxa"/>
        <w:tblInd w:w="-10" w:type="dxa"/>
        <w:tblBorders>
          <w:left w:val="single" w:sz="8" w:space="0" w:color="BFBFBF" w:themeColor="background1" w:themeShade="BF"/>
          <w:bottom w:val="single" w:sz="8" w:space="0" w:color="BFBFBF" w:themeColor="background1" w:themeShade="BF"/>
          <w:right w:val="single" w:sz="8" w:space="0" w:color="FFFFFF" w:themeColor="background1"/>
          <w:insideH w:val="single" w:sz="8" w:space="0" w:color="000000" w:themeColor="text1"/>
          <w:insideV w:val="single" w:sz="8" w:space="0" w:color="FFFFFF" w:themeColor="background1"/>
        </w:tblBorders>
        <w:shd w:val="clear" w:color="auto" w:fill="41AAE6"/>
        <w:tblLayout w:type="fixed"/>
        <w:tblCellMar>
          <w:left w:w="70" w:type="dxa"/>
          <w:right w:w="70" w:type="dxa"/>
        </w:tblCellMar>
        <w:tblLook w:val="0000" w:firstRow="0" w:lastRow="0" w:firstColumn="0" w:lastColumn="0" w:noHBand="0" w:noVBand="0"/>
      </w:tblPr>
      <w:tblGrid>
        <w:gridCol w:w="2552"/>
        <w:gridCol w:w="1021"/>
        <w:gridCol w:w="1857"/>
        <w:gridCol w:w="1428"/>
        <w:gridCol w:w="2287"/>
        <w:gridCol w:w="1203"/>
      </w:tblGrid>
      <w:tr w:rsidR="00A16C4D" w:rsidRPr="00FC43C6" w14:paraId="4E76880D" w14:textId="51C3668A" w:rsidTr="00A25F2E">
        <w:trPr>
          <w:cantSplit/>
          <w:trHeight w:val="406"/>
        </w:trPr>
        <w:tc>
          <w:tcPr>
            <w:tcW w:w="2552" w:type="dxa"/>
            <w:shd w:val="clear" w:color="auto" w:fill="41AAE6"/>
            <w:vAlign w:val="center"/>
          </w:tcPr>
          <w:p w14:paraId="37BE9136" w14:textId="575FBF01" w:rsidR="00DE0346" w:rsidRPr="001A5674" w:rsidRDefault="00DE0346" w:rsidP="00754CB1">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theme="minorHAnsi"/>
                <w:b/>
                <w:bCs/>
                <w:color w:val="FFFFFF" w:themeColor="background1"/>
              </w:rPr>
            </w:pPr>
            <w:r w:rsidRPr="001A5674">
              <w:rPr>
                <w:rFonts w:asciiTheme="minorHAnsi" w:hAnsiTheme="minorHAnsi" w:cstheme="minorHAnsi"/>
                <w:b/>
                <w:bCs/>
                <w:color w:val="FFFFFF" w:themeColor="background1"/>
              </w:rPr>
              <w:t>NATURE</w:t>
            </w:r>
          </w:p>
        </w:tc>
        <w:tc>
          <w:tcPr>
            <w:tcW w:w="1021" w:type="dxa"/>
            <w:shd w:val="clear" w:color="auto" w:fill="41AAE6"/>
            <w:vAlign w:val="center"/>
          </w:tcPr>
          <w:p w14:paraId="24D5A2F4" w14:textId="277C3962" w:rsidR="00DE0346" w:rsidRPr="001A5674" w:rsidRDefault="00DE0346">
            <w:pPr>
              <w:jc w:val="center"/>
              <w:rPr>
                <w:rFonts w:ascii="Calibri" w:hAnsi="Calibri"/>
                <w:b/>
                <w:color w:val="FFFFFF" w:themeColor="background1"/>
              </w:rPr>
            </w:pPr>
            <w:r w:rsidRPr="001A5674">
              <w:rPr>
                <w:rFonts w:ascii="Calibri" w:hAnsi="Calibri"/>
                <w:b/>
                <w:color w:val="FFFFFF" w:themeColor="background1"/>
              </w:rPr>
              <w:t>NOMBRE</w:t>
            </w:r>
          </w:p>
        </w:tc>
        <w:tc>
          <w:tcPr>
            <w:tcW w:w="1857" w:type="dxa"/>
            <w:shd w:val="clear" w:color="auto" w:fill="41AAE6"/>
            <w:vAlign w:val="center"/>
          </w:tcPr>
          <w:p w14:paraId="32D9386B" w14:textId="74C1BE42" w:rsidR="00DE0346" w:rsidRPr="001A5674" w:rsidRDefault="00DE0346">
            <w:pPr>
              <w:jc w:val="center"/>
              <w:rPr>
                <w:rFonts w:ascii="Calibri" w:hAnsi="Calibri"/>
                <w:b/>
                <w:color w:val="FFFFFF" w:themeColor="background1"/>
              </w:rPr>
            </w:pPr>
            <w:r>
              <w:rPr>
                <w:rFonts w:ascii="Calibri" w:hAnsi="Calibri"/>
                <w:b/>
                <w:color w:val="FFFFFF" w:themeColor="background1"/>
              </w:rPr>
              <w:t>Mode de réalisation (Individuel/équipe)</w:t>
            </w:r>
          </w:p>
        </w:tc>
        <w:tc>
          <w:tcPr>
            <w:tcW w:w="1428" w:type="dxa"/>
            <w:shd w:val="clear" w:color="auto" w:fill="41AAE6"/>
          </w:tcPr>
          <w:p w14:paraId="2B9A76F7" w14:textId="79684F88" w:rsidR="00DE0346" w:rsidRPr="001A5674" w:rsidRDefault="00DE0346">
            <w:pPr>
              <w:jc w:val="center"/>
              <w:rPr>
                <w:rFonts w:ascii="Calibri" w:hAnsi="Calibri"/>
                <w:b/>
                <w:color w:val="FFFFFF" w:themeColor="background1"/>
              </w:rPr>
            </w:pPr>
            <w:r w:rsidRPr="001A5674">
              <w:rPr>
                <w:rFonts w:ascii="Calibri" w:hAnsi="Calibri"/>
                <w:b/>
                <w:color w:val="FFFFFF" w:themeColor="background1"/>
              </w:rPr>
              <w:t>POND</w:t>
            </w:r>
            <w:r>
              <w:rPr>
                <w:rFonts w:ascii="Calibri" w:hAnsi="Calibri"/>
                <w:b/>
                <w:color w:val="FFFFFF" w:themeColor="background1"/>
              </w:rPr>
              <w:t>É</w:t>
            </w:r>
            <w:r w:rsidRPr="001A5674">
              <w:rPr>
                <w:rFonts w:ascii="Calibri" w:hAnsi="Calibri"/>
                <w:b/>
                <w:color w:val="FFFFFF" w:themeColor="background1"/>
              </w:rPr>
              <w:t>RATION</w:t>
            </w:r>
          </w:p>
        </w:tc>
        <w:tc>
          <w:tcPr>
            <w:tcW w:w="2287" w:type="dxa"/>
            <w:shd w:val="clear" w:color="auto" w:fill="41AAE6"/>
            <w:vAlign w:val="center"/>
          </w:tcPr>
          <w:p w14:paraId="5256292D" w14:textId="6943755B" w:rsidR="00DE0346" w:rsidRPr="001A5674" w:rsidRDefault="00DE0346">
            <w:pPr>
              <w:jc w:val="center"/>
              <w:rPr>
                <w:rFonts w:ascii="Calibri" w:hAnsi="Calibri"/>
                <w:b/>
                <w:color w:val="FFFFFF" w:themeColor="background1"/>
              </w:rPr>
            </w:pPr>
            <w:r w:rsidRPr="001A5674">
              <w:rPr>
                <w:rFonts w:ascii="Calibri" w:hAnsi="Calibri"/>
                <w:b/>
                <w:color w:val="FFFFFF" w:themeColor="background1"/>
              </w:rPr>
              <w:t>DATE</w:t>
            </w:r>
            <w:r w:rsidR="00F05C1D">
              <w:rPr>
                <w:rFonts w:ascii="Calibri" w:hAnsi="Calibri"/>
                <w:b/>
                <w:color w:val="FFFFFF" w:themeColor="background1"/>
              </w:rPr>
              <w:t xml:space="preserve"> /MATIÈRE</w:t>
            </w:r>
          </w:p>
        </w:tc>
        <w:tc>
          <w:tcPr>
            <w:tcW w:w="1203" w:type="dxa"/>
            <w:shd w:val="clear" w:color="auto" w:fill="41AAE6"/>
            <w:vAlign w:val="center"/>
          </w:tcPr>
          <w:p w14:paraId="5041AE3F" w14:textId="2BC4939F" w:rsidR="00DE0346" w:rsidRPr="001A5674" w:rsidRDefault="00DE0346" w:rsidP="007325F2">
            <w:pPr>
              <w:jc w:val="center"/>
              <w:rPr>
                <w:rFonts w:ascii="Calibri" w:hAnsi="Calibri"/>
                <w:b/>
                <w:color w:val="FFFFFF" w:themeColor="background1"/>
              </w:rPr>
            </w:pPr>
            <w:r w:rsidRPr="001A5674">
              <w:rPr>
                <w:rFonts w:ascii="Calibri" w:hAnsi="Calibri"/>
                <w:b/>
                <w:color w:val="FFFFFF" w:themeColor="background1"/>
              </w:rPr>
              <w:t>QRD*</w:t>
            </w:r>
          </w:p>
        </w:tc>
      </w:tr>
      <w:tr w:rsidR="00A16C4D" w:rsidRPr="00FC43C6" w14:paraId="4D88FFE0" w14:textId="02C6993B" w:rsidTr="00A25F2E">
        <w:trPr>
          <w:cantSplit/>
          <w:trHeight w:val="1369"/>
        </w:trPr>
        <w:tc>
          <w:tcPr>
            <w:tcW w:w="2552" w:type="dxa"/>
            <w:shd w:val="clear" w:color="auto" w:fill="F2F2F2" w:themeFill="background1" w:themeFillShade="F2"/>
          </w:tcPr>
          <w:p w14:paraId="26385C8D" w14:textId="77777777" w:rsidR="0014368D" w:rsidRDefault="0014368D" w:rsidP="00223A1E">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theme="minorHAnsi"/>
                <w:bCs/>
                <w:color w:val="000000"/>
                <w:sz w:val="24"/>
                <w:szCs w:val="24"/>
              </w:rPr>
            </w:pPr>
          </w:p>
          <w:p w14:paraId="70320358" w14:textId="104CAA4B" w:rsidR="00DE0346" w:rsidRDefault="00A25F2E" w:rsidP="00223A1E">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theme="minorHAnsi"/>
                <w:bCs/>
                <w:color w:val="000000"/>
                <w:sz w:val="24"/>
                <w:szCs w:val="24"/>
              </w:rPr>
            </w:pPr>
            <w:r>
              <w:rPr>
                <w:rFonts w:asciiTheme="minorHAnsi" w:hAnsiTheme="minorHAnsi" w:cstheme="minorHAnsi"/>
                <w:bCs/>
                <w:color w:val="000000"/>
                <w:sz w:val="24"/>
                <w:szCs w:val="24"/>
              </w:rPr>
              <w:t>Contrôle périodique</w:t>
            </w:r>
            <w:r w:rsidR="0091004F">
              <w:rPr>
                <w:rFonts w:asciiTheme="minorHAnsi" w:hAnsiTheme="minorHAnsi" w:cstheme="minorHAnsi"/>
                <w:bCs/>
                <w:color w:val="000000"/>
                <w:sz w:val="24"/>
                <w:szCs w:val="24"/>
              </w:rPr>
              <w:t xml:space="preserve"> #1</w:t>
            </w:r>
          </w:p>
          <w:p w14:paraId="344E395C" w14:textId="682DC8E6" w:rsidR="0014368D" w:rsidRPr="00D55062" w:rsidRDefault="0014368D" w:rsidP="00A25F2E">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bCs/>
                <w:color w:val="000000"/>
                <w:sz w:val="24"/>
                <w:szCs w:val="24"/>
              </w:rPr>
            </w:pPr>
          </w:p>
        </w:tc>
        <w:tc>
          <w:tcPr>
            <w:tcW w:w="1021" w:type="dxa"/>
            <w:shd w:val="clear" w:color="auto" w:fill="F2F2F2" w:themeFill="background1" w:themeFillShade="F2"/>
          </w:tcPr>
          <w:p w14:paraId="48B32C95" w14:textId="77777777" w:rsidR="0014368D" w:rsidRDefault="0014368D" w:rsidP="0014368D">
            <w:pPr>
              <w:jc w:val="center"/>
              <w:rPr>
                <w:rFonts w:ascii="Calibri" w:hAnsi="Calibri"/>
                <w:sz w:val="24"/>
                <w:szCs w:val="24"/>
              </w:rPr>
            </w:pPr>
          </w:p>
          <w:p w14:paraId="37FB41B5" w14:textId="1CC234E9" w:rsidR="00DE0346" w:rsidRPr="00D55062" w:rsidRDefault="0091004F" w:rsidP="0014368D">
            <w:pPr>
              <w:jc w:val="center"/>
              <w:rPr>
                <w:rFonts w:ascii="Calibri" w:hAnsi="Calibri"/>
                <w:sz w:val="24"/>
                <w:szCs w:val="24"/>
              </w:rPr>
            </w:pPr>
            <w:r>
              <w:rPr>
                <w:rFonts w:ascii="Calibri" w:hAnsi="Calibri"/>
                <w:sz w:val="24"/>
                <w:szCs w:val="24"/>
              </w:rPr>
              <w:t>1</w:t>
            </w:r>
          </w:p>
        </w:tc>
        <w:tc>
          <w:tcPr>
            <w:tcW w:w="1857" w:type="dxa"/>
            <w:shd w:val="clear" w:color="auto" w:fill="F2F2F2" w:themeFill="background1" w:themeFillShade="F2"/>
          </w:tcPr>
          <w:p w14:paraId="5CD117F0" w14:textId="77777777" w:rsidR="0014368D" w:rsidRDefault="0014368D" w:rsidP="00223A1E">
            <w:pPr>
              <w:jc w:val="center"/>
              <w:rPr>
                <w:rFonts w:ascii="Calibri" w:hAnsi="Calibri"/>
                <w:sz w:val="24"/>
                <w:szCs w:val="24"/>
              </w:rPr>
            </w:pPr>
          </w:p>
          <w:p w14:paraId="3D149AF0" w14:textId="7C762E09" w:rsidR="00DE0346" w:rsidRPr="00D55062" w:rsidRDefault="008A2BA1" w:rsidP="00223A1E">
            <w:pPr>
              <w:jc w:val="center"/>
              <w:rPr>
                <w:rFonts w:ascii="Calibri" w:hAnsi="Calibri"/>
                <w:sz w:val="24"/>
                <w:szCs w:val="24"/>
              </w:rPr>
            </w:pPr>
            <w:r w:rsidRPr="00D55062">
              <w:rPr>
                <w:rFonts w:ascii="Calibri" w:hAnsi="Calibri"/>
                <w:sz w:val="24"/>
                <w:szCs w:val="24"/>
              </w:rPr>
              <w:t>Individuel</w:t>
            </w:r>
          </w:p>
        </w:tc>
        <w:tc>
          <w:tcPr>
            <w:tcW w:w="1428" w:type="dxa"/>
            <w:shd w:val="clear" w:color="auto" w:fill="F2F2F2" w:themeFill="background1" w:themeFillShade="F2"/>
          </w:tcPr>
          <w:p w14:paraId="62D5AC97" w14:textId="77777777" w:rsidR="0014368D" w:rsidRDefault="0014368D" w:rsidP="00223A1E">
            <w:pPr>
              <w:jc w:val="center"/>
              <w:rPr>
                <w:rFonts w:ascii="Calibri" w:hAnsi="Calibri"/>
                <w:sz w:val="24"/>
                <w:szCs w:val="24"/>
              </w:rPr>
            </w:pPr>
          </w:p>
          <w:p w14:paraId="2E1D13A2" w14:textId="04A5AC75" w:rsidR="00DE0346" w:rsidRPr="00D55062" w:rsidRDefault="0091004F" w:rsidP="00223A1E">
            <w:pPr>
              <w:jc w:val="center"/>
              <w:rPr>
                <w:rFonts w:ascii="Calibri" w:hAnsi="Calibri"/>
                <w:sz w:val="24"/>
                <w:szCs w:val="24"/>
              </w:rPr>
            </w:pPr>
            <w:r>
              <w:rPr>
                <w:rFonts w:ascii="Calibri" w:hAnsi="Calibri"/>
                <w:sz w:val="24"/>
                <w:szCs w:val="24"/>
              </w:rPr>
              <w:t>25</w:t>
            </w:r>
            <w:r w:rsidR="008A2BA1" w:rsidRPr="00D55062">
              <w:rPr>
                <w:rFonts w:ascii="Calibri" w:hAnsi="Calibri"/>
                <w:sz w:val="24"/>
                <w:szCs w:val="24"/>
              </w:rPr>
              <w:t xml:space="preserve"> %</w:t>
            </w:r>
          </w:p>
        </w:tc>
        <w:tc>
          <w:tcPr>
            <w:tcW w:w="2287" w:type="dxa"/>
            <w:shd w:val="clear" w:color="auto" w:fill="F2F2F2" w:themeFill="background1" w:themeFillShade="F2"/>
          </w:tcPr>
          <w:p w14:paraId="53CB47A9" w14:textId="7B2AD93D" w:rsidR="0091004F" w:rsidRDefault="0091004F" w:rsidP="00223A1E">
            <w:pPr>
              <w:jc w:val="center"/>
              <w:rPr>
                <w:rFonts w:ascii="Calibri" w:hAnsi="Calibri"/>
                <w:sz w:val="24"/>
                <w:szCs w:val="24"/>
              </w:rPr>
            </w:pPr>
            <w:r>
              <w:rPr>
                <w:rFonts w:ascii="Calibri" w:hAnsi="Calibri"/>
                <w:sz w:val="24"/>
                <w:szCs w:val="24"/>
              </w:rPr>
              <w:t xml:space="preserve">Dimanche le </w:t>
            </w:r>
            <w:r w:rsidR="007677CF">
              <w:rPr>
                <w:rFonts w:ascii="Calibri" w:hAnsi="Calibri"/>
                <w:sz w:val="24"/>
                <w:szCs w:val="24"/>
              </w:rPr>
              <w:t>20</w:t>
            </w:r>
            <w:r w:rsidR="009C35A3">
              <w:rPr>
                <w:rFonts w:ascii="Calibri" w:hAnsi="Calibri"/>
                <w:sz w:val="24"/>
                <w:szCs w:val="24"/>
              </w:rPr>
              <w:t xml:space="preserve"> oct.</w:t>
            </w:r>
          </w:p>
          <w:p w14:paraId="2CADCBFB" w14:textId="59A11B33" w:rsidR="00DE0346" w:rsidRDefault="0091004F" w:rsidP="00223A1E">
            <w:pPr>
              <w:jc w:val="center"/>
              <w:rPr>
                <w:rFonts w:ascii="Calibri" w:hAnsi="Calibri"/>
                <w:sz w:val="24"/>
                <w:szCs w:val="24"/>
              </w:rPr>
            </w:pPr>
            <w:proofErr w:type="gramStart"/>
            <w:r>
              <w:rPr>
                <w:rFonts w:ascii="Calibri" w:hAnsi="Calibri"/>
                <w:sz w:val="24"/>
                <w:szCs w:val="24"/>
              </w:rPr>
              <w:t>de</w:t>
            </w:r>
            <w:proofErr w:type="gramEnd"/>
            <w:r>
              <w:rPr>
                <w:rFonts w:ascii="Calibri" w:hAnsi="Calibri"/>
                <w:sz w:val="24"/>
                <w:szCs w:val="24"/>
              </w:rPr>
              <w:t xml:space="preserve"> </w:t>
            </w:r>
            <w:r w:rsidR="002D56F7">
              <w:rPr>
                <w:rFonts w:ascii="Calibri" w:hAnsi="Calibri"/>
                <w:sz w:val="24"/>
                <w:szCs w:val="24"/>
              </w:rPr>
              <w:t>09</w:t>
            </w:r>
            <w:r>
              <w:rPr>
                <w:rFonts w:ascii="Calibri" w:hAnsi="Calibri"/>
                <w:sz w:val="24"/>
                <w:szCs w:val="24"/>
              </w:rPr>
              <w:t>h</w:t>
            </w:r>
            <w:r w:rsidR="002D56F7">
              <w:rPr>
                <w:rFonts w:ascii="Calibri" w:hAnsi="Calibri"/>
                <w:sz w:val="24"/>
                <w:szCs w:val="24"/>
              </w:rPr>
              <w:t>30</w:t>
            </w:r>
            <w:r>
              <w:rPr>
                <w:rFonts w:ascii="Calibri" w:hAnsi="Calibri"/>
                <w:sz w:val="24"/>
                <w:szCs w:val="24"/>
              </w:rPr>
              <w:t xml:space="preserve"> à 1</w:t>
            </w:r>
            <w:r w:rsidR="002D56F7">
              <w:rPr>
                <w:rFonts w:ascii="Calibri" w:hAnsi="Calibri"/>
                <w:sz w:val="24"/>
                <w:szCs w:val="24"/>
              </w:rPr>
              <w:t>1</w:t>
            </w:r>
            <w:r>
              <w:rPr>
                <w:rFonts w:ascii="Calibri" w:hAnsi="Calibri"/>
                <w:sz w:val="24"/>
                <w:szCs w:val="24"/>
              </w:rPr>
              <w:t>h</w:t>
            </w:r>
            <w:r w:rsidR="002D56F7">
              <w:rPr>
                <w:rFonts w:ascii="Calibri" w:hAnsi="Calibri"/>
                <w:sz w:val="24"/>
                <w:szCs w:val="24"/>
              </w:rPr>
              <w:t>3</w:t>
            </w:r>
            <w:r>
              <w:rPr>
                <w:rFonts w:ascii="Calibri" w:hAnsi="Calibri"/>
                <w:sz w:val="24"/>
                <w:szCs w:val="24"/>
              </w:rPr>
              <w:t>0</w:t>
            </w:r>
            <w:r w:rsidR="00F05C1D">
              <w:rPr>
                <w:rFonts w:ascii="Calibri" w:hAnsi="Calibri"/>
                <w:sz w:val="24"/>
                <w:szCs w:val="24"/>
              </w:rPr>
              <w:t>.</w:t>
            </w:r>
            <w:r w:rsidR="008A2BA1" w:rsidRPr="00D55062">
              <w:rPr>
                <w:rFonts w:ascii="Calibri" w:hAnsi="Calibri"/>
                <w:sz w:val="24"/>
                <w:szCs w:val="24"/>
              </w:rPr>
              <w:t xml:space="preserve"> </w:t>
            </w:r>
          </w:p>
          <w:p w14:paraId="30C3033E" w14:textId="7A369474" w:rsidR="0091004F" w:rsidRDefault="00F05C1D" w:rsidP="00223A1E">
            <w:pPr>
              <w:jc w:val="center"/>
              <w:rPr>
                <w:rFonts w:ascii="Calibri" w:hAnsi="Calibri"/>
                <w:sz w:val="24"/>
                <w:szCs w:val="24"/>
              </w:rPr>
            </w:pPr>
            <w:r>
              <w:rPr>
                <w:rFonts w:ascii="Calibri" w:hAnsi="Calibri"/>
                <w:sz w:val="24"/>
                <w:szCs w:val="24"/>
              </w:rPr>
              <w:t>H</w:t>
            </w:r>
            <w:r w:rsidR="0091004F">
              <w:rPr>
                <w:rFonts w:ascii="Calibri" w:hAnsi="Calibri"/>
                <w:sz w:val="24"/>
                <w:szCs w:val="24"/>
              </w:rPr>
              <w:t>eures : 2 à 10</w:t>
            </w:r>
            <w:r w:rsidR="0014368D">
              <w:rPr>
                <w:rFonts w:ascii="Calibri" w:hAnsi="Calibri"/>
                <w:sz w:val="24"/>
                <w:szCs w:val="24"/>
              </w:rPr>
              <w:t>.</w:t>
            </w:r>
          </w:p>
          <w:p w14:paraId="5A88CF63" w14:textId="1AEA1C74" w:rsidR="0014368D" w:rsidRPr="00D55062" w:rsidRDefault="0014368D" w:rsidP="00223A1E">
            <w:pPr>
              <w:jc w:val="center"/>
              <w:rPr>
                <w:rFonts w:ascii="Calibri" w:hAnsi="Calibri"/>
                <w:sz w:val="24"/>
                <w:szCs w:val="24"/>
              </w:rPr>
            </w:pPr>
            <w:r>
              <w:rPr>
                <w:rFonts w:ascii="Calibri" w:hAnsi="Calibri"/>
                <w:sz w:val="24"/>
                <w:szCs w:val="24"/>
              </w:rPr>
              <w:t xml:space="preserve">Voir tableau I </w:t>
            </w:r>
          </w:p>
        </w:tc>
        <w:tc>
          <w:tcPr>
            <w:tcW w:w="1203" w:type="dxa"/>
            <w:shd w:val="clear" w:color="auto" w:fill="F2F2F2" w:themeFill="background1" w:themeFillShade="F2"/>
          </w:tcPr>
          <w:p w14:paraId="7D42D847" w14:textId="77777777" w:rsidR="0014368D" w:rsidRDefault="0014368D" w:rsidP="00223A1E">
            <w:pPr>
              <w:jc w:val="center"/>
              <w:rPr>
                <w:rFonts w:ascii="Calibri" w:hAnsi="Calibri"/>
                <w:sz w:val="24"/>
                <w:szCs w:val="24"/>
              </w:rPr>
            </w:pPr>
          </w:p>
          <w:p w14:paraId="17F126F5" w14:textId="1B35E299" w:rsidR="00DE0346" w:rsidRPr="00D55062" w:rsidRDefault="008A2BA1" w:rsidP="00223A1E">
            <w:pPr>
              <w:jc w:val="center"/>
              <w:rPr>
                <w:rFonts w:ascii="Calibri" w:hAnsi="Calibri"/>
                <w:sz w:val="24"/>
                <w:szCs w:val="24"/>
              </w:rPr>
            </w:pPr>
            <w:r w:rsidRPr="00D55062">
              <w:rPr>
                <w:rFonts w:ascii="Calibri" w:hAnsi="Calibri"/>
                <w:sz w:val="24"/>
                <w:szCs w:val="24"/>
              </w:rPr>
              <w:t>1</w:t>
            </w:r>
          </w:p>
        </w:tc>
      </w:tr>
      <w:tr w:rsidR="00223A1E" w:rsidRPr="00FC43C6" w14:paraId="41AC1124" w14:textId="77777777" w:rsidTr="00A25F2E">
        <w:trPr>
          <w:cantSplit/>
          <w:trHeight w:val="925"/>
        </w:trPr>
        <w:tc>
          <w:tcPr>
            <w:tcW w:w="2552" w:type="dxa"/>
            <w:shd w:val="clear" w:color="auto" w:fill="F2F2F2" w:themeFill="background1" w:themeFillShade="F2"/>
          </w:tcPr>
          <w:p w14:paraId="3F3B1782" w14:textId="77777777" w:rsidR="0014368D" w:rsidRDefault="0014368D" w:rsidP="00223A1E">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theme="minorHAnsi"/>
                <w:bCs/>
                <w:color w:val="000000"/>
                <w:sz w:val="24"/>
                <w:szCs w:val="24"/>
              </w:rPr>
            </w:pPr>
          </w:p>
          <w:p w14:paraId="1595C182" w14:textId="0A7E3EEC" w:rsidR="0014368D" w:rsidRPr="00D55062" w:rsidRDefault="00A25F2E" w:rsidP="00A25F2E">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theme="minorHAnsi"/>
                <w:bCs/>
                <w:color w:val="000000"/>
                <w:sz w:val="24"/>
                <w:szCs w:val="24"/>
              </w:rPr>
            </w:pPr>
            <w:r>
              <w:rPr>
                <w:rFonts w:asciiTheme="minorHAnsi" w:hAnsiTheme="minorHAnsi" w:cstheme="minorHAnsi"/>
                <w:bCs/>
                <w:color w:val="000000"/>
                <w:sz w:val="24"/>
                <w:szCs w:val="24"/>
              </w:rPr>
              <w:t>Contrôle périodique #</w:t>
            </w:r>
            <w:r w:rsidR="002D25F3">
              <w:rPr>
                <w:rFonts w:asciiTheme="minorHAnsi" w:hAnsiTheme="minorHAnsi" w:cstheme="minorHAnsi"/>
                <w:bCs/>
                <w:color w:val="000000"/>
                <w:sz w:val="24"/>
                <w:szCs w:val="24"/>
              </w:rPr>
              <w:t>2</w:t>
            </w:r>
          </w:p>
        </w:tc>
        <w:tc>
          <w:tcPr>
            <w:tcW w:w="1021" w:type="dxa"/>
            <w:shd w:val="clear" w:color="auto" w:fill="F2F2F2" w:themeFill="background1" w:themeFillShade="F2"/>
          </w:tcPr>
          <w:p w14:paraId="2FAF8B0D" w14:textId="77777777" w:rsidR="0014368D" w:rsidRDefault="0014368D" w:rsidP="0014368D">
            <w:pPr>
              <w:jc w:val="center"/>
              <w:rPr>
                <w:rFonts w:ascii="Calibri" w:hAnsi="Calibri"/>
                <w:sz w:val="24"/>
                <w:szCs w:val="24"/>
              </w:rPr>
            </w:pPr>
          </w:p>
          <w:p w14:paraId="2D2D61BC" w14:textId="4F73FCA1" w:rsidR="00223A1E" w:rsidRPr="00D55062" w:rsidRDefault="0091004F" w:rsidP="0014368D">
            <w:pPr>
              <w:jc w:val="center"/>
              <w:rPr>
                <w:rFonts w:ascii="Calibri" w:hAnsi="Calibri"/>
                <w:sz w:val="24"/>
                <w:szCs w:val="24"/>
              </w:rPr>
            </w:pPr>
            <w:r>
              <w:rPr>
                <w:rFonts w:ascii="Calibri" w:hAnsi="Calibri"/>
                <w:sz w:val="24"/>
                <w:szCs w:val="24"/>
              </w:rPr>
              <w:t>1</w:t>
            </w:r>
          </w:p>
        </w:tc>
        <w:tc>
          <w:tcPr>
            <w:tcW w:w="1857" w:type="dxa"/>
            <w:shd w:val="clear" w:color="auto" w:fill="F2F2F2" w:themeFill="background1" w:themeFillShade="F2"/>
          </w:tcPr>
          <w:p w14:paraId="23C1C586" w14:textId="77777777" w:rsidR="0014368D" w:rsidRDefault="0014368D" w:rsidP="00223A1E">
            <w:pPr>
              <w:jc w:val="center"/>
              <w:rPr>
                <w:rFonts w:ascii="Calibri" w:hAnsi="Calibri"/>
                <w:sz w:val="24"/>
                <w:szCs w:val="24"/>
              </w:rPr>
            </w:pPr>
          </w:p>
          <w:p w14:paraId="410B240A" w14:textId="5C903803" w:rsidR="00223A1E" w:rsidRPr="00D55062" w:rsidRDefault="00223A1E" w:rsidP="00223A1E">
            <w:pPr>
              <w:jc w:val="center"/>
              <w:rPr>
                <w:rFonts w:ascii="Calibri" w:hAnsi="Calibri"/>
                <w:sz w:val="24"/>
                <w:szCs w:val="24"/>
              </w:rPr>
            </w:pPr>
            <w:r w:rsidRPr="00D55062">
              <w:rPr>
                <w:rFonts w:ascii="Calibri" w:hAnsi="Calibri"/>
                <w:sz w:val="24"/>
                <w:szCs w:val="24"/>
              </w:rPr>
              <w:t xml:space="preserve">Individuel </w:t>
            </w:r>
          </w:p>
        </w:tc>
        <w:tc>
          <w:tcPr>
            <w:tcW w:w="1428" w:type="dxa"/>
            <w:shd w:val="clear" w:color="auto" w:fill="F2F2F2" w:themeFill="background1" w:themeFillShade="F2"/>
          </w:tcPr>
          <w:p w14:paraId="69EC7091" w14:textId="77777777" w:rsidR="0014368D" w:rsidRDefault="0014368D" w:rsidP="00223A1E">
            <w:pPr>
              <w:jc w:val="center"/>
              <w:rPr>
                <w:rFonts w:ascii="Calibri" w:hAnsi="Calibri"/>
                <w:sz w:val="24"/>
                <w:szCs w:val="24"/>
              </w:rPr>
            </w:pPr>
          </w:p>
          <w:p w14:paraId="63727D0E" w14:textId="3A4AFD83" w:rsidR="00223A1E" w:rsidRPr="00D55062" w:rsidRDefault="00223A1E" w:rsidP="00223A1E">
            <w:pPr>
              <w:jc w:val="center"/>
              <w:rPr>
                <w:rFonts w:ascii="Calibri" w:hAnsi="Calibri"/>
                <w:sz w:val="24"/>
                <w:szCs w:val="24"/>
              </w:rPr>
            </w:pPr>
            <w:r w:rsidRPr="00D55062">
              <w:rPr>
                <w:rFonts w:ascii="Calibri" w:hAnsi="Calibri"/>
                <w:sz w:val="24"/>
                <w:szCs w:val="24"/>
              </w:rPr>
              <w:t>2</w:t>
            </w:r>
            <w:r w:rsidR="0091004F">
              <w:rPr>
                <w:rFonts w:ascii="Calibri" w:hAnsi="Calibri"/>
                <w:sz w:val="24"/>
                <w:szCs w:val="24"/>
              </w:rPr>
              <w:t>5</w:t>
            </w:r>
            <w:r w:rsidRPr="00D55062">
              <w:rPr>
                <w:rFonts w:ascii="Calibri" w:hAnsi="Calibri"/>
                <w:sz w:val="24"/>
                <w:szCs w:val="24"/>
              </w:rPr>
              <w:t xml:space="preserve"> %</w:t>
            </w:r>
          </w:p>
        </w:tc>
        <w:tc>
          <w:tcPr>
            <w:tcW w:w="2287" w:type="dxa"/>
            <w:shd w:val="clear" w:color="auto" w:fill="F2F2F2" w:themeFill="background1" w:themeFillShade="F2"/>
          </w:tcPr>
          <w:p w14:paraId="765380E9" w14:textId="3B18B0F6" w:rsidR="00223A1E" w:rsidRDefault="0091004F" w:rsidP="00223A1E">
            <w:pPr>
              <w:jc w:val="center"/>
              <w:rPr>
                <w:rFonts w:ascii="Calibri" w:hAnsi="Calibri"/>
                <w:sz w:val="24"/>
                <w:szCs w:val="24"/>
              </w:rPr>
            </w:pPr>
            <w:r>
              <w:rPr>
                <w:rFonts w:ascii="Calibri" w:hAnsi="Calibri"/>
                <w:sz w:val="24"/>
                <w:szCs w:val="24"/>
              </w:rPr>
              <w:t>Dimanche</w:t>
            </w:r>
            <w:r w:rsidR="0014368D">
              <w:rPr>
                <w:rFonts w:ascii="Calibri" w:hAnsi="Calibri"/>
                <w:sz w:val="24"/>
                <w:szCs w:val="24"/>
              </w:rPr>
              <w:t xml:space="preserve"> le </w:t>
            </w:r>
            <w:r w:rsidR="001955BF">
              <w:rPr>
                <w:rFonts w:ascii="Calibri" w:hAnsi="Calibri"/>
                <w:sz w:val="24"/>
                <w:szCs w:val="24"/>
              </w:rPr>
              <w:t>1</w:t>
            </w:r>
            <w:r w:rsidR="00647B11">
              <w:rPr>
                <w:rFonts w:ascii="Calibri" w:hAnsi="Calibri"/>
                <w:sz w:val="24"/>
                <w:szCs w:val="24"/>
              </w:rPr>
              <w:t>0</w:t>
            </w:r>
            <w:r w:rsidR="001955BF">
              <w:rPr>
                <w:rFonts w:ascii="Calibri" w:hAnsi="Calibri"/>
                <w:sz w:val="24"/>
                <w:szCs w:val="24"/>
              </w:rPr>
              <w:t xml:space="preserve"> nov.</w:t>
            </w:r>
            <w:r w:rsidR="0014368D">
              <w:rPr>
                <w:rFonts w:ascii="Calibri" w:hAnsi="Calibri"/>
                <w:sz w:val="24"/>
                <w:szCs w:val="24"/>
              </w:rPr>
              <w:t xml:space="preserve"> de </w:t>
            </w:r>
            <w:r w:rsidR="00647B11">
              <w:rPr>
                <w:rFonts w:ascii="Calibri" w:hAnsi="Calibri"/>
                <w:sz w:val="24"/>
                <w:szCs w:val="24"/>
              </w:rPr>
              <w:t>09</w:t>
            </w:r>
            <w:r w:rsidR="0014368D">
              <w:rPr>
                <w:rFonts w:ascii="Calibri" w:hAnsi="Calibri"/>
                <w:sz w:val="24"/>
                <w:szCs w:val="24"/>
              </w:rPr>
              <w:t>h</w:t>
            </w:r>
            <w:r w:rsidR="00647B11">
              <w:rPr>
                <w:rFonts w:ascii="Calibri" w:hAnsi="Calibri"/>
                <w:sz w:val="24"/>
                <w:szCs w:val="24"/>
              </w:rPr>
              <w:t>3</w:t>
            </w:r>
            <w:r w:rsidR="0014368D">
              <w:rPr>
                <w:rFonts w:ascii="Calibri" w:hAnsi="Calibri"/>
                <w:sz w:val="24"/>
                <w:szCs w:val="24"/>
              </w:rPr>
              <w:t>0 à 1</w:t>
            </w:r>
            <w:r w:rsidR="00647B11">
              <w:rPr>
                <w:rFonts w:ascii="Calibri" w:hAnsi="Calibri"/>
                <w:sz w:val="24"/>
                <w:szCs w:val="24"/>
              </w:rPr>
              <w:t>1</w:t>
            </w:r>
            <w:r w:rsidR="0014368D">
              <w:rPr>
                <w:rFonts w:ascii="Calibri" w:hAnsi="Calibri"/>
                <w:sz w:val="24"/>
                <w:szCs w:val="24"/>
              </w:rPr>
              <w:t>h</w:t>
            </w:r>
            <w:r w:rsidR="00647B11">
              <w:rPr>
                <w:rFonts w:ascii="Calibri" w:hAnsi="Calibri"/>
                <w:sz w:val="24"/>
                <w:szCs w:val="24"/>
              </w:rPr>
              <w:t>3</w:t>
            </w:r>
            <w:r w:rsidR="0014368D">
              <w:rPr>
                <w:rFonts w:ascii="Calibri" w:hAnsi="Calibri"/>
                <w:sz w:val="24"/>
                <w:szCs w:val="24"/>
              </w:rPr>
              <w:t>0</w:t>
            </w:r>
          </w:p>
          <w:p w14:paraId="7386B8BB" w14:textId="4029CA72" w:rsidR="0014368D" w:rsidRDefault="0014368D" w:rsidP="00223A1E">
            <w:pPr>
              <w:jc w:val="center"/>
              <w:rPr>
                <w:rFonts w:ascii="Calibri" w:hAnsi="Calibri"/>
                <w:sz w:val="24"/>
                <w:szCs w:val="24"/>
              </w:rPr>
            </w:pPr>
            <w:r>
              <w:rPr>
                <w:rFonts w:ascii="Calibri" w:hAnsi="Calibri"/>
                <w:sz w:val="24"/>
                <w:szCs w:val="24"/>
              </w:rPr>
              <w:t>Heures : 11 à 18</w:t>
            </w:r>
            <w:r w:rsidR="00F05C1D">
              <w:rPr>
                <w:rFonts w:ascii="Calibri" w:hAnsi="Calibri"/>
                <w:sz w:val="24"/>
                <w:szCs w:val="24"/>
              </w:rPr>
              <w:t>.</w:t>
            </w:r>
          </w:p>
          <w:p w14:paraId="3A3471BB" w14:textId="1E48480A" w:rsidR="0014368D" w:rsidRPr="00D55062" w:rsidRDefault="0014368D" w:rsidP="00223A1E">
            <w:pPr>
              <w:jc w:val="center"/>
              <w:rPr>
                <w:rFonts w:ascii="Calibri" w:hAnsi="Calibri"/>
                <w:sz w:val="24"/>
                <w:szCs w:val="24"/>
              </w:rPr>
            </w:pPr>
            <w:r>
              <w:rPr>
                <w:rFonts w:ascii="Calibri" w:hAnsi="Calibri"/>
                <w:sz w:val="24"/>
                <w:szCs w:val="24"/>
              </w:rPr>
              <w:t>Voir tableau I</w:t>
            </w:r>
          </w:p>
        </w:tc>
        <w:tc>
          <w:tcPr>
            <w:tcW w:w="1203" w:type="dxa"/>
            <w:shd w:val="clear" w:color="auto" w:fill="F2F2F2" w:themeFill="background1" w:themeFillShade="F2"/>
          </w:tcPr>
          <w:p w14:paraId="4DC9D002" w14:textId="77777777" w:rsidR="0014368D" w:rsidRDefault="0014368D" w:rsidP="00223A1E">
            <w:pPr>
              <w:jc w:val="center"/>
              <w:rPr>
                <w:rFonts w:ascii="Calibri" w:hAnsi="Calibri"/>
                <w:sz w:val="24"/>
                <w:szCs w:val="24"/>
              </w:rPr>
            </w:pPr>
          </w:p>
          <w:p w14:paraId="08FBDF24" w14:textId="08700DB0" w:rsidR="00223A1E" w:rsidRPr="00D55062" w:rsidRDefault="0014368D" w:rsidP="00223A1E">
            <w:pPr>
              <w:jc w:val="center"/>
              <w:rPr>
                <w:rFonts w:ascii="Calibri" w:hAnsi="Calibri"/>
                <w:sz w:val="24"/>
                <w:szCs w:val="24"/>
              </w:rPr>
            </w:pPr>
            <w:r>
              <w:rPr>
                <w:rFonts w:ascii="Calibri" w:hAnsi="Calibri"/>
                <w:sz w:val="24"/>
                <w:szCs w:val="24"/>
              </w:rPr>
              <w:t>1</w:t>
            </w:r>
          </w:p>
        </w:tc>
      </w:tr>
      <w:tr w:rsidR="00223A1E" w:rsidRPr="00FC43C6" w14:paraId="433EB9D4" w14:textId="77777777" w:rsidTr="00A25F2E">
        <w:trPr>
          <w:cantSplit/>
          <w:trHeight w:val="1327"/>
        </w:trPr>
        <w:tc>
          <w:tcPr>
            <w:tcW w:w="2552" w:type="dxa"/>
            <w:shd w:val="clear" w:color="auto" w:fill="F2F2F2" w:themeFill="background1" w:themeFillShade="F2"/>
          </w:tcPr>
          <w:p w14:paraId="30FA4BC8" w14:textId="77777777" w:rsidR="0014368D" w:rsidRDefault="0014368D" w:rsidP="00223A1E">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theme="minorHAnsi"/>
                <w:bCs/>
                <w:color w:val="000000"/>
                <w:sz w:val="24"/>
                <w:szCs w:val="24"/>
              </w:rPr>
            </w:pPr>
          </w:p>
          <w:p w14:paraId="07911E27" w14:textId="328356C1" w:rsidR="0014368D" w:rsidRPr="00D55062" w:rsidRDefault="00223A1E" w:rsidP="002D25F3">
            <w:pPr>
              <w:tabs>
                <w:tab w:val="left" w:pos="-1200"/>
                <w:tab w:val="left" w:pos="-1080"/>
                <w:tab w:val="left" w:pos="-720"/>
                <w:tab w:val="left" w:pos="0"/>
                <w:tab w:val="left" w:pos="420"/>
                <w:tab w:val="left" w:pos="720"/>
                <w:tab w:val="left" w:pos="99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cstheme="minorHAnsi"/>
                <w:bCs/>
                <w:color w:val="000000"/>
                <w:sz w:val="24"/>
                <w:szCs w:val="24"/>
              </w:rPr>
            </w:pPr>
            <w:r w:rsidRPr="00D55062">
              <w:rPr>
                <w:rFonts w:asciiTheme="minorHAnsi" w:hAnsiTheme="minorHAnsi" w:cstheme="minorHAnsi"/>
                <w:bCs/>
                <w:color w:val="000000"/>
                <w:sz w:val="24"/>
                <w:szCs w:val="24"/>
              </w:rPr>
              <w:t>Examen final</w:t>
            </w:r>
          </w:p>
        </w:tc>
        <w:tc>
          <w:tcPr>
            <w:tcW w:w="1021" w:type="dxa"/>
            <w:shd w:val="clear" w:color="auto" w:fill="F2F2F2" w:themeFill="background1" w:themeFillShade="F2"/>
          </w:tcPr>
          <w:p w14:paraId="1D5A4462" w14:textId="77777777" w:rsidR="002C4A8B" w:rsidRDefault="002C4A8B" w:rsidP="0014368D">
            <w:pPr>
              <w:jc w:val="center"/>
              <w:rPr>
                <w:rFonts w:ascii="Calibri" w:hAnsi="Calibri"/>
                <w:sz w:val="24"/>
                <w:szCs w:val="24"/>
              </w:rPr>
            </w:pPr>
          </w:p>
          <w:p w14:paraId="653E6979" w14:textId="565F33FD" w:rsidR="00223A1E" w:rsidRPr="00D55062" w:rsidRDefault="00223A1E" w:rsidP="0014368D">
            <w:pPr>
              <w:jc w:val="center"/>
              <w:rPr>
                <w:rFonts w:ascii="Calibri" w:hAnsi="Calibri"/>
                <w:sz w:val="24"/>
                <w:szCs w:val="24"/>
              </w:rPr>
            </w:pPr>
            <w:r w:rsidRPr="00D55062">
              <w:rPr>
                <w:rFonts w:ascii="Calibri" w:hAnsi="Calibri"/>
                <w:sz w:val="24"/>
                <w:szCs w:val="24"/>
              </w:rPr>
              <w:t>1</w:t>
            </w:r>
          </w:p>
        </w:tc>
        <w:tc>
          <w:tcPr>
            <w:tcW w:w="1857" w:type="dxa"/>
            <w:shd w:val="clear" w:color="auto" w:fill="F2F2F2" w:themeFill="background1" w:themeFillShade="F2"/>
          </w:tcPr>
          <w:p w14:paraId="74DAB02D" w14:textId="77777777" w:rsidR="0014368D" w:rsidRDefault="0014368D" w:rsidP="00223A1E">
            <w:pPr>
              <w:jc w:val="center"/>
              <w:rPr>
                <w:rFonts w:ascii="Calibri" w:hAnsi="Calibri"/>
                <w:sz w:val="24"/>
                <w:szCs w:val="24"/>
              </w:rPr>
            </w:pPr>
          </w:p>
          <w:p w14:paraId="266146B6" w14:textId="5BC377E0" w:rsidR="00223A1E" w:rsidRPr="00D55062" w:rsidRDefault="00223A1E" w:rsidP="00223A1E">
            <w:pPr>
              <w:jc w:val="center"/>
              <w:rPr>
                <w:rFonts w:ascii="Calibri" w:hAnsi="Calibri"/>
                <w:sz w:val="24"/>
                <w:szCs w:val="24"/>
              </w:rPr>
            </w:pPr>
            <w:r w:rsidRPr="00D55062">
              <w:rPr>
                <w:rFonts w:ascii="Calibri" w:hAnsi="Calibri"/>
                <w:sz w:val="24"/>
                <w:szCs w:val="24"/>
              </w:rPr>
              <w:t>Individuel</w:t>
            </w:r>
          </w:p>
        </w:tc>
        <w:tc>
          <w:tcPr>
            <w:tcW w:w="1428" w:type="dxa"/>
            <w:shd w:val="clear" w:color="auto" w:fill="F2F2F2" w:themeFill="background1" w:themeFillShade="F2"/>
          </w:tcPr>
          <w:p w14:paraId="63359F87" w14:textId="77777777" w:rsidR="0014368D" w:rsidRDefault="0014368D" w:rsidP="00223A1E">
            <w:pPr>
              <w:jc w:val="center"/>
              <w:rPr>
                <w:rFonts w:ascii="Calibri" w:hAnsi="Calibri"/>
                <w:sz w:val="24"/>
                <w:szCs w:val="24"/>
              </w:rPr>
            </w:pPr>
          </w:p>
          <w:p w14:paraId="7CE28257" w14:textId="2EA74CAF" w:rsidR="00223A1E" w:rsidRPr="00D55062" w:rsidRDefault="00265B3B" w:rsidP="00223A1E">
            <w:pPr>
              <w:jc w:val="center"/>
              <w:rPr>
                <w:rFonts w:ascii="Calibri" w:hAnsi="Calibri"/>
                <w:sz w:val="24"/>
                <w:szCs w:val="24"/>
              </w:rPr>
            </w:pPr>
            <w:r w:rsidRPr="00D55062">
              <w:rPr>
                <w:rFonts w:ascii="Calibri" w:hAnsi="Calibri"/>
                <w:sz w:val="24"/>
                <w:szCs w:val="24"/>
              </w:rPr>
              <w:t>50 %</w:t>
            </w:r>
          </w:p>
        </w:tc>
        <w:tc>
          <w:tcPr>
            <w:tcW w:w="2287" w:type="dxa"/>
            <w:shd w:val="clear" w:color="auto" w:fill="F2F2F2" w:themeFill="background1" w:themeFillShade="F2"/>
          </w:tcPr>
          <w:p w14:paraId="43BB38F3" w14:textId="77777777" w:rsidR="0014368D" w:rsidRDefault="0014368D" w:rsidP="00223A1E">
            <w:pPr>
              <w:jc w:val="center"/>
              <w:rPr>
                <w:rFonts w:ascii="Calibri" w:hAnsi="Calibri"/>
                <w:sz w:val="24"/>
                <w:szCs w:val="24"/>
              </w:rPr>
            </w:pPr>
          </w:p>
          <w:p w14:paraId="03B99FAF" w14:textId="3FB88815" w:rsidR="00223A1E" w:rsidRDefault="00223A1E" w:rsidP="00223A1E">
            <w:pPr>
              <w:jc w:val="center"/>
              <w:rPr>
                <w:rFonts w:ascii="Calibri" w:hAnsi="Calibri"/>
                <w:sz w:val="24"/>
                <w:szCs w:val="24"/>
              </w:rPr>
            </w:pPr>
            <w:r w:rsidRPr="00D55062">
              <w:rPr>
                <w:rFonts w:ascii="Calibri" w:hAnsi="Calibri"/>
                <w:sz w:val="24"/>
                <w:szCs w:val="24"/>
              </w:rPr>
              <w:t>À déterminer</w:t>
            </w:r>
            <w:r w:rsidR="00F05C1D">
              <w:rPr>
                <w:rFonts w:ascii="Calibri" w:hAnsi="Calibri"/>
                <w:sz w:val="24"/>
                <w:szCs w:val="24"/>
              </w:rPr>
              <w:t>.</w:t>
            </w:r>
          </w:p>
          <w:p w14:paraId="199F3383" w14:textId="2CDC2562" w:rsidR="0014368D" w:rsidRDefault="0014368D" w:rsidP="00223A1E">
            <w:pPr>
              <w:jc w:val="center"/>
              <w:rPr>
                <w:rFonts w:ascii="Calibri" w:hAnsi="Calibri"/>
                <w:sz w:val="24"/>
                <w:szCs w:val="24"/>
              </w:rPr>
            </w:pPr>
            <w:r>
              <w:rPr>
                <w:rFonts w:ascii="Calibri" w:hAnsi="Calibri"/>
                <w:sz w:val="24"/>
                <w:szCs w:val="24"/>
              </w:rPr>
              <w:t>Heures : 1 à 2</w:t>
            </w:r>
            <w:r w:rsidR="00F05C1D">
              <w:rPr>
                <w:rFonts w:ascii="Calibri" w:hAnsi="Calibri"/>
                <w:sz w:val="24"/>
                <w:szCs w:val="24"/>
              </w:rPr>
              <w:t>6</w:t>
            </w:r>
            <w:r w:rsidR="002C4A8B">
              <w:rPr>
                <w:rFonts w:ascii="Calibri" w:hAnsi="Calibri"/>
                <w:sz w:val="24"/>
                <w:szCs w:val="24"/>
              </w:rPr>
              <w:t>.</w:t>
            </w:r>
          </w:p>
          <w:p w14:paraId="18AF35B9" w14:textId="1487FB18" w:rsidR="00F05C1D" w:rsidRPr="00D55062" w:rsidRDefault="00F05C1D" w:rsidP="00223A1E">
            <w:pPr>
              <w:jc w:val="center"/>
              <w:rPr>
                <w:rFonts w:ascii="Calibri" w:hAnsi="Calibri"/>
                <w:sz w:val="24"/>
                <w:szCs w:val="24"/>
              </w:rPr>
            </w:pPr>
            <w:r>
              <w:rPr>
                <w:rFonts w:ascii="Calibri" w:hAnsi="Calibri"/>
                <w:sz w:val="24"/>
                <w:szCs w:val="24"/>
              </w:rPr>
              <w:t>Voir tableau I</w:t>
            </w:r>
          </w:p>
        </w:tc>
        <w:tc>
          <w:tcPr>
            <w:tcW w:w="1203" w:type="dxa"/>
            <w:shd w:val="clear" w:color="auto" w:fill="F2F2F2" w:themeFill="background1" w:themeFillShade="F2"/>
          </w:tcPr>
          <w:p w14:paraId="277A28DB" w14:textId="77777777" w:rsidR="0014368D" w:rsidRDefault="0014368D" w:rsidP="00223A1E">
            <w:pPr>
              <w:jc w:val="center"/>
              <w:rPr>
                <w:rFonts w:ascii="Calibri" w:hAnsi="Calibri"/>
                <w:sz w:val="24"/>
                <w:szCs w:val="24"/>
              </w:rPr>
            </w:pPr>
          </w:p>
          <w:p w14:paraId="14ACC643" w14:textId="523DC9F9" w:rsidR="00223A1E" w:rsidRPr="00D55062" w:rsidRDefault="00223A1E" w:rsidP="00223A1E">
            <w:pPr>
              <w:jc w:val="center"/>
              <w:rPr>
                <w:rFonts w:ascii="Calibri" w:hAnsi="Calibri"/>
                <w:sz w:val="24"/>
                <w:szCs w:val="24"/>
              </w:rPr>
            </w:pPr>
            <w:r w:rsidRPr="00D55062">
              <w:rPr>
                <w:rFonts w:ascii="Calibri" w:hAnsi="Calibri"/>
                <w:sz w:val="24"/>
                <w:szCs w:val="24"/>
              </w:rPr>
              <w:t>1</w:t>
            </w:r>
          </w:p>
        </w:tc>
      </w:tr>
    </w:tbl>
    <w:p w14:paraId="5F936DDE" w14:textId="3199F3C9" w:rsidR="00F05C1D" w:rsidRDefault="00F05C1D" w:rsidP="0014368D">
      <w:pPr>
        <w:rPr>
          <w:rStyle w:val="Aucun"/>
          <w:rFonts w:eastAsia="Arial Unicode MS" w:cs="Arial Unicode MS"/>
          <w:color w:val="FF0000"/>
          <w:sz w:val="24"/>
          <w:szCs w:val="24"/>
        </w:rPr>
      </w:pPr>
    </w:p>
    <w:p w14:paraId="3D997DDE" w14:textId="77777777" w:rsidR="003323E4" w:rsidRPr="00D568E0" w:rsidRDefault="003323E4" w:rsidP="003323E4">
      <w:pPr>
        <w:jc w:val="both"/>
        <w:rPr>
          <w:rStyle w:val="Aucun"/>
          <w:sz w:val="24"/>
          <w:szCs w:val="24"/>
        </w:rPr>
      </w:pPr>
      <w:r w:rsidRPr="00D568E0">
        <w:rPr>
          <w:rStyle w:val="Aucun"/>
          <w:sz w:val="24"/>
          <w:szCs w:val="24"/>
        </w:rPr>
        <w:t>Notez qu’il n’y a pas de devoirs</w:t>
      </w:r>
      <w:r>
        <w:rPr>
          <w:rStyle w:val="Aucun"/>
          <w:sz w:val="24"/>
          <w:szCs w:val="24"/>
        </w:rPr>
        <w:t xml:space="preserve"> devant être faits à la maison dans ce cours.</w:t>
      </w:r>
    </w:p>
    <w:p w14:paraId="447E8457" w14:textId="77777777" w:rsidR="003323E4" w:rsidRDefault="003323E4" w:rsidP="003323E4">
      <w:pPr>
        <w:jc w:val="both"/>
        <w:rPr>
          <w:rStyle w:val="Aucun"/>
          <w:b/>
          <w:bCs/>
          <w:sz w:val="24"/>
          <w:szCs w:val="24"/>
        </w:rPr>
      </w:pPr>
    </w:p>
    <w:p w14:paraId="2E680804" w14:textId="77777777" w:rsidR="008B6FA8" w:rsidRDefault="008B6FA8" w:rsidP="003323E4">
      <w:pPr>
        <w:jc w:val="both"/>
        <w:rPr>
          <w:rStyle w:val="Aucun"/>
          <w:sz w:val="24"/>
          <w:szCs w:val="24"/>
        </w:rPr>
      </w:pPr>
    </w:p>
    <w:p w14:paraId="2252CD0D" w14:textId="77777777" w:rsidR="008B6FA8" w:rsidRDefault="008B6FA8" w:rsidP="003323E4">
      <w:pPr>
        <w:jc w:val="both"/>
        <w:rPr>
          <w:rStyle w:val="Aucun"/>
          <w:sz w:val="24"/>
          <w:szCs w:val="24"/>
        </w:rPr>
      </w:pPr>
    </w:p>
    <w:p w14:paraId="2699F458" w14:textId="77777777" w:rsidR="008B6FA8" w:rsidRDefault="008B6FA8" w:rsidP="003323E4">
      <w:pPr>
        <w:jc w:val="both"/>
        <w:rPr>
          <w:rStyle w:val="Aucun"/>
          <w:sz w:val="24"/>
          <w:szCs w:val="24"/>
        </w:rPr>
      </w:pPr>
    </w:p>
    <w:p w14:paraId="5160F962" w14:textId="77777777" w:rsidR="008B6FA8" w:rsidRDefault="008B6FA8" w:rsidP="003323E4">
      <w:pPr>
        <w:jc w:val="both"/>
        <w:rPr>
          <w:rStyle w:val="Aucun"/>
          <w:sz w:val="24"/>
          <w:szCs w:val="24"/>
        </w:rPr>
      </w:pPr>
    </w:p>
    <w:p w14:paraId="5124A76D" w14:textId="77777777" w:rsidR="008B6FA8" w:rsidRDefault="008B6FA8" w:rsidP="003323E4">
      <w:pPr>
        <w:jc w:val="both"/>
        <w:rPr>
          <w:rStyle w:val="Aucun"/>
          <w:sz w:val="24"/>
          <w:szCs w:val="24"/>
        </w:rPr>
      </w:pPr>
    </w:p>
    <w:p w14:paraId="27B84CE1" w14:textId="77777777" w:rsidR="008B6FA8" w:rsidRDefault="008B6FA8" w:rsidP="003323E4">
      <w:pPr>
        <w:jc w:val="both"/>
        <w:rPr>
          <w:rStyle w:val="Aucun"/>
          <w:sz w:val="24"/>
          <w:szCs w:val="24"/>
        </w:rPr>
      </w:pPr>
    </w:p>
    <w:p w14:paraId="550ABEFA" w14:textId="77777777" w:rsidR="008B6FA8" w:rsidRDefault="008B6FA8" w:rsidP="003323E4">
      <w:pPr>
        <w:jc w:val="both"/>
        <w:rPr>
          <w:rStyle w:val="Aucun"/>
          <w:sz w:val="24"/>
          <w:szCs w:val="24"/>
        </w:rPr>
      </w:pPr>
    </w:p>
    <w:p w14:paraId="44A7DD84" w14:textId="646A173F" w:rsidR="003323E4" w:rsidRPr="006F7C50" w:rsidRDefault="003323E4" w:rsidP="003323E4">
      <w:pPr>
        <w:jc w:val="both"/>
        <w:rPr>
          <w:rStyle w:val="Aucun"/>
          <w:sz w:val="24"/>
          <w:szCs w:val="24"/>
        </w:rPr>
      </w:pPr>
      <w:r>
        <w:rPr>
          <w:rStyle w:val="Aucun"/>
          <w:sz w:val="24"/>
          <w:szCs w:val="24"/>
        </w:rPr>
        <w:t xml:space="preserve"> </w:t>
      </w:r>
      <w:r>
        <w:rPr>
          <w:rStyle w:val="Aucun"/>
          <w:b/>
          <w:bCs/>
          <w:sz w:val="24"/>
          <w:szCs w:val="24"/>
        </w:rPr>
        <w:t xml:space="preserve">Contrôles périodiques (C.P.)   </w:t>
      </w:r>
      <w:proofErr w:type="gramStart"/>
      <w:r>
        <w:rPr>
          <w:rStyle w:val="Aucun"/>
          <w:b/>
          <w:bCs/>
          <w:sz w:val="24"/>
          <w:szCs w:val="24"/>
        </w:rPr>
        <w:t>et</w:t>
      </w:r>
      <w:proofErr w:type="gramEnd"/>
      <w:r>
        <w:rPr>
          <w:rStyle w:val="Aucun"/>
          <w:b/>
          <w:bCs/>
          <w:sz w:val="24"/>
          <w:szCs w:val="24"/>
        </w:rPr>
        <w:t xml:space="preserve"> examen final</w:t>
      </w:r>
    </w:p>
    <w:p w14:paraId="76E9D79C" w14:textId="77777777" w:rsidR="003323E4" w:rsidRDefault="003323E4" w:rsidP="003323E4">
      <w:pPr>
        <w:jc w:val="both"/>
        <w:rPr>
          <w:rStyle w:val="Numrodepage"/>
          <w:sz w:val="24"/>
          <w:szCs w:val="24"/>
        </w:rPr>
      </w:pPr>
    </w:p>
    <w:p w14:paraId="04016088" w14:textId="64338FE9" w:rsidR="003323E4" w:rsidRDefault="003323E4" w:rsidP="003323E4">
      <w:pPr>
        <w:jc w:val="both"/>
        <w:rPr>
          <w:rStyle w:val="Aucun"/>
          <w:sz w:val="24"/>
          <w:szCs w:val="24"/>
        </w:rPr>
      </w:pPr>
      <w:r>
        <w:rPr>
          <w:rStyle w:val="Aucun"/>
          <w:sz w:val="24"/>
          <w:szCs w:val="24"/>
        </w:rPr>
        <w:t xml:space="preserve">Les C.P. et l’examen final auront lieu en </w:t>
      </w:r>
      <w:r>
        <w:rPr>
          <w:rStyle w:val="Aucun"/>
          <w:b/>
          <w:bCs/>
          <w:sz w:val="24"/>
          <w:szCs w:val="24"/>
        </w:rPr>
        <w:t>présentiel</w:t>
      </w:r>
      <w:r>
        <w:rPr>
          <w:rStyle w:val="Aucun"/>
          <w:sz w:val="24"/>
          <w:szCs w:val="24"/>
        </w:rPr>
        <w:t xml:space="preserve"> à Polytechnique.  Notez </w:t>
      </w:r>
      <w:r w:rsidR="008A52B5">
        <w:rPr>
          <w:rStyle w:val="Aucun"/>
          <w:sz w:val="24"/>
          <w:szCs w:val="24"/>
        </w:rPr>
        <w:t xml:space="preserve">que l’examen final portera sur </w:t>
      </w:r>
      <w:r>
        <w:rPr>
          <w:rStyle w:val="Aucun"/>
          <w:sz w:val="24"/>
          <w:szCs w:val="24"/>
        </w:rPr>
        <w:t xml:space="preserve">les heures 1 à 26 du cours (voir tableau I) et servira à vérifier la maîtrise et la compréhension des concepts enseignés.  Les questions demanderont donc plus de réflexion que de calculs. </w:t>
      </w:r>
    </w:p>
    <w:p w14:paraId="43E0E167" w14:textId="77777777" w:rsidR="003323E4" w:rsidRPr="008C7755" w:rsidRDefault="003323E4" w:rsidP="003323E4">
      <w:pPr>
        <w:jc w:val="both"/>
        <w:rPr>
          <w:rStyle w:val="Aucun"/>
          <w:color w:val="FF0000"/>
          <w:sz w:val="24"/>
          <w:szCs w:val="24"/>
        </w:rPr>
      </w:pPr>
    </w:p>
    <w:p w14:paraId="4794CBE7" w14:textId="77777777" w:rsidR="00B7519E" w:rsidRDefault="00B7519E" w:rsidP="003323E4">
      <w:pPr>
        <w:pStyle w:val="Corpsdetexte"/>
        <w:spacing w:before="240"/>
        <w:rPr>
          <w:rStyle w:val="lev"/>
        </w:rPr>
      </w:pPr>
    </w:p>
    <w:p w14:paraId="2533F566" w14:textId="65B40E48" w:rsidR="003323E4" w:rsidRDefault="003323E4" w:rsidP="003323E4">
      <w:pPr>
        <w:pStyle w:val="Corpsdetexte"/>
        <w:spacing w:before="240"/>
        <w:rPr>
          <w:rStyle w:val="lev"/>
        </w:rPr>
      </w:pPr>
      <w:r>
        <w:rPr>
          <w:rStyle w:val="lev"/>
        </w:rPr>
        <w:t xml:space="preserve">Tous appareils électroniques tels que :  calculatrices, téléphones, tablettes, </w:t>
      </w:r>
      <w:proofErr w:type="spellStart"/>
      <w:proofErr w:type="gramStart"/>
      <w:r>
        <w:rPr>
          <w:rStyle w:val="lev"/>
        </w:rPr>
        <w:t>ipad</w:t>
      </w:r>
      <w:proofErr w:type="spellEnd"/>
      <w:r>
        <w:rPr>
          <w:rStyle w:val="lev"/>
        </w:rPr>
        <w:t xml:space="preserve">  ne</w:t>
      </w:r>
      <w:proofErr w:type="gramEnd"/>
      <w:r>
        <w:rPr>
          <w:rStyle w:val="lev"/>
        </w:rPr>
        <w:t xml:space="preserve"> sont pas permis lors  des contrôles périodiques et l’examen final.  Aucune documentation n’est permise sauf un aide-mémoire, préparé par l’étudiant, qui consistera en une feuille manuscrite 8 ½’’x11’’, recto verso et non photocopiée.</w:t>
      </w:r>
    </w:p>
    <w:p w14:paraId="555A20BF" w14:textId="77777777" w:rsidR="003323E4" w:rsidRDefault="003323E4" w:rsidP="003323E4">
      <w:pPr>
        <w:spacing w:before="240"/>
        <w:jc w:val="both"/>
        <w:rPr>
          <w:sz w:val="24"/>
        </w:rPr>
      </w:pPr>
      <w:r>
        <w:rPr>
          <w:sz w:val="24"/>
        </w:rPr>
        <w:t>En cas d'absence motivée à :</w:t>
      </w:r>
    </w:p>
    <w:p w14:paraId="7DA71F4B" w14:textId="77777777" w:rsidR="003323E4" w:rsidRPr="00C16844" w:rsidRDefault="003323E4" w:rsidP="003323E4">
      <w:pPr>
        <w:numPr>
          <w:ilvl w:val="0"/>
          <w:numId w:val="12"/>
        </w:numPr>
        <w:spacing w:before="240"/>
        <w:jc w:val="both"/>
        <w:rPr>
          <w:sz w:val="24"/>
        </w:rPr>
      </w:pPr>
      <w:r>
        <w:rPr>
          <w:sz w:val="24"/>
        </w:rPr>
        <w:t xml:space="preserve"> C.P.  #1 ou #2, la pondération de l’examen final sera de 75 %. De plus, ce dernier portera sur </w:t>
      </w:r>
      <w:r>
        <w:rPr>
          <w:sz w:val="24"/>
          <w:u w:val="single"/>
        </w:rPr>
        <w:t>toute</w:t>
      </w:r>
      <w:r>
        <w:rPr>
          <w:sz w:val="24"/>
        </w:rPr>
        <w:t xml:space="preserve"> la matière du cours.</w:t>
      </w:r>
    </w:p>
    <w:p w14:paraId="0F686D45" w14:textId="77777777" w:rsidR="003323E4" w:rsidRPr="00E83B8C" w:rsidRDefault="003323E4" w:rsidP="003323E4">
      <w:pPr>
        <w:numPr>
          <w:ilvl w:val="0"/>
          <w:numId w:val="12"/>
        </w:numPr>
        <w:spacing w:before="240"/>
        <w:jc w:val="both"/>
        <w:rPr>
          <w:sz w:val="24"/>
        </w:rPr>
      </w:pPr>
      <w:r>
        <w:rPr>
          <w:sz w:val="24"/>
        </w:rPr>
        <w:t xml:space="preserve">C.P. #1 et #2, la pondération de l’examen final sera de 100 %. De plus, ce dernier portera sur </w:t>
      </w:r>
      <w:r>
        <w:rPr>
          <w:sz w:val="24"/>
          <w:u w:val="single"/>
        </w:rPr>
        <w:t>toute</w:t>
      </w:r>
      <w:r>
        <w:rPr>
          <w:sz w:val="24"/>
        </w:rPr>
        <w:t xml:space="preserve"> la matière du cours ;</w:t>
      </w:r>
    </w:p>
    <w:p w14:paraId="3434AEA2" w14:textId="7D9E0EB4" w:rsidR="003323E4" w:rsidRDefault="003323E4" w:rsidP="003323E4">
      <w:pPr>
        <w:numPr>
          <w:ilvl w:val="0"/>
          <w:numId w:val="12"/>
        </w:numPr>
        <w:spacing w:before="240"/>
        <w:jc w:val="both"/>
        <w:rPr>
          <w:sz w:val="24"/>
        </w:rPr>
      </w:pPr>
      <w:r>
        <w:rPr>
          <w:sz w:val="24"/>
        </w:rPr>
        <w:t xml:space="preserve">L’examen final, il y aura un examen différé au </w:t>
      </w:r>
      <w:r w:rsidR="00DC6EFA">
        <w:rPr>
          <w:sz w:val="24"/>
        </w:rPr>
        <w:t xml:space="preserve"> début du </w:t>
      </w:r>
      <w:r>
        <w:rPr>
          <w:sz w:val="24"/>
        </w:rPr>
        <w:t>semestre d’</w:t>
      </w:r>
      <w:r w:rsidR="009E316D">
        <w:rPr>
          <w:sz w:val="24"/>
        </w:rPr>
        <w:t>hiver 2024</w:t>
      </w:r>
      <w:r>
        <w:rPr>
          <w:sz w:val="24"/>
        </w:rPr>
        <w:t xml:space="preserve">. </w:t>
      </w:r>
    </w:p>
    <w:p w14:paraId="641C4A07" w14:textId="77777777" w:rsidR="003323E4" w:rsidRDefault="003323E4" w:rsidP="003323E4">
      <w:pPr>
        <w:jc w:val="both"/>
        <w:rPr>
          <w:sz w:val="24"/>
        </w:rPr>
      </w:pPr>
    </w:p>
    <w:p w14:paraId="2C50CBD5" w14:textId="360134F2" w:rsidR="008A52B5" w:rsidRDefault="008A52B5">
      <w:pPr>
        <w:rPr>
          <w:sz w:val="24"/>
        </w:rPr>
      </w:pPr>
    </w:p>
    <w:p w14:paraId="062EC1B5" w14:textId="77777777" w:rsidR="003323E4" w:rsidRDefault="003323E4" w:rsidP="003323E4">
      <w:pPr>
        <w:rPr>
          <w:sz w:val="24"/>
        </w:rPr>
      </w:pPr>
    </w:p>
    <w:p w14:paraId="32A86353" w14:textId="77777777" w:rsidR="003323E4" w:rsidRPr="00100616" w:rsidRDefault="003323E4" w:rsidP="003323E4">
      <w:pPr>
        <w:rPr>
          <w:rStyle w:val="lev"/>
          <w:b w:val="0"/>
          <w:bCs w:val="0"/>
          <w:sz w:val="24"/>
        </w:rPr>
      </w:pPr>
      <w:r w:rsidRPr="007575C7">
        <w:rPr>
          <w:sz w:val="24"/>
        </w:rPr>
        <w:t>La motivation d'absence est accordée ou refusée par l'administration</w:t>
      </w:r>
      <w:r>
        <w:rPr>
          <w:sz w:val="24"/>
        </w:rPr>
        <w:t xml:space="preserve"> </w:t>
      </w:r>
      <w:r w:rsidRPr="007575C7">
        <w:rPr>
          <w:sz w:val="24"/>
        </w:rPr>
        <w:t xml:space="preserve">; toute demande à cet égard doit être acheminée au </w:t>
      </w:r>
      <w:r>
        <w:rPr>
          <w:sz w:val="24"/>
        </w:rPr>
        <w:t>R</w:t>
      </w:r>
      <w:r w:rsidRPr="007575C7">
        <w:rPr>
          <w:sz w:val="24"/>
        </w:rPr>
        <w:t>egistrari</w:t>
      </w:r>
      <w:r>
        <w:rPr>
          <w:sz w:val="24"/>
        </w:rPr>
        <w:t xml:space="preserve">at en suivant le lien :    </w:t>
      </w:r>
      <w:hyperlink r:id="rId11" w:history="1">
        <w:r w:rsidRPr="00520F6D">
          <w:rPr>
            <w:rStyle w:val="Hyperlien"/>
            <w:sz w:val="24"/>
          </w:rPr>
          <w:t>formulaire de motivation d'absence</w:t>
        </w:r>
      </w:hyperlink>
      <w:r>
        <w:rPr>
          <w:sz w:val="24"/>
        </w:rPr>
        <w:t xml:space="preserve">      </w:t>
      </w:r>
    </w:p>
    <w:p w14:paraId="14AF7813" w14:textId="77777777" w:rsidR="00321754" w:rsidRDefault="00321754" w:rsidP="003323E4">
      <w:pPr>
        <w:spacing w:before="240"/>
        <w:jc w:val="both"/>
        <w:rPr>
          <w:rStyle w:val="Aucun"/>
          <w:sz w:val="24"/>
          <w:szCs w:val="24"/>
        </w:rPr>
      </w:pPr>
    </w:p>
    <w:p w14:paraId="00F742CB" w14:textId="17362ED6" w:rsidR="003323E4" w:rsidRDefault="003323E4" w:rsidP="003323E4">
      <w:pPr>
        <w:spacing w:before="240"/>
        <w:jc w:val="both"/>
        <w:rPr>
          <w:rStyle w:val="Aucun"/>
          <w:sz w:val="24"/>
          <w:szCs w:val="24"/>
        </w:rPr>
      </w:pPr>
      <w:r>
        <w:rPr>
          <w:rStyle w:val="Aucun"/>
          <w:sz w:val="24"/>
          <w:szCs w:val="24"/>
        </w:rPr>
        <w:t xml:space="preserve">L'évaluation est critérielle : la note de passage </w:t>
      </w:r>
      <w:r>
        <w:rPr>
          <w:rStyle w:val="Aucun"/>
          <w:b/>
          <w:bCs/>
          <w:sz w:val="24"/>
          <w:szCs w:val="24"/>
        </w:rPr>
        <w:t>D</w:t>
      </w:r>
      <w:r>
        <w:rPr>
          <w:rStyle w:val="Aucun"/>
          <w:sz w:val="24"/>
          <w:szCs w:val="24"/>
        </w:rPr>
        <w:t xml:space="preserve"> est déterminée par l'atteinte minimale des objectifs d'apprentissage et la note </w:t>
      </w:r>
      <w:r>
        <w:rPr>
          <w:rStyle w:val="Aucun"/>
          <w:b/>
          <w:bCs/>
          <w:sz w:val="24"/>
          <w:szCs w:val="24"/>
        </w:rPr>
        <w:t>A</w:t>
      </w:r>
      <w:r>
        <w:rPr>
          <w:rStyle w:val="Aucun"/>
          <w:sz w:val="24"/>
          <w:szCs w:val="24"/>
        </w:rPr>
        <w:t xml:space="preserve"> par l'excellence dans la maîtrise de ces mêmes objectifs.  Il peut apparaître une note </w:t>
      </w:r>
      <w:r>
        <w:rPr>
          <w:rStyle w:val="Aucun"/>
          <w:b/>
          <w:bCs/>
          <w:sz w:val="24"/>
          <w:szCs w:val="24"/>
        </w:rPr>
        <w:t>A*</w:t>
      </w:r>
      <w:r>
        <w:rPr>
          <w:rStyle w:val="Aucun"/>
          <w:sz w:val="24"/>
          <w:szCs w:val="24"/>
        </w:rPr>
        <w:t xml:space="preserve"> pour reconnaître une maîtrise exceptionnelle.</w:t>
      </w:r>
    </w:p>
    <w:p w14:paraId="28CA1ED8" w14:textId="77777777" w:rsidR="003323E4" w:rsidRDefault="003323E4" w:rsidP="003323E4">
      <w:pPr>
        <w:rPr>
          <w:rStyle w:val="Aucun"/>
          <w:b/>
          <w:bCs/>
          <w:sz w:val="24"/>
          <w:szCs w:val="24"/>
        </w:rPr>
      </w:pPr>
    </w:p>
    <w:p w14:paraId="6D0E07AE" w14:textId="77777777" w:rsidR="003323E4" w:rsidRPr="00E83B8C" w:rsidRDefault="003323E4" w:rsidP="003323E4">
      <w:pPr>
        <w:rPr>
          <w:rStyle w:val="Aucun"/>
          <w:rFonts w:eastAsia="Arial Unicode MS" w:cs="Arial Unicode MS"/>
          <w:sz w:val="24"/>
          <w:szCs w:val="24"/>
        </w:rPr>
      </w:pPr>
      <w:r>
        <w:rPr>
          <w:rStyle w:val="Aucun"/>
          <w:rFonts w:eastAsia="Arial Unicode MS" w:cs="Arial Unicode MS"/>
          <w:sz w:val="24"/>
          <w:szCs w:val="24"/>
        </w:rPr>
        <w:t xml:space="preserve">Après avoir effectué la moyenne pondérée de vos résultats obtenus lors de vos examens, cette moyenne sera ramenée sur une échelle de 0 à 20 afin d’obtenir votre </w:t>
      </w:r>
      <w:proofErr w:type="gramStart"/>
      <w:r>
        <w:rPr>
          <w:rStyle w:val="Aucun"/>
          <w:rFonts w:eastAsia="Arial Unicode MS" w:cs="Arial Unicode MS"/>
          <w:sz w:val="24"/>
          <w:szCs w:val="24"/>
        </w:rPr>
        <w:t>cote</w:t>
      </w:r>
      <w:proofErr w:type="gramEnd"/>
      <w:r>
        <w:rPr>
          <w:rStyle w:val="Aucun"/>
          <w:rFonts w:eastAsia="Arial Unicode MS" w:cs="Arial Unicode MS"/>
          <w:sz w:val="24"/>
          <w:szCs w:val="24"/>
        </w:rPr>
        <w:t xml:space="preserve"> (/20). Par la suite votre note (lettre) sera établie selon la cote indiquée au tableau ci-dessous.</w:t>
      </w:r>
    </w:p>
    <w:p w14:paraId="4E4980EE" w14:textId="77777777" w:rsidR="003323E4" w:rsidRDefault="003323E4" w:rsidP="003323E4">
      <w:pPr>
        <w:rPr>
          <w:rStyle w:val="Aucun"/>
          <w:sz w:val="24"/>
          <w:szCs w:val="24"/>
        </w:rPr>
      </w:pPr>
    </w:p>
    <w:p w14:paraId="6A026310" w14:textId="77777777" w:rsidR="008B6FA8" w:rsidRDefault="008B6FA8" w:rsidP="003323E4">
      <w:pPr>
        <w:rPr>
          <w:rStyle w:val="Aucun"/>
          <w:rFonts w:eastAsia="Arial Unicode MS" w:cs="Arial Unicode MS"/>
          <w:color w:val="FF0000"/>
          <w:sz w:val="24"/>
          <w:szCs w:val="24"/>
        </w:rPr>
      </w:pPr>
    </w:p>
    <w:p w14:paraId="14AEF4E7" w14:textId="77777777" w:rsidR="008B6FA8" w:rsidRDefault="008B6FA8" w:rsidP="003323E4">
      <w:pPr>
        <w:rPr>
          <w:rStyle w:val="Aucun"/>
          <w:rFonts w:eastAsia="Arial Unicode MS" w:cs="Arial Unicode MS"/>
          <w:color w:val="FF0000"/>
          <w:sz w:val="24"/>
          <w:szCs w:val="24"/>
        </w:rPr>
      </w:pPr>
    </w:p>
    <w:p w14:paraId="78774B75" w14:textId="77777777" w:rsidR="008B6FA8" w:rsidRDefault="008B6FA8" w:rsidP="003323E4">
      <w:pPr>
        <w:rPr>
          <w:rStyle w:val="Aucun"/>
          <w:rFonts w:eastAsia="Arial Unicode MS" w:cs="Arial Unicode MS"/>
          <w:color w:val="FF0000"/>
          <w:sz w:val="24"/>
          <w:szCs w:val="24"/>
        </w:rPr>
      </w:pPr>
    </w:p>
    <w:p w14:paraId="1B867059" w14:textId="77777777" w:rsidR="008B6FA8" w:rsidRDefault="008B6FA8" w:rsidP="003323E4">
      <w:pPr>
        <w:rPr>
          <w:rStyle w:val="Aucun"/>
          <w:rFonts w:eastAsia="Arial Unicode MS" w:cs="Arial Unicode MS"/>
          <w:color w:val="FF0000"/>
          <w:sz w:val="24"/>
          <w:szCs w:val="24"/>
        </w:rPr>
      </w:pPr>
    </w:p>
    <w:p w14:paraId="3E9F6716" w14:textId="77777777" w:rsidR="008B6FA8" w:rsidRDefault="008B6FA8" w:rsidP="003323E4">
      <w:pPr>
        <w:rPr>
          <w:rStyle w:val="Aucun"/>
          <w:rFonts w:eastAsia="Arial Unicode MS" w:cs="Arial Unicode MS"/>
          <w:color w:val="FF0000"/>
          <w:sz w:val="24"/>
          <w:szCs w:val="24"/>
        </w:rPr>
      </w:pPr>
    </w:p>
    <w:p w14:paraId="08CF2C26" w14:textId="77777777" w:rsidR="008B6FA8" w:rsidRDefault="008B6FA8" w:rsidP="003323E4">
      <w:pPr>
        <w:rPr>
          <w:rStyle w:val="Aucun"/>
          <w:rFonts w:eastAsia="Arial Unicode MS" w:cs="Arial Unicode MS"/>
          <w:color w:val="FF0000"/>
          <w:sz w:val="24"/>
          <w:szCs w:val="24"/>
        </w:rPr>
      </w:pPr>
    </w:p>
    <w:p w14:paraId="5F45A92E" w14:textId="77777777" w:rsidR="008B6FA8" w:rsidRDefault="008B6FA8" w:rsidP="003323E4">
      <w:pPr>
        <w:rPr>
          <w:rStyle w:val="Aucun"/>
          <w:rFonts w:eastAsia="Arial Unicode MS" w:cs="Arial Unicode MS"/>
          <w:color w:val="FF0000"/>
          <w:sz w:val="24"/>
          <w:szCs w:val="24"/>
        </w:rPr>
      </w:pPr>
    </w:p>
    <w:p w14:paraId="31EA4A8B" w14:textId="77777777" w:rsidR="008B6FA8" w:rsidRDefault="008B6FA8" w:rsidP="003323E4">
      <w:pPr>
        <w:rPr>
          <w:rStyle w:val="Aucun"/>
          <w:rFonts w:eastAsia="Arial Unicode MS" w:cs="Arial Unicode MS"/>
          <w:color w:val="FF0000"/>
          <w:sz w:val="24"/>
          <w:szCs w:val="24"/>
        </w:rPr>
      </w:pPr>
    </w:p>
    <w:p w14:paraId="53058457" w14:textId="77777777" w:rsidR="008B6FA8" w:rsidRDefault="008B6FA8" w:rsidP="003323E4">
      <w:pPr>
        <w:rPr>
          <w:rStyle w:val="Aucun"/>
          <w:rFonts w:eastAsia="Arial Unicode MS" w:cs="Arial Unicode MS"/>
          <w:color w:val="FF0000"/>
          <w:sz w:val="24"/>
          <w:szCs w:val="24"/>
        </w:rPr>
      </w:pPr>
    </w:p>
    <w:p w14:paraId="09871C03" w14:textId="77777777" w:rsidR="008B6FA8" w:rsidRDefault="008B6FA8" w:rsidP="003323E4">
      <w:pPr>
        <w:rPr>
          <w:rStyle w:val="Aucun"/>
          <w:rFonts w:eastAsia="Arial Unicode MS" w:cs="Arial Unicode MS"/>
          <w:color w:val="FF0000"/>
          <w:sz w:val="24"/>
          <w:szCs w:val="24"/>
        </w:rPr>
      </w:pPr>
    </w:p>
    <w:p w14:paraId="74E3FD1B" w14:textId="15B2DAF8" w:rsidR="003323E4" w:rsidRDefault="003323E4" w:rsidP="003323E4">
      <w:pPr>
        <w:rPr>
          <w:rStyle w:val="Aucun"/>
          <w:rFonts w:eastAsia="Arial Unicode MS" w:cs="Arial Unicode MS"/>
          <w:color w:val="FF0000"/>
          <w:sz w:val="24"/>
          <w:szCs w:val="24"/>
        </w:rPr>
      </w:pPr>
      <w:r>
        <w:rPr>
          <w:rStyle w:val="Aucun"/>
          <w:rFonts w:eastAsia="Arial Unicode MS" w:cs="Arial Unicode MS"/>
          <w:color w:val="FF0000"/>
          <w:sz w:val="24"/>
          <w:szCs w:val="24"/>
        </w:rPr>
        <w:t>Notez que dans ce tableau, les seuils sont approximatifs seulement.  Donc modifiable.</w:t>
      </w:r>
    </w:p>
    <w:p w14:paraId="6971DC0F" w14:textId="77777777" w:rsidR="003323E4" w:rsidRDefault="003323E4" w:rsidP="003323E4">
      <w:pPr>
        <w:rPr>
          <w:rStyle w:val="Aucun"/>
          <w:sz w:val="24"/>
          <w:szCs w:val="24"/>
        </w:rPr>
      </w:pPr>
    </w:p>
    <w:p w14:paraId="7A2A234F" w14:textId="77777777" w:rsidR="003323E4" w:rsidRDefault="003323E4" w:rsidP="0014368D">
      <w:pPr>
        <w:rPr>
          <w:rStyle w:val="Aucun"/>
          <w:rFonts w:eastAsia="Arial Unicode MS" w:cs="Arial Unicode MS"/>
          <w:color w:val="FF0000"/>
          <w:sz w:val="24"/>
          <w:szCs w:val="24"/>
        </w:rPr>
      </w:pPr>
    </w:p>
    <w:tbl>
      <w:tblPr>
        <w:tblStyle w:val="TableNormal"/>
        <w:tblW w:w="595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27"/>
        <w:gridCol w:w="3526"/>
      </w:tblGrid>
      <w:tr w:rsidR="00F05C1D" w14:paraId="278343B9" w14:textId="77777777" w:rsidTr="00EB29B4">
        <w:trPr>
          <w:trHeight w:val="300"/>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09BAE" w14:textId="77777777" w:rsidR="00F05C1D" w:rsidRPr="00F05C1D" w:rsidRDefault="00F05C1D" w:rsidP="00EB29B4">
            <w:pPr>
              <w:jc w:val="center"/>
              <w:rPr>
                <w:rFonts w:ascii="Calibri" w:hAnsi="Calibri" w:cs="Calibri"/>
                <w:sz w:val="28"/>
                <w:szCs w:val="28"/>
              </w:rPr>
            </w:pPr>
            <w:r w:rsidRPr="00F05C1D">
              <w:rPr>
                <w:rStyle w:val="Aucun"/>
                <w:rFonts w:ascii="Calibri" w:hAnsi="Calibri" w:cs="Calibri"/>
                <w:b/>
                <w:bCs/>
                <w:sz w:val="28"/>
                <w:szCs w:val="28"/>
              </w:rPr>
              <w:t>Note</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14365" w14:textId="77777777" w:rsidR="00F05C1D" w:rsidRPr="00F05C1D" w:rsidRDefault="00F05C1D" w:rsidP="00EB29B4">
            <w:pPr>
              <w:jc w:val="center"/>
              <w:rPr>
                <w:rFonts w:ascii="Calibri" w:hAnsi="Calibri" w:cs="Calibri"/>
                <w:sz w:val="28"/>
                <w:szCs w:val="28"/>
              </w:rPr>
            </w:pPr>
            <w:r w:rsidRPr="00F05C1D">
              <w:rPr>
                <w:rStyle w:val="Aucun"/>
                <w:rFonts w:ascii="Calibri" w:hAnsi="Calibri" w:cs="Calibri"/>
                <w:b/>
                <w:bCs/>
                <w:sz w:val="28"/>
                <w:szCs w:val="28"/>
              </w:rPr>
              <w:t>Cote</w:t>
            </w:r>
          </w:p>
        </w:tc>
      </w:tr>
      <w:tr w:rsidR="00F05C1D" w14:paraId="363202A0" w14:textId="77777777" w:rsidTr="00EB29B4">
        <w:trPr>
          <w:trHeight w:val="300"/>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auto"/>
            <w:tcMar>
              <w:top w:w="80" w:type="dxa"/>
              <w:left w:w="1050" w:type="dxa"/>
              <w:bottom w:w="80" w:type="dxa"/>
              <w:right w:w="80" w:type="dxa"/>
            </w:tcMar>
            <w:vAlign w:val="bottom"/>
          </w:tcPr>
          <w:p w14:paraId="71C9D55D" w14:textId="77777777" w:rsidR="00F05C1D" w:rsidRPr="00F05C1D" w:rsidRDefault="00F05C1D" w:rsidP="00EB29B4">
            <w:pPr>
              <w:spacing w:before="60" w:after="60"/>
              <w:rPr>
                <w:rFonts w:ascii="Calibri" w:hAnsi="Calibri" w:cs="Calibri"/>
                <w:sz w:val="28"/>
                <w:szCs w:val="28"/>
              </w:rPr>
            </w:pPr>
            <w:r w:rsidRPr="00F05C1D">
              <w:rPr>
                <w:rStyle w:val="Aucun"/>
                <w:rFonts w:ascii="Calibri" w:hAnsi="Calibri" w:cs="Calibri"/>
                <w:sz w:val="28"/>
                <w:szCs w:val="28"/>
              </w:rPr>
              <w:t>A*</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70B43B9" w14:textId="5BE6CF27" w:rsidR="00F05C1D" w:rsidRPr="0068239E" w:rsidRDefault="00FA4C3B" w:rsidP="00EB29B4">
            <w:pPr>
              <w:spacing w:before="60" w:after="60"/>
              <w:jc w:val="center"/>
              <w:rPr>
                <w:rFonts w:ascii="Calibri" w:hAnsi="Calibri" w:cs="Calibri"/>
                <w:sz w:val="28"/>
                <w:szCs w:val="28"/>
              </w:rPr>
            </w:pPr>
            <w:r>
              <w:rPr>
                <w:rStyle w:val="Aucun"/>
                <w:rFonts w:ascii="Calibri" w:hAnsi="Calibri" w:cs="Calibri"/>
                <w:sz w:val="28"/>
                <w:szCs w:val="28"/>
              </w:rPr>
              <w:t xml:space="preserve">Cote  </w:t>
            </w:r>
            <m:oMath>
              <m:r>
                <w:rPr>
                  <w:rStyle w:val="Aucun"/>
                  <w:rFonts w:ascii="Cambria Math" w:hAnsi="Cambria Math" w:cs="Calibri"/>
                  <w:sz w:val="28"/>
                  <w:szCs w:val="28"/>
                </w:rPr>
                <m:t>≥</m:t>
              </m:r>
            </m:oMath>
            <w:r w:rsidRPr="0068239E">
              <w:rPr>
                <w:rStyle w:val="Aucun"/>
                <w:rFonts w:ascii="Calibri" w:hAnsi="Calibri" w:cs="Calibri"/>
                <w:sz w:val="28"/>
                <w:szCs w:val="28"/>
              </w:rPr>
              <w:t xml:space="preserve">  17/20</w:t>
            </w:r>
          </w:p>
        </w:tc>
      </w:tr>
      <w:tr w:rsidR="00F05C1D" w14:paraId="15AAF058" w14:textId="77777777" w:rsidTr="00EB29B4">
        <w:trPr>
          <w:trHeight w:val="300"/>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auto"/>
            <w:tcMar>
              <w:top w:w="80" w:type="dxa"/>
              <w:left w:w="1050" w:type="dxa"/>
              <w:bottom w:w="80" w:type="dxa"/>
              <w:right w:w="80" w:type="dxa"/>
            </w:tcMar>
            <w:vAlign w:val="bottom"/>
          </w:tcPr>
          <w:p w14:paraId="379B759D" w14:textId="77777777" w:rsidR="00F05C1D" w:rsidRPr="00F05C1D" w:rsidRDefault="00F05C1D" w:rsidP="00EB29B4">
            <w:pPr>
              <w:spacing w:before="60" w:after="60"/>
              <w:rPr>
                <w:rFonts w:ascii="Calibri" w:hAnsi="Calibri" w:cs="Calibri"/>
                <w:sz w:val="28"/>
                <w:szCs w:val="28"/>
              </w:rPr>
            </w:pPr>
            <w:r w:rsidRPr="00F05C1D">
              <w:rPr>
                <w:rStyle w:val="Aucun"/>
                <w:rFonts w:ascii="Calibri" w:hAnsi="Calibri" w:cs="Calibri"/>
                <w:sz w:val="28"/>
                <w:szCs w:val="28"/>
              </w:rPr>
              <w:t>A</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1FBD86E" w14:textId="52B50E68" w:rsidR="00F05C1D" w:rsidRPr="00F05C1D" w:rsidRDefault="00F05C1D" w:rsidP="00EB29B4">
            <w:pPr>
              <w:spacing w:before="60" w:after="60"/>
              <w:jc w:val="center"/>
              <w:rPr>
                <w:rFonts w:ascii="Calibri" w:hAnsi="Calibri" w:cs="Calibri"/>
                <w:sz w:val="28"/>
                <w:szCs w:val="28"/>
              </w:rPr>
            </w:pPr>
            <w:r w:rsidRPr="00F05C1D">
              <w:rPr>
                <w:rStyle w:val="Aucun"/>
                <w:rFonts w:ascii="Calibri" w:hAnsi="Calibri" w:cs="Calibri"/>
                <w:sz w:val="28"/>
                <w:szCs w:val="28"/>
              </w:rPr>
              <w:t xml:space="preserve">16/20 </w:t>
            </w:r>
            <m:oMath>
              <m:r>
                <w:rPr>
                  <w:rStyle w:val="Aucun"/>
                  <w:rFonts w:ascii="Cambria Math" w:hAnsi="Cambria Math" w:cs="Calibri"/>
                  <w:sz w:val="28"/>
                  <w:szCs w:val="28"/>
                </w:rPr>
                <m:t>≤</m:t>
              </m:r>
            </m:oMath>
            <w:r w:rsidRPr="00F05C1D">
              <w:rPr>
                <w:rStyle w:val="Aucun"/>
                <w:rFonts w:ascii="Calibri" w:hAnsi="Calibri" w:cs="Calibri"/>
                <w:sz w:val="28"/>
                <w:szCs w:val="28"/>
              </w:rPr>
              <w:t xml:space="preserve"> cote &lt; 17/20</w:t>
            </w:r>
          </w:p>
        </w:tc>
      </w:tr>
      <w:tr w:rsidR="00F05C1D" w14:paraId="5FAED614" w14:textId="77777777" w:rsidTr="00EB29B4">
        <w:trPr>
          <w:trHeight w:val="300"/>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auto"/>
            <w:tcMar>
              <w:top w:w="80" w:type="dxa"/>
              <w:left w:w="1050" w:type="dxa"/>
              <w:bottom w:w="80" w:type="dxa"/>
              <w:right w:w="80" w:type="dxa"/>
            </w:tcMar>
            <w:vAlign w:val="bottom"/>
          </w:tcPr>
          <w:p w14:paraId="59D32786" w14:textId="77777777" w:rsidR="00F05C1D" w:rsidRPr="00F05C1D" w:rsidRDefault="00F05C1D" w:rsidP="00EB29B4">
            <w:pPr>
              <w:spacing w:before="60" w:after="60"/>
              <w:rPr>
                <w:rFonts w:ascii="Calibri" w:hAnsi="Calibri" w:cs="Calibri"/>
                <w:sz w:val="28"/>
                <w:szCs w:val="28"/>
              </w:rPr>
            </w:pPr>
            <w:r w:rsidRPr="00F05C1D">
              <w:rPr>
                <w:rStyle w:val="Aucun"/>
                <w:rFonts w:ascii="Calibri" w:hAnsi="Calibri" w:cs="Calibri"/>
                <w:sz w:val="28"/>
                <w:szCs w:val="28"/>
              </w:rPr>
              <w:t>B+</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4A02B6E" w14:textId="46713FB5" w:rsidR="00F05C1D" w:rsidRPr="00F05C1D" w:rsidRDefault="00F05C1D" w:rsidP="00EB29B4">
            <w:pPr>
              <w:spacing w:before="60" w:after="60"/>
              <w:jc w:val="center"/>
              <w:rPr>
                <w:rFonts w:ascii="Calibri" w:hAnsi="Calibri" w:cs="Calibri"/>
                <w:sz w:val="28"/>
                <w:szCs w:val="28"/>
              </w:rPr>
            </w:pPr>
            <w:r w:rsidRPr="00F05C1D">
              <w:rPr>
                <w:rStyle w:val="Aucun"/>
                <w:rFonts w:ascii="Calibri" w:hAnsi="Calibri" w:cs="Calibri"/>
                <w:sz w:val="28"/>
                <w:szCs w:val="28"/>
              </w:rPr>
              <w:t xml:space="preserve">15/20 </w:t>
            </w:r>
            <m:oMath>
              <m:r>
                <w:rPr>
                  <w:rStyle w:val="Aucun"/>
                  <w:rFonts w:ascii="Cambria Math" w:hAnsi="Cambria Math" w:cs="Calibri"/>
                  <w:sz w:val="28"/>
                  <w:szCs w:val="28"/>
                </w:rPr>
                <m:t xml:space="preserve">≤ </m:t>
              </m:r>
            </m:oMath>
            <w:r w:rsidRPr="00F05C1D">
              <w:rPr>
                <w:rStyle w:val="Aucun"/>
                <w:rFonts w:ascii="Calibri" w:hAnsi="Calibri" w:cs="Calibri"/>
                <w:sz w:val="28"/>
                <w:szCs w:val="28"/>
              </w:rPr>
              <w:t>cote &lt; 16/20</w:t>
            </w:r>
          </w:p>
        </w:tc>
      </w:tr>
      <w:tr w:rsidR="00F05C1D" w14:paraId="7C96B877" w14:textId="77777777" w:rsidTr="00EB29B4">
        <w:trPr>
          <w:trHeight w:val="300"/>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auto"/>
            <w:tcMar>
              <w:top w:w="80" w:type="dxa"/>
              <w:left w:w="1050" w:type="dxa"/>
              <w:bottom w:w="80" w:type="dxa"/>
              <w:right w:w="80" w:type="dxa"/>
            </w:tcMar>
            <w:vAlign w:val="bottom"/>
          </w:tcPr>
          <w:p w14:paraId="5157A32B" w14:textId="77777777" w:rsidR="00F05C1D" w:rsidRPr="00F05C1D" w:rsidRDefault="00F05C1D" w:rsidP="00EB29B4">
            <w:pPr>
              <w:spacing w:before="60" w:after="60"/>
              <w:rPr>
                <w:rFonts w:ascii="Calibri" w:hAnsi="Calibri" w:cs="Calibri"/>
                <w:sz w:val="28"/>
                <w:szCs w:val="28"/>
              </w:rPr>
            </w:pPr>
            <w:r w:rsidRPr="00F05C1D">
              <w:rPr>
                <w:rStyle w:val="Aucun"/>
                <w:rFonts w:ascii="Calibri" w:hAnsi="Calibri" w:cs="Calibri"/>
                <w:sz w:val="28"/>
                <w:szCs w:val="28"/>
              </w:rPr>
              <w:t>B</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A1B83A9" w14:textId="4E4DA504" w:rsidR="00F05C1D" w:rsidRPr="00F05C1D" w:rsidRDefault="00F05C1D" w:rsidP="00EB29B4">
            <w:pPr>
              <w:spacing w:before="60" w:after="60"/>
              <w:jc w:val="center"/>
              <w:rPr>
                <w:rFonts w:ascii="Calibri" w:hAnsi="Calibri" w:cs="Calibri"/>
                <w:sz w:val="28"/>
                <w:szCs w:val="28"/>
              </w:rPr>
            </w:pPr>
            <w:r w:rsidRPr="00F05C1D">
              <w:rPr>
                <w:rStyle w:val="Aucun"/>
                <w:rFonts w:ascii="Calibri" w:hAnsi="Calibri" w:cs="Calibri"/>
                <w:sz w:val="28"/>
                <w:szCs w:val="28"/>
              </w:rPr>
              <w:t xml:space="preserve">14/20 </w:t>
            </w:r>
            <m:oMath>
              <m:r>
                <w:rPr>
                  <w:rStyle w:val="Aucun"/>
                  <w:rFonts w:ascii="Cambria Math" w:hAnsi="Cambria Math" w:cs="Calibri"/>
                  <w:sz w:val="28"/>
                  <w:szCs w:val="28"/>
                </w:rPr>
                <m:t>≤</m:t>
              </m:r>
            </m:oMath>
            <w:r w:rsidRPr="00F05C1D">
              <w:rPr>
                <w:rStyle w:val="Aucun"/>
                <w:rFonts w:ascii="Calibri" w:hAnsi="Calibri" w:cs="Calibri"/>
                <w:sz w:val="28"/>
                <w:szCs w:val="28"/>
              </w:rPr>
              <w:t xml:space="preserve"> cote &lt; 15/20</w:t>
            </w:r>
          </w:p>
        </w:tc>
      </w:tr>
      <w:tr w:rsidR="00F05C1D" w14:paraId="1617A0D0" w14:textId="77777777" w:rsidTr="00EB29B4">
        <w:trPr>
          <w:trHeight w:val="300"/>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auto"/>
            <w:tcMar>
              <w:top w:w="80" w:type="dxa"/>
              <w:left w:w="1050" w:type="dxa"/>
              <w:bottom w:w="80" w:type="dxa"/>
              <w:right w:w="80" w:type="dxa"/>
            </w:tcMar>
            <w:vAlign w:val="bottom"/>
          </w:tcPr>
          <w:p w14:paraId="3D2FB7C6" w14:textId="77777777" w:rsidR="00F05C1D" w:rsidRPr="00F05C1D" w:rsidRDefault="00F05C1D" w:rsidP="00EB29B4">
            <w:pPr>
              <w:spacing w:before="60" w:after="60"/>
              <w:rPr>
                <w:rFonts w:ascii="Calibri" w:hAnsi="Calibri" w:cs="Calibri"/>
                <w:sz w:val="28"/>
                <w:szCs w:val="28"/>
              </w:rPr>
            </w:pPr>
            <w:r w:rsidRPr="00F05C1D">
              <w:rPr>
                <w:rStyle w:val="Aucun"/>
                <w:rFonts w:ascii="Calibri" w:hAnsi="Calibri" w:cs="Calibri"/>
                <w:sz w:val="28"/>
                <w:szCs w:val="28"/>
              </w:rPr>
              <w:t>C+</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AA9FB39" w14:textId="2BB99F9E" w:rsidR="00F05C1D" w:rsidRPr="00F05C1D" w:rsidRDefault="00F05C1D" w:rsidP="00EB29B4">
            <w:pPr>
              <w:spacing w:before="60" w:after="60"/>
              <w:jc w:val="center"/>
              <w:rPr>
                <w:rFonts w:ascii="Calibri" w:hAnsi="Calibri" w:cs="Calibri"/>
                <w:sz w:val="28"/>
                <w:szCs w:val="28"/>
              </w:rPr>
            </w:pPr>
            <w:r w:rsidRPr="00F05C1D">
              <w:rPr>
                <w:rStyle w:val="Aucun"/>
                <w:rFonts w:ascii="Calibri" w:hAnsi="Calibri" w:cs="Calibri"/>
                <w:sz w:val="28"/>
                <w:szCs w:val="28"/>
              </w:rPr>
              <w:t xml:space="preserve">13/20 </w:t>
            </w:r>
            <m:oMath>
              <m:r>
                <w:rPr>
                  <w:rStyle w:val="Aucun"/>
                  <w:rFonts w:ascii="Cambria Math" w:hAnsi="Cambria Math" w:cs="Calibri"/>
                  <w:sz w:val="28"/>
                  <w:szCs w:val="28"/>
                </w:rPr>
                <m:t xml:space="preserve">≤ </m:t>
              </m:r>
            </m:oMath>
            <w:r w:rsidRPr="00F05C1D">
              <w:rPr>
                <w:rStyle w:val="Aucun"/>
                <w:rFonts w:ascii="Calibri" w:hAnsi="Calibri" w:cs="Calibri"/>
                <w:sz w:val="28"/>
                <w:szCs w:val="28"/>
              </w:rPr>
              <w:t>cote &lt; 14/20</w:t>
            </w:r>
          </w:p>
        </w:tc>
      </w:tr>
      <w:tr w:rsidR="00F05C1D" w14:paraId="240FF13A" w14:textId="77777777" w:rsidTr="00EB29B4">
        <w:trPr>
          <w:trHeight w:val="300"/>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auto"/>
            <w:tcMar>
              <w:top w:w="80" w:type="dxa"/>
              <w:left w:w="1050" w:type="dxa"/>
              <w:bottom w:w="80" w:type="dxa"/>
              <w:right w:w="80" w:type="dxa"/>
            </w:tcMar>
            <w:vAlign w:val="bottom"/>
          </w:tcPr>
          <w:p w14:paraId="2380FCA5" w14:textId="77777777" w:rsidR="00F05C1D" w:rsidRPr="00F05C1D" w:rsidRDefault="00F05C1D" w:rsidP="00EB29B4">
            <w:pPr>
              <w:spacing w:before="60" w:after="60"/>
              <w:rPr>
                <w:rFonts w:ascii="Calibri" w:hAnsi="Calibri" w:cs="Calibri"/>
                <w:sz w:val="28"/>
                <w:szCs w:val="28"/>
              </w:rPr>
            </w:pPr>
            <w:r w:rsidRPr="00F05C1D">
              <w:rPr>
                <w:rStyle w:val="Aucun"/>
                <w:rFonts w:ascii="Calibri" w:hAnsi="Calibri" w:cs="Calibri"/>
                <w:sz w:val="28"/>
                <w:szCs w:val="28"/>
              </w:rPr>
              <w:t>C</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668F872" w14:textId="3D78ED09" w:rsidR="00F05C1D" w:rsidRPr="00F05C1D" w:rsidRDefault="00F05C1D" w:rsidP="00EB29B4">
            <w:pPr>
              <w:spacing w:before="60" w:after="60"/>
              <w:jc w:val="center"/>
              <w:rPr>
                <w:rFonts w:ascii="Calibri" w:hAnsi="Calibri" w:cs="Calibri"/>
                <w:sz w:val="28"/>
                <w:szCs w:val="28"/>
              </w:rPr>
            </w:pPr>
            <w:r w:rsidRPr="00F05C1D">
              <w:rPr>
                <w:rStyle w:val="Aucun"/>
                <w:rFonts w:ascii="Calibri" w:hAnsi="Calibri" w:cs="Calibri"/>
                <w:sz w:val="28"/>
                <w:szCs w:val="28"/>
              </w:rPr>
              <w:t xml:space="preserve">12/20 </w:t>
            </w:r>
            <m:oMath>
              <m:r>
                <w:rPr>
                  <w:rStyle w:val="Aucun"/>
                  <w:rFonts w:ascii="Cambria Math" w:hAnsi="Cambria Math" w:cs="Calibri"/>
                  <w:sz w:val="28"/>
                  <w:szCs w:val="28"/>
                </w:rPr>
                <m:t>≤</m:t>
              </m:r>
            </m:oMath>
            <w:r w:rsidRPr="00F05C1D">
              <w:rPr>
                <w:rStyle w:val="Aucun"/>
                <w:rFonts w:ascii="Calibri" w:hAnsi="Calibri" w:cs="Calibri"/>
                <w:sz w:val="28"/>
                <w:szCs w:val="28"/>
              </w:rPr>
              <w:t xml:space="preserve"> cote &lt; 13/20</w:t>
            </w:r>
          </w:p>
        </w:tc>
      </w:tr>
      <w:tr w:rsidR="00F05C1D" w14:paraId="4D170C42" w14:textId="77777777" w:rsidTr="00EB29B4">
        <w:trPr>
          <w:trHeight w:val="300"/>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auto"/>
            <w:tcMar>
              <w:top w:w="80" w:type="dxa"/>
              <w:left w:w="1050" w:type="dxa"/>
              <w:bottom w:w="80" w:type="dxa"/>
              <w:right w:w="80" w:type="dxa"/>
            </w:tcMar>
            <w:vAlign w:val="bottom"/>
          </w:tcPr>
          <w:p w14:paraId="12A6004F" w14:textId="77777777" w:rsidR="00F05C1D" w:rsidRPr="00F05C1D" w:rsidRDefault="00F05C1D" w:rsidP="00EB29B4">
            <w:pPr>
              <w:spacing w:before="60" w:after="60"/>
              <w:rPr>
                <w:rFonts w:ascii="Calibri" w:hAnsi="Calibri" w:cs="Calibri"/>
                <w:sz w:val="28"/>
                <w:szCs w:val="28"/>
              </w:rPr>
            </w:pPr>
            <w:r w:rsidRPr="00F05C1D">
              <w:rPr>
                <w:rStyle w:val="Aucun"/>
                <w:rFonts w:ascii="Calibri" w:hAnsi="Calibri" w:cs="Calibri"/>
                <w:sz w:val="28"/>
                <w:szCs w:val="28"/>
              </w:rPr>
              <w:t>D+</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566A00F" w14:textId="268A8910" w:rsidR="00F05C1D" w:rsidRPr="00F05C1D" w:rsidRDefault="00F05C1D" w:rsidP="00EB29B4">
            <w:pPr>
              <w:spacing w:before="60" w:after="60"/>
              <w:jc w:val="center"/>
              <w:rPr>
                <w:rFonts w:ascii="Calibri" w:hAnsi="Calibri" w:cs="Calibri"/>
                <w:sz w:val="28"/>
                <w:szCs w:val="28"/>
              </w:rPr>
            </w:pPr>
            <w:r w:rsidRPr="00F05C1D">
              <w:rPr>
                <w:rStyle w:val="Aucun"/>
                <w:rFonts w:ascii="Calibri" w:hAnsi="Calibri" w:cs="Calibri"/>
                <w:sz w:val="28"/>
                <w:szCs w:val="28"/>
              </w:rPr>
              <w:t xml:space="preserve">11/20 </w:t>
            </w:r>
            <m:oMath>
              <m:r>
                <w:rPr>
                  <w:rStyle w:val="Aucun"/>
                  <w:rFonts w:ascii="Cambria Math" w:hAnsi="Cambria Math" w:cs="Calibri"/>
                  <w:sz w:val="28"/>
                  <w:szCs w:val="28"/>
                </w:rPr>
                <m:t>≤</m:t>
              </m:r>
            </m:oMath>
            <w:r w:rsidRPr="00F05C1D">
              <w:rPr>
                <w:rStyle w:val="Aucun"/>
                <w:rFonts w:ascii="Calibri" w:hAnsi="Calibri" w:cs="Calibri"/>
                <w:sz w:val="28"/>
                <w:szCs w:val="28"/>
              </w:rPr>
              <w:t xml:space="preserve"> cote &lt; 12/20</w:t>
            </w:r>
          </w:p>
        </w:tc>
      </w:tr>
      <w:tr w:rsidR="00F05C1D" w14:paraId="6E38E02E" w14:textId="77777777" w:rsidTr="00EB29B4">
        <w:trPr>
          <w:trHeight w:val="300"/>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auto"/>
            <w:tcMar>
              <w:top w:w="80" w:type="dxa"/>
              <w:left w:w="1050" w:type="dxa"/>
              <w:bottom w:w="80" w:type="dxa"/>
              <w:right w:w="80" w:type="dxa"/>
            </w:tcMar>
            <w:vAlign w:val="bottom"/>
          </w:tcPr>
          <w:p w14:paraId="083E0B49" w14:textId="77777777" w:rsidR="00F05C1D" w:rsidRPr="00F05C1D" w:rsidRDefault="00F05C1D" w:rsidP="00EB29B4">
            <w:pPr>
              <w:spacing w:before="60" w:after="60"/>
              <w:rPr>
                <w:rFonts w:ascii="Calibri" w:hAnsi="Calibri" w:cs="Calibri"/>
                <w:sz w:val="28"/>
                <w:szCs w:val="28"/>
              </w:rPr>
            </w:pPr>
            <w:r w:rsidRPr="00F05C1D">
              <w:rPr>
                <w:rStyle w:val="Aucun"/>
                <w:rFonts w:ascii="Calibri" w:hAnsi="Calibri" w:cs="Calibri"/>
                <w:sz w:val="28"/>
                <w:szCs w:val="28"/>
              </w:rPr>
              <w:t>D</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F4391B0" w14:textId="0F69DDAB" w:rsidR="00F05C1D" w:rsidRPr="00F05C1D" w:rsidRDefault="00F05C1D" w:rsidP="00EB29B4">
            <w:pPr>
              <w:spacing w:before="60" w:after="60"/>
              <w:jc w:val="center"/>
              <w:rPr>
                <w:rFonts w:ascii="Calibri" w:hAnsi="Calibri" w:cs="Calibri"/>
                <w:sz w:val="28"/>
                <w:szCs w:val="28"/>
              </w:rPr>
            </w:pPr>
            <w:r w:rsidRPr="00F05C1D">
              <w:rPr>
                <w:rStyle w:val="Aucun"/>
                <w:rFonts w:ascii="Calibri" w:hAnsi="Calibri" w:cs="Calibri"/>
                <w:sz w:val="28"/>
                <w:szCs w:val="28"/>
              </w:rPr>
              <w:t xml:space="preserve">10/20 </w:t>
            </w:r>
            <m:oMath>
              <m:r>
                <w:rPr>
                  <w:rStyle w:val="Aucun"/>
                  <w:rFonts w:ascii="Cambria Math" w:hAnsi="Cambria Math" w:cs="Calibri"/>
                  <w:sz w:val="28"/>
                  <w:szCs w:val="28"/>
                </w:rPr>
                <m:t>≤</m:t>
              </m:r>
            </m:oMath>
            <w:r w:rsidRPr="00F05C1D">
              <w:rPr>
                <w:rStyle w:val="Aucun"/>
                <w:rFonts w:ascii="Calibri" w:hAnsi="Calibri" w:cs="Calibri"/>
                <w:sz w:val="28"/>
                <w:szCs w:val="28"/>
              </w:rPr>
              <w:t xml:space="preserve"> cote &lt; 11/20</w:t>
            </w:r>
          </w:p>
        </w:tc>
      </w:tr>
      <w:tr w:rsidR="00F05C1D" w14:paraId="59646362" w14:textId="77777777" w:rsidTr="00EB29B4">
        <w:trPr>
          <w:trHeight w:val="300"/>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auto"/>
            <w:tcMar>
              <w:top w:w="80" w:type="dxa"/>
              <w:left w:w="1050" w:type="dxa"/>
              <w:bottom w:w="80" w:type="dxa"/>
              <w:right w:w="80" w:type="dxa"/>
            </w:tcMar>
            <w:vAlign w:val="bottom"/>
          </w:tcPr>
          <w:p w14:paraId="16FD3D59" w14:textId="77777777" w:rsidR="00F05C1D" w:rsidRPr="00F05C1D" w:rsidRDefault="00F05C1D" w:rsidP="00EB29B4">
            <w:pPr>
              <w:spacing w:before="60" w:after="60"/>
              <w:rPr>
                <w:rFonts w:ascii="Calibri" w:hAnsi="Calibri" w:cs="Calibri"/>
                <w:sz w:val="28"/>
                <w:szCs w:val="28"/>
              </w:rPr>
            </w:pPr>
            <w:r w:rsidRPr="00F05C1D">
              <w:rPr>
                <w:rStyle w:val="Aucun"/>
                <w:rFonts w:ascii="Calibri" w:hAnsi="Calibri" w:cs="Calibri"/>
                <w:sz w:val="28"/>
                <w:szCs w:val="28"/>
              </w:rPr>
              <w:t>F</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C2743E5" w14:textId="3218E162" w:rsidR="00F05C1D" w:rsidRPr="00F05C1D" w:rsidRDefault="00164F19" w:rsidP="00EB29B4">
            <w:pPr>
              <w:spacing w:before="60" w:after="60"/>
              <w:jc w:val="center"/>
              <w:rPr>
                <w:rFonts w:ascii="Calibri" w:hAnsi="Calibri" w:cs="Calibri"/>
                <w:sz w:val="28"/>
                <w:szCs w:val="28"/>
              </w:rPr>
            </w:pPr>
            <w:r>
              <w:rPr>
                <w:rStyle w:val="Aucun"/>
                <w:rFonts w:ascii="Calibri" w:hAnsi="Calibri" w:cs="Calibri"/>
                <w:sz w:val="28"/>
                <w:szCs w:val="28"/>
              </w:rPr>
              <w:t xml:space="preserve">Cote </w:t>
            </w:r>
            <w:r w:rsidR="00F05C1D" w:rsidRPr="00F05C1D">
              <w:rPr>
                <w:rStyle w:val="Aucun"/>
                <w:rFonts w:ascii="Calibri" w:hAnsi="Calibri" w:cs="Calibri"/>
                <w:sz w:val="28"/>
                <w:szCs w:val="28"/>
              </w:rPr>
              <w:t>&lt; 10/20</w:t>
            </w:r>
          </w:p>
        </w:tc>
      </w:tr>
    </w:tbl>
    <w:p w14:paraId="6A1FEEFF" w14:textId="77777777" w:rsidR="00F05C1D" w:rsidRDefault="00F05C1D" w:rsidP="0014368D">
      <w:pPr>
        <w:rPr>
          <w:rStyle w:val="Aucun"/>
          <w:rFonts w:eastAsia="Arial Unicode MS" w:cs="Arial Unicode MS"/>
          <w:color w:val="FF0000"/>
          <w:sz w:val="24"/>
          <w:szCs w:val="24"/>
        </w:rPr>
      </w:pPr>
    </w:p>
    <w:p w14:paraId="6FADC964" w14:textId="77777777" w:rsidR="0014368D" w:rsidRDefault="0014368D" w:rsidP="0014368D">
      <w:pPr>
        <w:rPr>
          <w:rStyle w:val="Aucun"/>
          <w:sz w:val="24"/>
          <w:szCs w:val="24"/>
        </w:rPr>
      </w:pPr>
    </w:p>
    <w:p w14:paraId="0BA48485" w14:textId="77777777" w:rsidR="00F05C1D" w:rsidRPr="00F05C1D" w:rsidRDefault="00F05C1D" w:rsidP="003323E4">
      <w:pPr>
        <w:rPr>
          <w:rStyle w:val="Aucun"/>
          <w:rFonts w:ascii="Calibri" w:hAnsi="Calibri" w:cs="Calibri"/>
          <w:sz w:val="24"/>
          <w:szCs w:val="24"/>
        </w:rPr>
      </w:pPr>
      <w:r w:rsidRPr="00F05C1D">
        <w:rPr>
          <w:rStyle w:val="Aucun"/>
          <w:rFonts w:ascii="Calibri" w:eastAsia="Arial Unicode MS" w:hAnsi="Calibri" w:cs="Calibri"/>
          <w:sz w:val="24"/>
          <w:szCs w:val="24"/>
        </w:rPr>
        <w:t xml:space="preserve">Un fichier Excel est disponible sur le site web Moodle du cours pour calculer votre </w:t>
      </w:r>
      <w:proofErr w:type="gramStart"/>
      <w:r w:rsidRPr="00F05C1D">
        <w:rPr>
          <w:rStyle w:val="Aucun"/>
          <w:rFonts w:ascii="Calibri" w:eastAsia="Arial Unicode MS" w:hAnsi="Calibri" w:cs="Calibri"/>
          <w:sz w:val="24"/>
          <w:szCs w:val="24"/>
        </w:rPr>
        <w:t>cote</w:t>
      </w:r>
      <w:proofErr w:type="gramEnd"/>
      <w:r w:rsidRPr="00F05C1D">
        <w:rPr>
          <w:rStyle w:val="Aucun"/>
          <w:rFonts w:ascii="Calibri" w:eastAsia="Arial Unicode MS" w:hAnsi="Calibri" w:cs="Calibri"/>
          <w:sz w:val="24"/>
          <w:szCs w:val="24"/>
        </w:rPr>
        <w:t xml:space="preserve"> (/20).</w:t>
      </w:r>
    </w:p>
    <w:p w14:paraId="7913FFCE" w14:textId="58C7DAD1" w:rsidR="0014368D" w:rsidRDefault="0014368D" w:rsidP="003323E4">
      <w:pPr>
        <w:rPr>
          <w:rStyle w:val="Aucun"/>
          <w:b/>
          <w:bCs/>
          <w:strike/>
          <w:sz w:val="24"/>
          <w:szCs w:val="24"/>
        </w:rPr>
      </w:pPr>
    </w:p>
    <w:p w14:paraId="611B4BB8" w14:textId="4BC7DE02" w:rsidR="00CF5822" w:rsidRDefault="001923D3" w:rsidP="003323E4">
      <w:pPr>
        <w:pStyle w:val="Corpsdetexte3"/>
        <w:rPr>
          <w:rFonts w:ascii="Calibri" w:hAnsi="Calibri" w:cs="Calibri"/>
          <w:sz w:val="24"/>
          <w:szCs w:val="24"/>
        </w:rPr>
      </w:pPr>
      <w:r w:rsidRPr="00D55062">
        <w:rPr>
          <w:rFonts w:ascii="Calibri" w:hAnsi="Calibri" w:cs="Calibri"/>
          <w:sz w:val="24"/>
          <w:szCs w:val="24"/>
        </w:rPr>
        <w:t xml:space="preserve">La note de passage n’est pas établie en fonction de la moyenne des étudiant(e)s.  Elle dépend de la réalisation des objectifs d’apprentissage. </w:t>
      </w:r>
    </w:p>
    <w:p w14:paraId="4D9CDA94" w14:textId="77777777" w:rsidR="00CF5822" w:rsidRDefault="00CF5822">
      <w:pPr>
        <w:rPr>
          <w:rFonts w:ascii="Calibri" w:hAnsi="Calibri" w:cs="Calibri"/>
          <w:sz w:val="24"/>
          <w:szCs w:val="24"/>
          <w:lang w:val="fr-CA"/>
        </w:rPr>
      </w:pPr>
      <w:r>
        <w:rPr>
          <w:rFonts w:ascii="Calibri" w:hAnsi="Calibri" w:cs="Calibri"/>
          <w:sz w:val="24"/>
          <w:szCs w:val="24"/>
        </w:rPr>
        <w:br w:type="page"/>
      </w:r>
    </w:p>
    <w:p w14:paraId="58DDB078" w14:textId="77777777" w:rsidR="005E0FA6" w:rsidRPr="003323E4" w:rsidRDefault="005E0FA6" w:rsidP="003323E4">
      <w:pPr>
        <w:pStyle w:val="Corpsdetexte3"/>
        <w:rPr>
          <w:rFonts w:ascii="Calibri" w:hAnsi="Calibri" w:cs="Calibri"/>
          <w:sz w:val="24"/>
          <w:szCs w:val="24"/>
        </w:rPr>
      </w:pPr>
    </w:p>
    <w:p w14:paraId="4F4EDB47" w14:textId="1F3F0DC2" w:rsidR="00256F4A" w:rsidRPr="00CF5822" w:rsidRDefault="0D6F21F3" w:rsidP="0D6F21F3">
      <w:pPr>
        <w:pStyle w:val="bande2eniveau"/>
        <w:rPr>
          <w:i/>
          <w:color w:val="FFFFFF" w:themeColor="background1"/>
        </w:rPr>
      </w:pPr>
      <w:r w:rsidRPr="00CF5822">
        <w:rPr>
          <w:i/>
          <w:color w:val="FFFFFF" w:themeColor="background1"/>
        </w:rPr>
        <w:t>Critères d’évaluation</w:t>
      </w:r>
    </w:p>
    <w:p w14:paraId="0FADE2C7" w14:textId="77777777" w:rsidR="005E1B43" w:rsidRDefault="005E1B43" w:rsidP="00256F4A">
      <w:pPr>
        <w:spacing w:after="120"/>
        <w:rPr>
          <w:rFonts w:ascii="Calibri" w:hAnsi="Calibri" w:cs="Calibri"/>
          <w:sz w:val="24"/>
          <w:szCs w:val="24"/>
        </w:rPr>
      </w:pPr>
    </w:p>
    <w:p w14:paraId="0E1E6A74" w14:textId="2BB98E53" w:rsidR="00256F4A" w:rsidRPr="00D55062" w:rsidRDefault="00256F4A" w:rsidP="003323E4">
      <w:pPr>
        <w:spacing w:after="120"/>
        <w:rPr>
          <w:rFonts w:ascii="Calibri" w:hAnsi="Calibri" w:cs="Calibri"/>
          <w:b/>
          <w:sz w:val="24"/>
          <w:szCs w:val="24"/>
        </w:rPr>
      </w:pPr>
      <w:r w:rsidRPr="00D55062">
        <w:rPr>
          <w:rFonts w:ascii="Calibri" w:hAnsi="Calibri" w:cs="Calibri"/>
          <w:sz w:val="24"/>
          <w:szCs w:val="24"/>
        </w:rPr>
        <w:t>Les questions d’examens porteront sur la matière vue dans les cours, les exemples, les exercices suggérés</w:t>
      </w:r>
      <w:r w:rsidR="001923D3">
        <w:rPr>
          <w:rFonts w:ascii="Calibri" w:hAnsi="Calibri" w:cs="Calibri"/>
          <w:sz w:val="24"/>
          <w:szCs w:val="24"/>
        </w:rPr>
        <w:t xml:space="preserve">. </w:t>
      </w:r>
      <w:r w:rsidRPr="00D55062">
        <w:rPr>
          <w:rFonts w:ascii="Calibri" w:hAnsi="Calibri" w:cs="Calibri"/>
          <w:sz w:val="24"/>
          <w:szCs w:val="24"/>
        </w:rPr>
        <w:t xml:space="preserve"> La plupart des questions seront comparables à celles d</w:t>
      </w:r>
      <w:r w:rsidR="001923D3">
        <w:rPr>
          <w:rFonts w:ascii="Calibri" w:hAnsi="Calibri" w:cs="Calibri"/>
          <w:sz w:val="24"/>
          <w:szCs w:val="24"/>
        </w:rPr>
        <w:t>u livre</w:t>
      </w:r>
      <w:r w:rsidRPr="00D55062">
        <w:rPr>
          <w:rFonts w:ascii="Calibri" w:hAnsi="Calibri" w:cs="Calibri"/>
          <w:sz w:val="24"/>
          <w:szCs w:val="24"/>
        </w:rPr>
        <w:t>.</w:t>
      </w:r>
    </w:p>
    <w:p w14:paraId="1E321D18" w14:textId="77777777" w:rsidR="003323E4" w:rsidRDefault="003323E4" w:rsidP="003323E4">
      <w:pPr>
        <w:spacing w:after="120"/>
        <w:jc w:val="both"/>
        <w:rPr>
          <w:rFonts w:ascii="Calibri" w:hAnsi="Calibri" w:cs="Calibri"/>
          <w:sz w:val="24"/>
          <w:szCs w:val="24"/>
        </w:rPr>
      </w:pPr>
    </w:p>
    <w:p w14:paraId="3FE6906C" w14:textId="30328C03" w:rsidR="00256F4A" w:rsidRPr="00D55062" w:rsidRDefault="00256F4A" w:rsidP="003323E4">
      <w:pPr>
        <w:spacing w:after="120"/>
        <w:jc w:val="both"/>
        <w:rPr>
          <w:rFonts w:ascii="Calibri" w:hAnsi="Calibri" w:cs="Calibri"/>
          <w:sz w:val="24"/>
          <w:szCs w:val="24"/>
        </w:rPr>
      </w:pPr>
      <w:r w:rsidRPr="00D55062">
        <w:rPr>
          <w:rFonts w:ascii="Calibri" w:hAnsi="Calibri" w:cs="Calibri"/>
          <w:sz w:val="24"/>
          <w:szCs w:val="24"/>
        </w:rPr>
        <w:t xml:space="preserve">Les critères de correction </w:t>
      </w:r>
      <w:r w:rsidR="001923D3">
        <w:rPr>
          <w:rFonts w:ascii="Calibri" w:hAnsi="Calibri" w:cs="Calibri"/>
          <w:sz w:val="24"/>
          <w:szCs w:val="24"/>
        </w:rPr>
        <w:t xml:space="preserve">des examens </w:t>
      </w:r>
      <w:r w:rsidRPr="00D55062">
        <w:rPr>
          <w:rFonts w:ascii="Calibri" w:hAnsi="Calibri" w:cs="Calibri"/>
          <w:sz w:val="24"/>
          <w:szCs w:val="24"/>
        </w:rPr>
        <w:t>sont :</w:t>
      </w:r>
    </w:p>
    <w:p w14:paraId="0B3F667D" w14:textId="77777777" w:rsidR="00256F4A" w:rsidRPr="00D55062" w:rsidRDefault="00256F4A" w:rsidP="003323E4">
      <w:pPr>
        <w:numPr>
          <w:ilvl w:val="0"/>
          <w:numId w:val="2"/>
        </w:numPr>
        <w:spacing w:after="60"/>
        <w:ind w:left="714" w:hanging="357"/>
        <w:jc w:val="both"/>
        <w:rPr>
          <w:rFonts w:ascii="Calibri" w:hAnsi="Calibri" w:cs="Calibri"/>
          <w:sz w:val="24"/>
          <w:szCs w:val="24"/>
        </w:rPr>
      </w:pPr>
      <w:r w:rsidRPr="00D55062">
        <w:rPr>
          <w:rFonts w:ascii="Calibri" w:hAnsi="Calibri" w:cs="Calibri"/>
          <w:sz w:val="24"/>
          <w:szCs w:val="24"/>
        </w:rPr>
        <w:t>La pertinence de la méthode employée</w:t>
      </w:r>
      <w:r>
        <w:rPr>
          <w:rFonts w:ascii="Calibri" w:hAnsi="Calibri" w:cs="Calibri"/>
          <w:sz w:val="24"/>
          <w:szCs w:val="24"/>
        </w:rPr>
        <w:t xml:space="preserve"> </w:t>
      </w:r>
      <w:r w:rsidRPr="00D55062">
        <w:rPr>
          <w:rFonts w:ascii="Calibri" w:hAnsi="Calibri" w:cs="Calibri"/>
          <w:sz w:val="24"/>
          <w:szCs w:val="24"/>
        </w:rPr>
        <w:t>;</w:t>
      </w:r>
    </w:p>
    <w:p w14:paraId="1A4B886D" w14:textId="77777777" w:rsidR="00256F4A" w:rsidRPr="00D55062" w:rsidRDefault="00256F4A" w:rsidP="003323E4">
      <w:pPr>
        <w:numPr>
          <w:ilvl w:val="0"/>
          <w:numId w:val="2"/>
        </w:numPr>
        <w:spacing w:after="60"/>
        <w:ind w:left="714" w:hanging="357"/>
        <w:jc w:val="both"/>
        <w:rPr>
          <w:rFonts w:ascii="Calibri" w:hAnsi="Calibri" w:cs="Calibri"/>
          <w:sz w:val="24"/>
          <w:szCs w:val="24"/>
        </w:rPr>
      </w:pPr>
      <w:r w:rsidRPr="00D55062">
        <w:rPr>
          <w:rFonts w:ascii="Calibri" w:hAnsi="Calibri" w:cs="Calibri"/>
          <w:sz w:val="24"/>
          <w:szCs w:val="24"/>
        </w:rPr>
        <w:t>La justification correcte de la solution</w:t>
      </w:r>
      <w:r>
        <w:rPr>
          <w:rFonts w:ascii="Calibri" w:hAnsi="Calibri" w:cs="Calibri"/>
          <w:sz w:val="24"/>
          <w:szCs w:val="24"/>
        </w:rPr>
        <w:t xml:space="preserve"> </w:t>
      </w:r>
      <w:r w:rsidRPr="00D55062">
        <w:rPr>
          <w:rFonts w:ascii="Calibri" w:hAnsi="Calibri" w:cs="Calibri"/>
          <w:sz w:val="24"/>
          <w:szCs w:val="24"/>
        </w:rPr>
        <w:t>;</w:t>
      </w:r>
    </w:p>
    <w:p w14:paraId="5EBD8E38" w14:textId="77777777" w:rsidR="00256F4A" w:rsidRPr="00D55062" w:rsidRDefault="00256F4A" w:rsidP="003323E4">
      <w:pPr>
        <w:numPr>
          <w:ilvl w:val="0"/>
          <w:numId w:val="2"/>
        </w:numPr>
        <w:spacing w:after="60"/>
        <w:ind w:left="714" w:hanging="357"/>
        <w:jc w:val="both"/>
        <w:rPr>
          <w:rFonts w:ascii="Calibri" w:hAnsi="Calibri" w:cs="Calibri"/>
          <w:sz w:val="24"/>
          <w:szCs w:val="24"/>
        </w:rPr>
      </w:pPr>
      <w:r w:rsidRPr="00D55062">
        <w:rPr>
          <w:rFonts w:ascii="Calibri" w:hAnsi="Calibri" w:cs="Calibri"/>
          <w:sz w:val="24"/>
          <w:szCs w:val="24"/>
        </w:rPr>
        <w:t>L’exactitude des calculs</w:t>
      </w:r>
      <w:r>
        <w:rPr>
          <w:rFonts w:ascii="Calibri" w:hAnsi="Calibri" w:cs="Calibri"/>
          <w:sz w:val="24"/>
          <w:szCs w:val="24"/>
        </w:rPr>
        <w:t xml:space="preserve"> </w:t>
      </w:r>
      <w:r w:rsidRPr="00D55062">
        <w:rPr>
          <w:rFonts w:ascii="Calibri" w:hAnsi="Calibri" w:cs="Calibri"/>
          <w:sz w:val="24"/>
          <w:szCs w:val="24"/>
        </w:rPr>
        <w:t>;</w:t>
      </w:r>
    </w:p>
    <w:p w14:paraId="45897F38" w14:textId="333F8EF2" w:rsidR="008A52B5" w:rsidRPr="00AE3E63" w:rsidRDefault="00256F4A" w:rsidP="00AE3E63">
      <w:pPr>
        <w:numPr>
          <w:ilvl w:val="0"/>
          <w:numId w:val="2"/>
        </w:numPr>
        <w:spacing w:after="60"/>
        <w:ind w:left="714" w:hanging="357"/>
        <w:jc w:val="both"/>
        <w:rPr>
          <w:rFonts w:ascii="Calibri" w:hAnsi="Calibri" w:cs="Calibri"/>
          <w:sz w:val="24"/>
          <w:szCs w:val="24"/>
        </w:rPr>
      </w:pPr>
      <w:r w:rsidRPr="00D55062">
        <w:rPr>
          <w:rFonts w:ascii="Calibri" w:hAnsi="Calibri" w:cs="Calibri"/>
          <w:sz w:val="24"/>
          <w:szCs w:val="24"/>
        </w:rPr>
        <w:t>La clarté de la présentation.</w:t>
      </w:r>
    </w:p>
    <w:p w14:paraId="3F00C564" w14:textId="77777777" w:rsidR="0079221A" w:rsidRPr="00D87D15" w:rsidRDefault="0079221A">
      <w:pPr>
        <w:rPr>
          <w:rFonts w:ascii="Calibri" w:hAnsi="Calibri"/>
          <w:sz w:val="24"/>
          <w:szCs w:val="24"/>
        </w:rPr>
      </w:pPr>
    </w:p>
    <w:p w14:paraId="4CBDDB27" w14:textId="77777777" w:rsidR="00F37684" w:rsidRPr="00FC43C6" w:rsidRDefault="0D6F21F3" w:rsidP="0D6F21F3">
      <w:pPr>
        <w:pStyle w:val="Bande2eniveauorange"/>
        <w:rPr>
          <w:color w:val="FFFFFF" w:themeColor="background1"/>
          <w:sz w:val="22"/>
          <w:szCs w:val="22"/>
        </w:rPr>
      </w:pPr>
      <w:r w:rsidRPr="0D6F21F3">
        <w:rPr>
          <w:color w:val="FFFFFF" w:themeColor="background1"/>
        </w:rPr>
        <w:t>Personnes-ressources</w:t>
      </w:r>
    </w:p>
    <w:p w14:paraId="73C531CA" w14:textId="77777777" w:rsidR="00F709E9" w:rsidRDefault="00F709E9" w:rsidP="009E5992">
      <w:pPr>
        <w:pStyle w:val="Corpsdetexte"/>
        <w:shd w:val="clear" w:color="auto" w:fill="F2F2F2" w:themeFill="background1" w:themeFillShade="F2"/>
        <w:ind w:left="567" w:hanging="567"/>
        <w:rPr>
          <w:b/>
          <w:u w:val="single"/>
        </w:rPr>
      </w:pPr>
    </w:p>
    <w:p w14:paraId="2AE67FD9" w14:textId="4E92E0C1" w:rsidR="00F709E9" w:rsidRPr="00F709E9" w:rsidRDefault="00F709E9" w:rsidP="00445A0E">
      <w:pPr>
        <w:pStyle w:val="Corpsdetexte"/>
        <w:ind w:left="567" w:hanging="567"/>
        <w:rPr>
          <w:rFonts w:asciiTheme="minorHAnsi" w:hAnsiTheme="minorHAnsi" w:cstheme="minorHAnsi"/>
          <w:b/>
          <w:sz w:val="24"/>
          <w:szCs w:val="24"/>
          <w:u w:val="single"/>
        </w:rPr>
      </w:pPr>
      <w:r w:rsidRPr="00F709E9">
        <w:rPr>
          <w:rFonts w:asciiTheme="minorHAnsi" w:hAnsiTheme="minorHAnsi" w:cstheme="minorHAnsi"/>
          <w:b/>
          <w:sz w:val="24"/>
          <w:szCs w:val="24"/>
          <w:u w:val="single"/>
        </w:rPr>
        <w:t>CENTRE DE CONSULTATION EN MATHÉMATIQUES</w:t>
      </w:r>
    </w:p>
    <w:p w14:paraId="67C3620D" w14:textId="77777777" w:rsidR="00F709E9" w:rsidRPr="00F709E9" w:rsidRDefault="00F709E9" w:rsidP="00445A0E">
      <w:pPr>
        <w:rPr>
          <w:rFonts w:asciiTheme="minorHAnsi" w:hAnsiTheme="minorHAnsi" w:cstheme="minorHAnsi"/>
        </w:rPr>
      </w:pPr>
    </w:p>
    <w:p w14:paraId="4D956BBB" w14:textId="06FED712" w:rsidR="00F709E9" w:rsidRPr="00F709E9" w:rsidRDefault="00F709E9" w:rsidP="00445A0E">
      <w:pPr>
        <w:rPr>
          <w:rStyle w:val="Hyperlien"/>
          <w:rFonts w:asciiTheme="minorHAnsi" w:hAnsiTheme="minorHAnsi" w:cstheme="minorHAnsi"/>
          <w:sz w:val="24"/>
          <w:szCs w:val="24"/>
        </w:rPr>
      </w:pPr>
      <w:r w:rsidRPr="00F709E9">
        <w:rPr>
          <w:rFonts w:asciiTheme="minorHAnsi" w:hAnsiTheme="minorHAnsi" w:cstheme="minorHAnsi"/>
          <w:sz w:val="24"/>
          <w:szCs w:val="24"/>
        </w:rPr>
        <w:t>Le centre de consultation en mathématiques offre du tutorat en mathématiques pour la majorité des cours de mathématiques. Il est situé au B-504. C’est un excellent endroit pour obtenir de l’aide et travailler en groupe.</w:t>
      </w:r>
      <w:r w:rsidRPr="00F709E9">
        <w:rPr>
          <w:rStyle w:val="Normal12ptCar"/>
          <w:rFonts w:asciiTheme="minorHAnsi" w:hAnsiTheme="minorHAnsi" w:cstheme="minorHAnsi"/>
          <w:sz w:val="24"/>
          <w:szCs w:val="24"/>
          <w:lang w:val="fr-CA"/>
        </w:rPr>
        <w:t xml:space="preserve"> Pour plus d’informations, consultez </w:t>
      </w:r>
      <w:r w:rsidRPr="00F709E9">
        <w:rPr>
          <w:rFonts w:asciiTheme="minorHAnsi" w:hAnsiTheme="minorHAnsi" w:cstheme="minorHAnsi"/>
          <w:sz w:val="24"/>
          <w:szCs w:val="24"/>
        </w:rPr>
        <w:t xml:space="preserve"> </w:t>
      </w:r>
      <w:hyperlink r:id="rId12" w:tooltip="http://www.ccm.polymtl.ca/" w:history="1">
        <w:r w:rsidRPr="00F709E9">
          <w:rPr>
            <w:rStyle w:val="Hyperlien"/>
            <w:rFonts w:asciiTheme="minorHAnsi" w:hAnsiTheme="minorHAnsi" w:cstheme="minorHAnsi"/>
            <w:sz w:val="24"/>
            <w:szCs w:val="24"/>
          </w:rPr>
          <w:t>www.ccm.polymtl.ca.</w:t>
        </w:r>
      </w:hyperlink>
    </w:p>
    <w:p w14:paraId="0DFA84A5" w14:textId="77777777" w:rsidR="00F709E9" w:rsidRDefault="00F709E9" w:rsidP="00445A0E">
      <w:pPr>
        <w:rPr>
          <w:b/>
          <w:caps/>
          <w:sz w:val="24"/>
          <w:u w:val="single"/>
        </w:rPr>
      </w:pPr>
    </w:p>
    <w:p w14:paraId="34CAA0FE" w14:textId="77777777" w:rsidR="00CF5822" w:rsidRDefault="00CF5822" w:rsidP="00445A0E">
      <w:pPr>
        <w:rPr>
          <w:b/>
          <w:caps/>
          <w:sz w:val="24"/>
          <w:u w:val="single"/>
        </w:rPr>
      </w:pPr>
    </w:p>
    <w:p w14:paraId="72563185" w14:textId="77777777" w:rsidR="00F709E9" w:rsidRPr="00F709E9" w:rsidRDefault="00F709E9" w:rsidP="00445A0E">
      <w:pPr>
        <w:rPr>
          <w:rFonts w:asciiTheme="minorHAnsi" w:hAnsiTheme="minorHAnsi" w:cstheme="minorHAnsi"/>
          <w:b/>
          <w:caps/>
          <w:sz w:val="24"/>
          <w:szCs w:val="24"/>
          <w:u w:val="single"/>
        </w:rPr>
      </w:pPr>
      <w:r w:rsidRPr="00F709E9">
        <w:rPr>
          <w:rFonts w:asciiTheme="minorHAnsi" w:hAnsiTheme="minorHAnsi" w:cstheme="minorHAnsi"/>
          <w:b/>
          <w:caps/>
          <w:sz w:val="24"/>
          <w:szCs w:val="24"/>
          <w:u w:val="single"/>
        </w:rPr>
        <w:t>SERVICE DE TUTORAT</w:t>
      </w:r>
    </w:p>
    <w:p w14:paraId="6FB6A4BD" w14:textId="77777777" w:rsidR="00F709E9" w:rsidRDefault="00F709E9" w:rsidP="00445A0E"/>
    <w:p w14:paraId="4CDAD661" w14:textId="77777777" w:rsidR="00F709E9" w:rsidRPr="00F709E9" w:rsidRDefault="00F709E9" w:rsidP="00445A0E">
      <w:pPr>
        <w:rPr>
          <w:rStyle w:val="Hyperlien"/>
          <w:rFonts w:asciiTheme="minorHAnsi" w:hAnsiTheme="minorHAnsi" w:cstheme="minorHAnsi"/>
          <w:sz w:val="24"/>
          <w:szCs w:val="24"/>
        </w:rPr>
      </w:pPr>
      <w:r w:rsidRPr="00F709E9">
        <w:rPr>
          <w:rFonts w:asciiTheme="minorHAnsi" w:hAnsiTheme="minorHAnsi" w:cstheme="minorHAnsi"/>
          <w:sz w:val="24"/>
          <w:szCs w:val="24"/>
        </w:rPr>
        <w:t xml:space="preserve">Le service de tutorat de Polytechnique offre de l’aide aux étudiants de première année en difficulté. Ce service est fourni par des étudiants de Polytechnique sous la coordination du Service aux Étudiants. Pour plus d’informations, consultez  </w:t>
      </w:r>
      <w:hyperlink r:id="rId13" w:history="1">
        <w:r w:rsidRPr="00F709E9">
          <w:rPr>
            <w:rStyle w:val="Hyperlien"/>
            <w:rFonts w:asciiTheme="minorHAnsi" w:hAnsiTheme="minorHAnsi" w:cstheme="minorHAnsi"/>
            <w:sz w:val="24"/>
            <w:szCs w:val="24"/>
          </w:rPr>
          <w:t>http://www.polymtl.ca/soutien/</w:t>
        </w:r>
      </w:hyperlink>
    </w:p>
    <w:p w14:paraId="6D2C124E" w14:textId="66D67735" w:rsidR="007605C7" w:rsidRDefault="007605C7" w:rsidP="00445A0E">
      <w:pPr>
        <w:rPr>
          <w:rFonts w:ascii="Calibri" w:hAnsi="Calibri"/>
        </w:rPr>
      </w:pPr>
    </w:p>
    <w:p w14:paraId="15465375" w14:textId="77777777" w:rsidR="00445A0E" w:rsidRDefault="00445A0E" w:rsidP="00445A0E">
      <w:pPr>
        <w:rPr>
          <w:rFonts w:asciiTheme="minorHAnsi" w:hAnsiTheme="minorHAnsi" w:cstheme="minorHAnsi"/>
          <w:b/>
          <w:sz w:val="24"/>
          <w:szCs w:val="24"/>
          <w:u w:val="single"/>
        </w:rPr>
      </w:pPr>
    </w:p>
    <w:p w14:paraId="6709C0DA" w14:textId="2CD2F88A" w:rsidR="0084173D" w:rsidRPr="0084173D" w:rsidRDefault="00200014" w:rsidP="00445A0E">
      <w:pPr>
        <w:rPr>
          <w:rFonts w:asciiTheme="minorHAnsi" w:hAnsiTheme="minorHAnsi" w:cstheme="minorHAnsi"/>
          <w:b/>
          <w:sz w:val="24"/>
          <w:szCs w:val="24"/>
          <w:u w:val="single"/>
        </w:rPr>
      </w:pPr>
      <w:r>
        <w:rPr>
          <w:rFonts w:asciiTheme="minorHAnsi" w:hAnsiTheme="minorHAnsi" w:cstheme="minorHAnsi"/>
          <w:b/>
          <w:sz w:val="24"/>
          <w:szCs w:val="24"/>
          <w:u w:val="single"/>
        </w:rPr>
        <w:t>VOUS VIVEZ UNE</w:t>
      </w:r>
      <w:r w:rsidR="0084173D" w:rsidRPr="0084173D">
        <w:rPr>
          <w:rFonts w:asciiTheme="minorHAnsi" w:hAnsiTheme="minorHAnsi" w:cstheme="minorHAnsi"/>
          <w:b/>
          <w:sz w:val="24"/>
          <w:szCs w:val="24"/>
          <w:u w:val="single"/>
        </w:rPr>
        <w:t xml:space="preserve"> SITUATION DE HANDICAP ? DYSLEXIE ? TDA/H ? AUTISME ? DÉFICIENCE MOTRICE ? AUTRES ?</w:t>
      </w:r>
      <w:r w:rsidR="0084173D" w:rsidRPr="0084173D">
        <w:rPr>
          <w:rFonts w:asciiTheme="minorHAnsi" w:hAnsiTheme="minorHAnsi" w:cstheme="minorHAnsi"/>
          <w:b/>
          <w:i/>
          <w:iCs/>
          <w:sz w:val="24"/>
          <w:szCs w:val="24"/>
          <w:u w:val="single"/>
        </w:rPr>
        <w:t xml:space="preserve"> </w:t>
      </w:r>
    </w:p>
    <w:p w14:paraId="7C3855D1" w14:textId="77777777" w:rsidR="0084173D" w:rsidRPr="0084173D" w:rsidRDefault="0084173D" w:rsidP="00445A0E">
      <w:pPr>
        <w:rPr>
          <w:rFonts w:asciiTheme="minorHAnsi" w:hAnsiTheme="minorHAnsi" w:cstheme="minorHAnsi"/>
          <w:sz w:val="24"/>
          <w:szCs w:val="24"/>
        </w:rPr>
      </w:pPr>
    </w:p>
    <w:p w14:paraId="166C106E" w14:textId="4ABF1098" w:rsidR="004445B0" w:rsidRPr="004445B0" w:rsidRDefault="0084173D" w:rsidP="00445A0E">
      <w:pPr>
        <w:rPr>
          <w:rFonts w:asciiTheme="minorHAnsi" w:hAnsiTheme="minorHAnsi" w:cstheme="minorHAnsi"/>
          <w:color w:val="0000FF"/>
          <w:sz w:val="24"/>
          <w:szCs w:val="24"/>
          <w:u w:val="single"/>
        </w:rPr>
      </w:pPr>
      <w:r w:rsidRPr="0084173D">
        <w:rPr>
          <w:rFonts w:asciiTheme="minorHAnsi" w:hAnsiTheme="minorHAnsi" w:cstheme="minorHAnsi"/>
          <w:sz w:val="24"/>
          <w:szCs w:val="24"/>
        </w:rPr>
        <w:t xml:space="preserve">Contactez le </w:t>
      </w:r>
      <w:r w:rsidRPr="0084173D">
        <w:rPr>
          <w:rFonts w:asciiTheme="minorHAnsi" w:hAnsiTheme="minorHAnsi" w:cstheme="minorHAnsi"/>
          <w:i/>
          <w:iCs/>
          <w:sz w:val="24"/>
          <w:szCs w:val="24"/>
        </w:rPr>
        <w:t xml:space="preserve">Soutien aux </w:t>
      </w:r>
      <w:proofErr w:type="spellStart"/>
      <w:r w:rsidRPr="0084173D">
        <w:rPr>
          <w:rFonts w:asciiTheme="minorHAnsi" w:hAnsiTheme="minorHAnsi" w:cstheme="minorHAnsi"/>
          <w:i/>
          <w:iCs/>
          <w:sz w:val="24"/>
          <w:szCs w:val="24"/>
        </w:rPr>
        <w:t>étudiants</w:t>
      </w:r>
      <w:proofErr w:type="spellEnd"/>
      <w:r w:rsidRPr="0084173D">
        <w:rPr>
          <w:rFonts w:asciiTheme="minorHAnsi" w:hAnsiTheme="minorHAnsi" w:cstheme="minorHAnsi"/>
          <w:i/>
          <w:iCs/>
          <w:sz w:val="24"/>
          <w:szCs w:val="24"/>
        </w:rPr>
        <w:t xml:space="preserve"> en situation de handicap </w:t>
      </w:r>
      <w:r w:rsidRPr="0084173D">
        <w:rPr>
          <w:rFonts w:asciiTheme="minorHAnsi" w:hAnsiTheme="minorHAnsi" w:cstheme="minorHAnsi"/>
          <w:sz w:val="24"/>
          <w:szCs w:val="24"/>
        </w:rPr>
        <w:t>(SESH) afin de vous informer des services offerts et des</w:t>
      </w:r>
      <w:r>
        <w:rPr>
          <w:rFonts w:asciiTheme="minorHAnsi" w:hAnsiTheme="minorHAnsi" w:cstheme="minorHAnsi"/>
          <w:sz w:val="24"/>
          <w:szCs w:val="24"/>
        </w:rPr>
        <w:t xml:space="preserve"> </w:t>
      </w:r>
      <w:proofErr w:type="spellStart"/>
      <w:proofErr w:type="gramStart"/>
      <w:r w:rsidRPr="0084173D">
        <w:rPr>
          <w:rFonts w:asciiTheme="minorHAnsi" w:hAnsiTheme="minorHAnsi" w:cstheme="minorHAnsi"/>
          <w:sz w:val="24"/>
          <w:szCs w:val="24"/>
        </w:rPr>
        <w:t>démarches</w:t>
      </w:r>
      <w:proofErr w:type="spellEnd"/>
      <w:r w:rsidR="00256F4A">
        <w:rPr>
          <w:rFonts w:asciiTheme="minorHAnsi" w:hAnsiTheme="minorHAnsi" w:cstheme="minorHAnsi"/>
          <w:sz w:val="24"/>
          <w:szCs w:val="24"/>
        </w:rPr>
        <w:t xml:space="preserve"> </w:t>
      </w:r>
      <w:r w:rsidRPr="0084173D">
        <w:rPr>
          <w:rFonts w:asciiTheme="minorHAnsi" w:hAnsiTheme="minorHAnsi" w:cstheme="minorHAnsi"/>
          <w:sz w:val="24"/>
          <w:szCs w:val="24"/>
        </w:rPr>
        <w:t xml:space="preserve"> à</w:t>
      </w:r>
      <w:proofErr w:type="gramEnd"/>
      <w:r w:rsidRPr="0084173D">
        <w:rPr>
          <w:rFonts w:asciiTheme="minorHAnsi" w:hAnsiTheme="minorHAnsi" w:cstheme="minorHAnsi"/>
          <w:sz w:val="24"/>
          <w:szCs w:val="24"/>
        </w:rPr>
        <w:t xml:space="preserve"> respecter pour la mise en place d’</w:t>
      </w:r>
      <w:proofErr w:type="spellStart"/>
      <w:r w:rsidRPr="0084173D">
        <w:rPr>
          <w:rFonts w:asciiTheme="minorHAnsi" w:hAnsiTheme="minorHAnsi" w:cstheme="minorHAnsi"/>
          <w:sz w:val="24"/>
          <w:szCs w:val="24"/>
        </w:rPr>
        <w:t>aménagements</w:t>
      </w:r>
      <w:proofErr w:type="spellEnd"/>
      <w:r w:rsidRPr="0084173D">
        <w:rPr>
          <w:rFonts w:asciiTheme="minorHAnsi" w:hAnsiTheme="minorHAnsi" w:cstheme="minorHAnsi"/>
          <w:sz w:val="24"/>
          <w:szCs w:val="24"/>
        </w:rPr>
        <w:t xml:space="preserve"> </w:t>
      </w:r>
      <w:proofErr w:type="spellStart"/>
      <w:r w:rsidRPr="0084173D">
        <w:rPr>
          <w:rFonts w:asciiTheme="minorHAnsi" w:hAnsiTheme="minorHAnsi" w:cstheme="minorHAnsi"/>
          <w:sz w:val="24"/>
          <w:szCs w:val="24"/>
        </w:rPr>
        <w:t>nécessaires</w:t>
      </w:r>
      <w:proofErr w:type="spellEnd"/>
      <w:r w:rsidRPr="0084173D">
        <w:rPr>
          <w:rFonts w:asciiTheme="minorHAnsi" w:hAnsiTheme="minorHAnsi" w:cstheme="minorHAnsi"/>
          <w:sz w:val="24"/>
          <w:szCs w:val="24"/>
        </w:rPr>
        <w:t xml:space="preserve"> à votre projet d’</w:t>
      </w:r>
      <w:proofErr w:type="spellStart"/>
      <w:r w:rsidRPr="0084173D">
        <w:rPr>
          <w:rFonts w:asciiTheme="minorHAnsi" w:hAnsiTheme="minorHAnsi" w:cstheme="minorHAnsi"/>
          <w:sz w:val="24"/>
          <w:szCs w:val="24"/>
        </w:rPr>
        <w:t>études</w:t>
      </w:r>
      <w:proofErr w:type="spellEnd"/>
      <w:r w:rsidRPr="0084173D">
        <w:rPr>
          <w:rFonts w:asciiTheme="minorHAnsi" w:hAnsiTheme="minorHAnsi" w:cstheme="minorHAnsi"/>
          <w:sz w:val="24"/>
          <w:szCs w:val="24"/>
        </w:rPr>
        <w:t xml:space="preserve">. Le SESH et vos professeurs vous recommandent fortement de vous </w:t>
      </w:r>
      <w:proofErr w:type="spellStart"/>
      <w:r w:rsidRPr="0084173D">
        <w:rPr>
          <w:rFonts w:asciiTheme="minorHAnsi" w:hAnsiTheme="minorHAnsi" w:cstheme="minorHAnsi"/>
          <w:sz w:val="24"/>
          <w:szCs w:val="24"/>
        </w:rPr>
        <w:t>prévaloir</w:t>
      </w:r>
      <w:proofErr w:type="spellEnd"/>
      <w:r w:rsidRPr="0084173D">
        <w:rPr>
          <w:rFonts w:asciiTheme="minorHAnsi" w:hAnsiTheme="minorHAnsi" w:cstheme="minorHAnsi"/>
          <w:sz w:val="24"/>
          <w:szCs w:val="24"/>
        </w:rPr>
        <w:t xml:space="preserve"> des services auxquels vous avez droit afin de favoriser votre réussite en toute</w:t>
      </w:r>
      <w:r>
        <w:rPr>
          <w:rFonts w:asciiTheme="minorHAnsi" w:hAnsiTheme="minorHAnsi" w:cstheme="minorHAnsi"/>
          <w:sz w:val="24"/>
          <w:szCs w:val="24"/>
        </w:rPr>
        <w:t xml:space="preserve"> </w:t>
      </w:r>
      <w:proofErr w:type="spellStart"/>
      <w:r w:rsidRPr="0084173D">
        <w:rPr>
          <w:rFonts w:asciiTheme="minorHAnsi" w:hAnsiTheme="minorHAnsi" w:cstheme="minorHAnsi"/>
          <w:sz w:val="24"/>
          <w:szCs w:val="24"/>
        </w:rPr>
        <w:t>équite</w:t>
      </w:r>
      <w:proofErr w:type="spellEnd"/>
      <w:r w:rsidRPr="0084173D">
        <w:rPr>
          <w:rFonts w:asciiTheme="minorHAnsi" w:hAnsiTheme="minorHAnsi" w:cstheme="minorHAnsi"/>
          <w:sz w:val="24"/>
          <w:szCs w:val="24"/>
        </w:rPr>
        <w:t xml:space="preserve">́.  </w:t>
      </w:r>
      <w:r w:rsidRPr="0084173D">
        <w:rPr>
          <w:rStyle w:val="Normal12ptCar"/>
          <w:rFonts w:asciiTheme="minorHAnsi" w:hAnsiTheme="minorHAnsi" w:cstheme="minorHAnsi"/>
          <w:sz w:val="24"/>
          <w:szCs w:val="24"/>
          <w:lang w:val="fr-CA"/>
        </w:rPr>
        <w:t xml:space="preserve">Pour plus d’informations, consultez </w:t>
      </w:r>
      <w:r w:rsidRPr="0084173D">
        <w:rPr>
          <w:rFonts w:asciiTheme="minorHAnsi" w:hAnsiTheme="minorHAnsi" w:cstheme="minorHAnsi"/>
          <w:sz w:val="24"/>
          <w:szCs w:val="24"/>
        </w:rPr>
        <w:t xml:space="preserve"> </w:t>
      </w:r>
      <w:hyperlink r:id="rId14" w:history="1">
        <w:r w:rsidRPr="0084173D">
          <w:rPr>
            <w:rStyle w:val="Hyperlien"/>
            <w:rFonts w:asciiTheme="minorHAnsi" w:hAnsiTheme="minorHAnsi" w:cstheme="minorHAnsi"/>
            <w:sz w:val="24"/>
            <w:szCs w:val="24"/>
          </w:rPr>
          <w:t>http://www.polymtl.ca/sph</w:t>
        </w:r>
      </w:hyperlink>
    </w:p>
    <w:p w14:paraId="4CA813BB" w14:textId="77777777" w:rsidR="0084173D" w:rsidRDefault="0084173D">
      <w:pPr>
        <w:rPr>
          <w:rFonts w:ascii="Calibri" w:hAnsi="Calibri"/>
        </w:rPr>
      </w:pPr>
    </w:p>
    <w:p w14:paraId="5F3A19BC" w14:textId="77777777" w:rsidR="00AE3E63" w:rsidRDefault="00AE3E63">
      <w:pPr>
        <w:rPr>
          <w:rFonts w:ascii="Calibri" w:hAnsi="Calibri"/>
        </w:rPr>
      </w:pPr>
    </w:p>
    <w:p w14:paraId="622EC585" w14:textId="77777777" w:rsidR="00AE3E63" w:rsidRDefault="00AE3E63">
      <w:pPr>
        <w:rPr>
          <w:rFonts w:ascii="Calibri" w:hAnsi="Calibri"/>
        </w:rPr>
      </w:pPr>
    </w:p>
    <w:p w14:paraId="6FBAC3D6" w14:textId="77777777" w:rsidR="00AE3E63" w:rsidRDefault="00AE3E63">
      <w:pPr>
        <w:rPr>
          <w:rFonts w:ascii="Calibri" w:hAnsi="Calibri"/>
        </w:rPr>
      </w:pPr>
    </w:p>
    <w:p w14:paraId="3F830DC5" w14:textId="77777777" w:rsidR="00AE3E63" w:rsidRPr="00FC43C6" w:rsidRDefault="00AE3E63">
      <w:pPr>
        <w:rPr>
          <w:rFonts w:ascii="Calibri" w:hAnsi="Calibri"/>
        </w:rPr>
      </w:pPr>
    </w:p>
    <w:p w14:paraId="0560918A" w14:textId="4B9704EB" w:rsidR="00F37684" w:rsidRPr="00FC43C6" w:rsidRDefault="0D6F21F3" w:rsidP="0D6F21F3">
      <w:pPr>
        <w:pStyle w:val="Bande2eniveaurouge"/>
        <w:rPr>
          <w:color w:val="FFFFFF" w:themeColor="background1"/>
          <w:sz w:val="22"/>
          <w:szCs w:val="22"/>
        </w:rPr>
      </w:pPr>
      <w:r w:rsidRPr="0D6F21F3">
        <w:rPr>
          <w:color w:val="FFFFFF" w:themeColor="background1"/>
        </w:rPr>
        <w:t>Documentation</w:t>
      </w:r>
    </w:p>
    <w:p w14:paraId="5FECB81B" w14:textId="77777777" w:rsidR="00D87D15" w:rsidRDefault="00D87D15">
      <w:pPr>
        <w:rPr>
          <w:rFonts w:ascii="Calibri" w:hAnsi="Calibri"/>
        </w:rPr>
      </w:pPr>
    </w:p>
    <w:p w14:paraId="16BD0720" w14:textId="727C7B63" w:rsidR="0091004F" w:rsidRDefault="0091004F" w:rsidP="00445A0E">
      <w:pPr>
        <w:rPr>
          <w:rStyle w:val="Numrodepage"/>
          <w:sz w:val="24"/>
          <w:szCs w:val="24"/>
        </w:rPr>
      </w:pPr>
    </w:p>
    <w:p w14:paraId="2CCAF2C1" w14:textId="5CCFC96B" w:rsidR="00B92C09" w:rsidRDefault="00B92C09" w:rsidP="00445A0E">
      <w:pPr>
        <w:numPr>
          <w:ilvl w:val="0"/>
          <w:numId w:val="10"/>
        </w:numPr>
        <w:spacing w:after="180"/>
        <w:jc w:val="both"/>
        <w:rPr>
          <w:rStyle w:val="Numrodepage"/>
          <w:sz w:val="24"/>
          <w:szCs w:val="24"/>
        </w:rPr>
      </w:pPr>
      <w:r w:rsidRPr="00E56008">
        <w:rPr>
          <w:rStyle w:val="Numrodepage"/>
          <w:rFonts w:ascii="Calibri" w:hAnsi="Calibri" w:cs="Calibri"/>
          <w:sz w:val="24"/>
          <w:szCs w:val="24"/>
        </w:rPr>
        <w:t>Stewart J., Calcul à plusieurs variables.  2</w:t>
      </w:r>
      <w:proofErr w:type="gramStart"/>
      <w:r w:rsidRPr="00E56008">
        <w:rPr>
          <w:rStyle w:val="Aucun"/>
          <w:rFonts w:ascii="Calibri" w:hAnsi="Calibri" w:cs="Calibri"/>
          <w:sz w:val="24"/>
          <w:szCs w:val="24"/>
          <w:vertAlign w:val="superscript"/>
        </w:rPr>
        <w:t xml:space="preserve">e </w:t>
      </w:r>
      <w:r w:rsidRPr="00E56008">
        <w:rPr>
          <w:rStyle w:val="Numrodepage"/>
          <w:rFonts w:ascii="Calibri" w:hAnsi="Calibri" w:cs="Calibri"/>
          <w:sz w:val="24"/>
          <w:szCs w:val="24"/>
        </w:rPr>
        <w:t xml:space="preserve"> ÉDITION</w:t>
      </w:r>
      <w:proofErr w:type="gramEnd"/>
      <w:r w:rsidRPr="00E56008">
        <w:rPr>
          <w:rStyle w:val="Numrodepage"/>
          <w:rFonts w:ascii="Calibri" w:hAnsi="Calibri" w:cs="Calibri"/>
          <w:sz w:val="24"/>
          <w:szCs w:val="24"/>
        </w:rPr>
        <w:t>, 2018. Chapitres 1 à 5. Éd. MODULO</w:t>
      </w:r>
      <w:r>
        <w:rPr>
          <w:rStyle w:val="Numrodepage"/>
          <w:sz w:val="24"/>
          <w:szCs w:val="24"/>
        </w:rPr>
        <w:t>.</w:t>
      </w:r>
    </w:p>
    <w:p w14:paraId="2A6EEAC9" w14:textId="55A1F227" w:rsidR="00E56008" w:rsidRDefault="00E56008" w:rsidP="00445A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9"/>
          <w:tab w:val="left" w:pos="9819"/>
        </w:tabs>
        <w:spacing w:after="180"/>
        <w:ind w:left="432"/>
        <w:jc w:val="center"/>
        <w:rPr>
          <w:sz w:val="24"/>
          <w:szCs w:val="24"/>
        </w:rPr>
      </w:pPr>
      <w:r>
        <w:rPr>
          <w:noProof/>
          <w:sz w:val="24"/>
          <w:szCs w:val="24"/>
          <w:lang w:val="fr-CA"/>
        </w:rPr>
        <w:drawing>
          <wp:inline distT="0" distB="0" distL="0" distR="0" wp14:anchorId="40D3AB71" wp14:editId="08079C80">
            <wp:extent cx="1358900" cy="1676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5">
                      <a:extLst>
                        <a:ext uri="{28A0092B-C50C-407E-A947-70E740481C1C}">
                          <a14:useLocalDpi xmlns:a14="http://schemas.microsoft.com/office/drawing/2010/main" val="0"/>
                        </a:ext>
                      </a:extLst>
                    </a:blip>
                    <a:stretch>
                      <a:fillRect/>
                    </a:stretch>
                  </pic:blipFill>
                  <pic:spPr>
                    <a:xfrm>
                      <a:off x="0" y="0"/>
                      <a:ext cx="1358900" cy="1676400"/>
                    </a:xfrm>
                    <a:prstGeom prst="rect">
                      <a:avLst/>
                    </a:prstGeom>
                  </pic:spPr>
                </pic:pic>
              </a:graphicData>
            </a:graphic>
          </wp:inline>
        </w:drawing>
      </w:r>
    </w:p>
    <w:p w14:paraId="77149A4C" w14:textId="77777777" w:rsidR="002F2FE0" w:rsidRDefault="002F2FE0" w:rsidP="00445A0E">
      <w:pPr>
        <w:ind w:left="432"/>
        <w:rPr>
          <w:rStyle w:val="Aucun"/>
          <w:rFonts w:asciiTheme="minorHAnsi" w:eastAsia="Arial Unicode MS" w:hAnsiTheme="minorHAnsi" w:cstheme="minorHAnsi"/>
          <w:sz w:val="24"/>
          <w:szCs w:val="24"/>
        </w:rPr>
      </w:pPr>
    </w:p>
    <w:p w14:paraId="2E144D3D" w14:textId="77777777" w:rsidR="002F2FE0" w:rsidRDefault="002F2FE0" w:rsidP="00445A0E">
      <w:pPr>
        <w:ind w:left="432"/>
        <w:rPr>
          <w:rStyle w:val="Aucun"/>
          <w:rFonts w:asciiTheme="minorHAnsi" w:eastAsia="Arial Unicode MS" w:hAnsiTheme="minorHAnsi" w:cstheme="minorHAnsi"/>
          <w:sz w:val="24"/>
          <w:szCs w:val="24"/>
        </w:rPr>
      </w:pPr>
    </w:p>
    <w:p w14:paraId="537C0D30" w14:textId="77777777" w:rsidR="002F2FE0" w:rsidRDefault="002F2FE0" w:rsidP="00445A0E">
      <w:pPr>
        <w:ind w:left="432"/>
        <w:rPr>
          <w:rStyle w:val="Aucun"/>
          <w:rFonts w:asciiTheme="minorHAnsi" w:eastAsia="Arial Unicode MS" w:hAnsiTheme="minorHAnsi" w:cstheme="minorHAnsi"/>
          <w:sz w:val="24"/>
          <w:szCs w:val="24"/>
        </w:rPr>
      </w:pPr>
    </w:p>
    <w:p w14:paraId="00CF9B0E" w14:textId="5BE3F6B3" w:rsidR="00B92C09" w:rsidRPr="00E56008" w:rsidRDefault="00B92C09" w:rsidP="00445A0E">
      <w:pPr>
        <w:ind w:left="432"/>
        <w:rPr>
          <w:rStyle w:val="Aucun"/>
          <w:rFonts w:asciiTheme="minorHAnsi" w:eastAsia="Arial Unicode MS" w:hAnsiTheme="minorHAnsi" w:cstheme="minorHAnsi"/>
          <w:sz w:val="24"/>
          <w:szCs w:val="24"/>
        </w:rPr>
      </w:pPr>
      <w:r w:rsidRPr="00E56008">
        <w:rPr>
          <w:rStyle w:val="Aucun"/>
          <w:rFonts w:asciiTheme="minorHAnsi" w:eastAsia="Arial Unicode MS" w:hAnsiTheme="minorHAnsi" w:cstheme="minorHAnsi"/>
          <w:sz w:val="24"/>
          <w:szCs w:val="24"/>
        </w:rPr>
        <w:t xml:space="preserve">Ce livre est disponible à la boutique </w:t>
      </w:r>
      <w:proofErr w:type="spellStart"/>
      <w:r w:rsidRPr="00E56008">
        <w:rPr>
          <w:rStyle w:val="Aucun"/>
          <w:rFonts w:asciiTheme="minorHAnsi" w:eastAsia="Arial Unicode MS" w:hAnsiTheme="minorHAnsi" w:cstheme="minorHAnsi"/>
          <w:sz w:val="24"/>
          <w:szCs w:val="24"/>
        </w:rPr>
        <w:t>Coopoly</w:t>
      </w:r>
      <w:proofErr w:type="spellEnd"/>
      <w:r w:rsidRPr="00E56008">
        <w:rPr>
          <w:rStyle w:val="Aucun"/>
          <w:rFonts w:asciiTheme="minorHAnsi" w:eastAsia="Arial Unicode MS" w:hAnsiTheme="minorHAnsi" w:cstheme="minorHAnsi"/>
          <w:sz w:val="24"/>
          <w:szCs w:val="24"/>
        </w:rPr>
        <w:t xml:space="preserve"> au 2 </w:t>
      </w:r>
      <w:proofErr w:type="spellStart"/>
      <w:r w:rsidRPr="00E56008">
        <w:rPr>
          <w:rStyle w:val="Aucun"/>
          <w:rFonts w:asciiTheme="minorHAnsi" w:eastAsia="Arial Unicode MS" w:hAnsiTheme="minorHAnsi" w:cstheme="minorHAnsi"/>
          <w:sz w:val="24"/>
          <w:szCs w:val="24"/>
        </w:rPr>
        <w:t>ième</w:t>
      </w:r>
      <w:proofErr w:type="spellEnd"/>
      <w:r w:rsidRPr="00E56008">
        <w:rPr>
          <w:rStyle w:val="Aucun"/>
          <w:rFonts w:asciiTheme="minorHAnsi" w:eastAsia="Arial Unicode MS" w:hAnsiTheme="minorHAnsi" w:cstheme="minorHAnsi"/>
          <w:sz w:val="24"/>
          <w:szCs w:val="24"/>
        </w:rPr>
        <w:t xml:space="preserve"> étage du pavillon principal. Vous pouvez également commander</w:t>
      </w:r>
      <w:r w:rsidRPr="00E56008">
        <w:rPr>
          <w:rStyle w:val="Aucun"/>
          <w:rFonts w:asciiTheme="minorHAnsi" w:hAnsiTheme="minorHAnsi" w:cstheme="minorHAnsi"/>
          <w:sz w:val="24"/>
          <w:szCs w:val="24"/>
        </w:rPr>
        <w:t xml:space="preserve"> </w:t>
      </w:r>
      <w:r w:rsidRPr="00E56008">
        <w:rPr>
          <w:rStyle w:val="Aucun"/>
          <w:rFonts w:asciiTheme="minorHAnsi" w:eastAsia="Arial Unicode MS" w:hAnsiTheme="minorHAnsi" w:cstheme="minorHAnsi"/>
          <w:sz w:val="24"/>
          <w:szCs w:val="24"/>
        </w:rPr>
        <w:t xml:space="preserve">le livre de Stewart sur le site Web   de Polytechnique  </w:t>
      </w:r>
      <w:r w:rsidRPr="00E56008">
        <w:rPr>
          <w:rStyle w:val="Aucun"/>
          <w:rFonts w:asciiTheme="minorHAnsi" w:hAnsiTheme="minorHAnsi" w:cstheme="minorHAnsi"/>
          <w:sz w:val="24"/>
          <w:szCs w:val="24"/>
        </w:rPr>
        <w:t>à  </w:t>
      </w:r>
      <w:hyperlink r:id="rId16" w:history="1">
        <w:r w:rsidRPr="00E56008">
          <w:rPr>
            <w:rStyle w:val="Hyperlink2"/>
            <w:rFonts w:asciiTheme="minorHAnsi" w:eastAsia="Arial Unicode MS" w:hAnsiTheme="minorHAnsi" w:cstheme="minorHAnsi"/>
          </w:rPr>
          <w:t>coopoly.ca</w:t>
        </w:r>
      </w:hyperlink>
      <w:r w:rsidRPr="00E56008">
        <w:rPr>
          <w:rStyle w:val="Aucun"/>
          <w:rFonts w:asciiTheme="minorHAnsi" w:hAnsiTheme="minorHAnsi" w:cstheme="minorHAnsi"/>
          <w:b/>
          <w:bCs/>
          <w:sz w:val="24"/>
          <w:szCs w:val="24"/>
        </w:rPr>
        <w:t xml:space="preserve"> . </w:t>
      </w:r>
      <w:r w:rsidRPr="00E56008">
        <w:rPr>
          <w:rStyle w:val="Aucun"/>
          <w:rFonts w:asciiTheme="minorHAnsi" w:eastAsia="Arial Unicode MS" w:hAnsiTheme="minorHAnsi" w:cstheme="minorHAnsi"/>
          <w:sz w:val="24"/>
          <w:szCs w:val="24"/>
        </w:rPr>
        <w:t>Le</w:t>
      </w:r>
      <w:r w:rsidR="00E56008" w:rsidRPr="00E56008">
        <w:rPr>
          <w:rStyle w:val="Aucun"/>
          <w:rFonts w:asciiTheme="minorHAnsi" w:eastAsia="Arial Unicode MS" w:hAnsiTheme="minorHAnsi" w:cstheme="minorHAnsi"/>
          <w:sz w:val="24"/>
          <w:szCs w:val="24"/>
        </w:rPr>
        <w:t xml:space="preserve"> volume sera expédié </w:t>
      </w:r>
      <w:r w:rsidRPr="00E56008">
        <w:rPr>
          <w:rStyle w:val="Aucun"/>
          <w:rFonts w:asciiTheme="minorHAnsi" w:eastAsia="Arial Unicode MS" w:hAnsiTheme="minorHAnsi" w:cstheme="minorHAnsi"/>
          <w:sz w:val="24"/>
          <w:szCs w:val="24"/>
        </w:rPr>
        <w:t>par Purolator rapidement. Des frais d’expédition vous seront chargés.</w:t>
      </w:r>
    </w:p>
    <w:p w14:paraId="2F447F2E" w14:textId="24EA06DD" w:rsidR="00E56008" w:rsidRDefault="00200014" w:rsidP="00445A0E">
      <w:pPr>
        <w:ind w:left="432"/>
        <w:rPr>
          <w:rStyle w:val="Aucun"/>
          <w:rFonts w:asciiTheme="minorHAnsi" w:eastAsia="Arial Unicode MS" w:hAnsiTheme="minorHAnsi" w:cstheme="minorHAnsi"/>
          <w:sz w:val="24"/>
          <w:szCs w:val="24"/>
        </w:rPr>
      </w:pPr>
      <w:r>
        <w:rPr>
          <w:rStyle w:val="Aucun"/>
          <w:rFonts w:asciiTheme="minorHAnsi" w:eastAsia="Arial Unicode MS" w:hAnsiTheme="minorHAnsi" w:cstheme="minorHAnsi"/>
          <w:sz w:val="24"/>
          <w:szCs w:val="24"/>
        </w:rPr>
        <w:tab/>
      </w:r>
    </w:p>
    <w:p w14:paraId="41160B26" w14:textId="77777777" w:rsidR="00200014" w:rsidRPr="00E56008" w:rsidRDefault="00200014" w:rsidP="00445A0E">
      <w:pPr>
        <w:ind w:left="432"/>
        <w:rPr>
          <w:rStyle w:val="Aucun"/>
          <w:rFonts w:asciiTheme="minorHAnsi" w:eastAsia="Arial Unicode MS" w:hAnsiTheme="minorHAnsi" w:cstheme="minorHAnsi"/>
          <w:sz w:val="24"/>
          <w:szCs w:val="24"/>
        </w:rPr>
      </w:pPr>
    </w:p>
    <w:p w14:paraId="27ACE342" w14:textId="77777777" w:rsidR="00E56008" w:rsidRPr="00E56008" w:rsidRDefault="00B92C09" w:rsidP="00445A0E">
      <w:pPr>
        <w:ind w:left="432"/>
        <w:rPr>
          <w:rStyle w:val="Aucun"/>
          <w:rFonts w:asciiTheme="minorHAnsi" w:eastAsia="Arial Unicode MS" w:hAnsiTheme="minorHAnsi" w:cstheme="minorHAnsi"/>
          <w:sz w:val="24"/>
          <w:szCs w:val="24"/>
        </w:rPr>
      </w:pPr>
      <w:r w:rsidRPr="00E56008">
        <w:rPr>
          <w:rStyle w:val="Aucun"/>
          <w:rFonts w:asciiTheme="minorHAnsi" w:eastAsia="Arial Unicode MS" w:hAnsiTheme="minorHAnsi" w:cstheme="minorHAnsi"/>
          <w:sz w:val="24"/>
          <w:szCs w:val="24"/>
        </w:rPr>
        <w:t>Notez qu</w:t>
      </w:r>
      <w:r w:rsidR="00E56008" w:rsidRPr="00E56008">
        <w:rPr>
          <w:rStyle w:val="Aucun"/>
          <w:rFonts w:asciiTheme="minorHAnsi" w:eastAsia="Arial Unicode MS" w:hAnsiTheme="minorHAnsi" w:cstheme="minorHAnsi"/>
          <w:sz w:val="24"/>
          <w:szCs w:val="24"/>
        </w:rPr>
        <w:t>e :</w:t>
      </w:r>
    </w:p>
    <w:p w14:paraId="09E29F44" w14:textId="791B7079" w:rsidR="00B92C09" w:rsidRPr="00E56008" w:rsidRDefault="00E56008" w:rsidP="00445A0E">
      <w:pPr>
        <w:pStyle w:val="Paragraphedeliste"/>
        <w:numPr>
          <w:ilvl w:val="0"/>
          <w:numId w:val="11"/>
        </w:numPr>
        <w:rPr>
          <w:rStyle w:val="Aucun"/>
          <w:rFonts w:asciiTheme="minorHAnsi" w:eastAsia="Arial Unicode MS" w:hAnsiTheme="minorHAnsi" w:cstheme="minorHAnsi"/>
          <w:sz w:val="24"/>
          <w:szCs w:val="24"/>
        </w:rPr>
      </w:pPr>
      <w:r w:rsidRPr="00E56008">
        <w:rPr>
          <w:rStyle w:val="Aucun"/>
          <w:rFonts w:asciiTheme="minorHAnsi" w:eastAsia="Arial Unicode MS" w:hAnsiTheme="minorHAnsi" w:cstheme="minorHAnsi"/>
          <w:sz w:val="24"/>
          <w:szCs w:val="24"/>
        </w:rPr>
        <w:t>U</w:t>
      </w:r>
      <w:r w:rsidR="00B92C09" w:rsidRPr="00E56008">
        <w:rPr>
          <w:rStyle w:val="Aucun"/>
          <w:rFonts w:asciiTheme="minorHAnsi" w:eastAsia="Arial Unicode MS" w:hAnsiTheme="minorHAnsi" w:cstheme="minorHAnsi"/>
          <w:sz w:val="24"/>
          <w:szCs w:val="24"/>
        </w:rPr>
        <w:t xml:space="preserve">ne version numérique du livre est disponible </w:t>
      </w:r>
      <w:r w:rsidR="00E53F2A" w:rsidRPr="00E56008">
        <w:rPr>
          <w:rStyle w:val="Aucun"/>
          <w:rFonts w:asciiTheme="minorHAnsi" w:eastAsia="Arial Unicode MS" w:hAnsiTheme="minorHAnsi" w:cstheme="minorHAnsi"/>
          <w:sz w:val="24"/>
          <w:szCs w:val="24"/>
        </w:rPr>
        <w:t>sur le site de l’éditeur à l’adresse</w:t>
      </w:r>
    </w:p>
    <w:p w14:paraId="377C07C8" w14:textId="339CB812" w:rsidR="00B92C09" w:rsidRDefault="00E53F2A" w:rsidP="00445A0E">
      <w:pPr>
        <w:rPr>
          <w:rStyle w:val="Aucun"/>
          <w:rFonts w:asciiTheme="minorHAnsi" w:eastAsia="Arial Unicode MS" w:hAnsiTheme="minorHAnsi" w:cstheme="minorHAnsi"/>
          <w:sz w:val="24"/>
          <w:szCs w:val="24"/>
        </w:rPr>
      </w:pPr>
      <w:r w:rsidRPr="00E56008">
        <w:rPr>
          <w:rStyle w:val="Aucun"/>
          <w:rFonts w:asciiTheme="minorHAnsi" w:eastAsia="Arial Unicode MS" w:hAnsiTheme="minorHAnsi" w:cstheme="minorHAnsi"/>
          <w:sz w:val="24"/>
          <w:szCs w:val="24"/>
        </w:rPr>
        <w:t xml:space="preserve">             </w:t>
      </w:r>
      <w:hyperlink r:id="rId17" w:history="1">
        <w:r w:rsidRPr="00E56008">
          <w:rPr>
            <w:rStyle w:val="Hyperlien"/>
            <w:rFonts w:asciiTheme="minorHAnsi" w:eastAsia="Arial Unicode MS" w:hAnsiTheme="minorHAnsi" w:cstheme="minorHAnsi"/>
            <w:sz w:val="24"/>
            <w:szCs w:val="24"/>
          </w:rPr>
          <w:t>https://collegialuniversitaire.groupemodulo.com/recherche-par-titre.html?alpha=C</w:t>
        </w:r>
      </w:hyperlink>
    </w:p>
    <w:p w14:paraId="1E4E4FB3" w14:textId="77777777" w:rsidR="00E56008" w:rsidRDefault="00E56008" w:rsidP="00445A0E">
      <w:pPr>
        <w:rPr>
          <w:rStyle w:val="Aucun"/>
          <w:rFonts w:asciiTheme="minorHAnsi" w:eastAsia="Arial Unicode MS" w:hAnsiTheme="minorHAnsi" w:cstheme="minorHAnsi"/>
          <w:sz w:val="24"/>
          <w:szCs w:val="24"/>
        </w:rPr>
      </w:pPr>
    </w:p>
    <w:p w14:paraId="59AA370E" w14:textId="15EBC844" w:rsidR="00E56008" w:rsidRPr="00E56008" w:rsidRDefault="00E56008" w:rsidP="00445A0E">
      <w:pPr>
        <w:pStyle w:val="Paragraphedeliste"/>
        <w:numPr>
          <w:ilvl w:val="0"/>
          <w:numId w:val="11"/>
        </w:numPr>
        <w:rPr>
          <w:rStyle w:val="Aucun"/>
          <w:rFonts w:asciiTheme="minorHAnsi" w:eastAsia="Arial Unicode MS" w:hAnsiTheme="minorHAnsi" w:cstheme="minorHAnsi"/>
          <w:sz w:val="24"/>
          <w:szCs w:val="24"/>
        </w:rPr>
      </w:pPr>
      <w:r w:rsidRPr="00E56008">
        <w:rPr>
          <w:rStyle w:val="Aucun"/>
          <w:rFonts w:asciiTheme="minorHAnsi" w:hAnsiTheme="minorHAnsi" w:cstheme="minorHAnsi"/>
          <w:sz w:val="24"/>
          <w:szCs w:val="24"/>
        </w:rPr>
        <w:t>Ce livre est utilisé en MTH1101 et éventuellement en MTH1102</w:t>
      </w:r>
    </w:p>
    <w:p w14:paraId="2C435721" w14:textId="77777777" w:rsidR="00B92C09" w:rsidRDefault="00B92C09" w:rsidP="00445A0E">
      <w:pPr>
        <w:numPr>
          <w:ilvl w:val="0"/>
          <w:numId w:val="10"/>
        </w:numPr>
        <w:spacing w:after="180"/>
        <w:jc w:val="both"/>
        <w:rPr>
          <w:rStyle w:val="Numrodepage"/>
          <w:rFonts w:asciiTheme="minorHAnsi" w:hAnsiTheme="minorHAnsi" w:cstheme="minorHAnsi"/>
          <w:sz w:val="24"/>
          <w:szCs w:val="24"/>
        </w:rPr>
      </w:pPr>
      <w:r w:rsidRPr="00E56008">
        <w:rPr>
          <w:rStyle w:val="Numrodepage"/>
          <w:rFonts w:asciiTheme="minorHAnsi" w:hAnsiTheme="minorHAnsi" w:cstheme="minorHAnsi"/>
          <w:sz w:val="24"/>
          <w:szCs w:val="24"/>
        </w:rPr>
        <w:t>Notes de cours du professeur (gratuits).</w:t>
      </w:r>
    </w:p>
    <w:p w14:paraId="1B7F3600" w14:textId="77777777" w:rsidR="00E514A9" w:rsidRDefault="00E514A9" w:rsidP="00E514A9">
      <w:pPr>
        <w:spacing w:after="180"/>
        <w:ind w:left="432"/>
        <w:jc w:val="both"/>
        <w:rPr>
          <w:rStyle w:val="Numrodepage"/>
          <w:rFonts w:asciiTheme="minorHAnsi" w:hAnsiTheme="minorHAnsi" w:cstheme="minorHAnsi"/>
          <w:sz w:val="24"/>
          <w:szCs w:val="24"/>
        </w:rPr>
      </w:pPr>
    </w:p>
    <w:p w14:paraId="59115E3E" w14:textId="77777777" w:rsidR="00E514A9" w:rsidRDefault="00E514A9" w:rsidP="00E514A9">
      <w:pPr>
        <w:spacing w:after="180"/>
        <w:ind w:left="432"/>
        <w:jc w:val="both"/>
        <w:rPr>
          <w:rStyle w:val="Numrodepage"/>
          <w:rFonts w:asciiTheme="minorHAnsi" w:hAnsiTheme="minorHAnsi" w:cstheme="minorHAnsi"/>
          <w:sz w:val="24"/>
          <w:szCs w:val="24"/>
        </w:rPr>
      </w:pPr>
    </w:p>
    <w:p w14:paraId="1E5735A1" w14:textId="77777777" w:rsidR="00E514A9" w:rsidRDefault="00E514A9" w:rsidP="00E514A9">
      <w:pPr>
        <w:spacing w:after="180"/>
        <w:ind w:left="432"/>
        <w:jc w:val="both"/>
        <w:rPr>
          <w:rStyle w:val="Numrodepage"/>
          <w:rFonts w:asciiTheme="minorHAnsi" w:hAnsiTheme="minorHAnsi" w:cstheme="minorHAnsi"/>
          <w:sz w:val="24"/>
          <w:szCs w:val="24"/>
        </w:rPr>
      </w:pPr>
    </w:p>
    <w:p w14:paraId="33636104" w14:textId="77777777" w:rsidR="00E514A9" w:rsidRDefault="00E514A9" w:rsidP="00E514A9">
      <w:pPr>
        <w:spacing w:after="180"/>
        <w:ind w:left="432"/>
        <w:jc w:val="both"/>
        <w:rPr>
          <w:rStyle w:val="Numrodepage"/>
          <w:rFonts w:asciiTheme="minorHAnsi" w:hAnsiTheme="minorHAnsi" w:cstheme="minorHAnsi"/>
          <w:sz w:val="24"/>
          <w:szCs w:val="24"/>
        </w:rPr>
      </w:pPr>
    </w:p>
    <w:p w14:paraId="059134D6" w14:textId="77777777" w:rsidR="00E514A9" w:rsidRDefault="00E514A9" w:rsidP="00E514A9">
      <w:pPr>
        <w:spacing w:after="180"/>
        <w:ind w:left="432"/>
        <w:jc w:val="both"/>
        <w:rPr>
          <w:rStyle w:val="Numrodepage"/>
          <w:rFonts w:asciiTheme="minorHAnsi" w:hAnsiTheme="minorHAnsi" w:cstheme="minorHAnsi"/>
          <w:sz w:val="24"/>
          <w:szCs w:val="24"/>
        </w:rPr>
      </w:pPr>
    </w:p>
    <w:p w14:paraId="7BBDB4E1" w14:textId="77777777" w:rsidR="00E514A9" w:rsidRDefault="00E514A9" w:rsidP="00E514A9">
      <w:pPr>
        <w:spacing w:after="180"/>
        <w:ind w:left="432"/>
        <w:jc w:val="both"/>
        <w:rPr>
          <w:rStyle w:val="Numrodepage"/>
          <w:rFonts w:asciiTheme="minorHAnsi" w:hAnsiTheme="minorHAnsi" w:cstheme="minorHAnsi"/>
          <w:sz w:val="24"/>
          <w:szCs w:val="24"/>
        </w:rPr>
      </w:pPr>
    </w:p>
    <w:p w14:paraId="6921A137" w14:textId="77777777" w:rsidR="00E514A9" w:rsidRPr="00E56008" w:rsidRDefault="00E514A9" w:rsidP="00E514A9">
      <w:pPr>
        <w:spacing w:after="180"/>
        <w:ind w:left="432"/>
        <w:jc w:val="both"/>
        <w:rPr>
          <w:rFonts w:asciiTheme="minorHAnsi" w:hAnsiTheme="minorHAnsi" w:cstheme="minorHAnsi"/>
          <w:sz w:val="24"/>
          <w:szCs w:val="24"/>
        </w:rPr>
      </w:pPr>
    </w:p>
    <w:p w14:paraId="73DEB17A" w14:textId="77777777" w:rsidR="00F9173E" w:rsidRPr="00347D5E" w:rsidRDefault="00F9173E" w:rsidP="00F9173E">
      <w:pPr>
        <w:rPr>
          <w:rFonts w:ascii="Calibri" w:hAnsi="Calibri" w:cs="Calibri"/>
          <w:b/>
          <w:u w:val="single"/>
        </w:rPr>
      </w:pPr>
    </w:p>
    <w:p w14:paraId="414B7B4C" w14:textId="77777777" w:rsidR="00F9173E" w:rsidRPr="004445B0" w:rsidRDefault="00F9173E" w:rsidP="00F9173E">
      <w:pPr>
        <w:rPr>
          <w:rFonts w:ascii="Calibri" w:hAnsi="Calibri" w:cs="Calibri"/>
          <w:b/>
          <w:sz w:val="24"/>
          <w:szCs w:val="24"/>
          <w:u w:val="single"/>
        </w:rPr>
      </w:pPr>
      <w:r w:rsidRPr="004445B0">
        <w:rPr>
          <w:rFonts w:ascii="Calibri" w:hAnsi="Calibri" w:cs="Calibri"/>
          <w:b/>
          <w:sz w:val="24"/>
          <w:szCs w:val="24"/>
          <w:u w:val="single"/>
        </w:rPr>
        <w:t>PROGRAMME DU COURS</w:t>
      </w:r>
    </w:p>
    <w:p w14:paraId="07C5F4B2" w14:textId="77777777" w:rsidR="00F9173E" w:rsidRPr="004445B0" w:rsidRDefault="00F9173E" w:rsidP="00F9173E">
      <w:pPr>
        <w:rPr>
          <w:rFonts w:ascii="Calibri" w:hAnsi="Calibri" w:cs="Calibri"/>
          <w:b/>
          <w:sz w:val="24"/>
          <w:szCs w:val="24"/>
          <w:u w:val="single"/>
        </w:rPr>
      </w:pPr>
    </w:p>
    <w:p w14:paraId="5048FB39" w14:textId="77777777" w:rsidR="00F9173E" w:rsidRPr="004445B0" w:rsidRDefault="00F9173E" w:rsidP="00F9173E">
      <w:pPr>
        <w:rPr>
          <w:rFonts w:ascii="Calibri" w:hAnsi="Calibri" w:cs="Calibri"/>
          <w:sz w:val="24"/>
          <w:szCs w:val="24"/>
        </w:rPr>
      </w:pPr>
      <w:r w:rsidRPr="004445B0">
        <w:rPr>
          <w:rFonts w:ascii="Calibri" w:hAnsi="Calibri" w:cs="Calibri"/>
          <w:sz w:val="24"/>
          <w:szCs w:val="24"/>
        </w:rPr>
        <w:t>Le découpage de la matière est donné à titre indicatif et pourra être modifié au besoin.</w:t>
      </w:r>
    </w:p>
    <w:p w14:paraId="4161A5DE" w14:textId="77777777" w:rsidR="004445B0" w:rsidRPr="004445B0" w:rsidRDefault="004445B0" w:rsidP="004445B0">
      <w:pPr>
        <w:rPr>
          <w:rStyle w:val="Numrodepage"/>
          <w:rFonts w:ascii="Calibri" w:hAnsi="Calibri" w:cs="Calibri"/>
          <w:sz w:val="24"/>
          <w:szCs w:val="24"/>
        </w:rPr>
      </w:pPr>
    </w:p>
    <w:p w14:paraId="5A250A9E" w14:textId="77777777" w:rsidR="004445B0" w:rsidRPr="004445B0" w:rsidRDefault="004445B0" w:rsidP="004445B0">
      <w:pPr>
        <w:jc w:val="center"/>
        <w:rPr>
          <w:rStyle w:val="Aucun"/>
          <w:rFonts w:ascii="Calibri" w:hAnsi="Calibri" w:cs="Calibri"/>
          <w:b/>
          <w:bCs/>
          <w:caps/>
          <w:sz w:val="24"/>
          <w:szCs w:val="24"/>
        </w:rPr>
      </w:pPr>
      <w:r w:rsidRPr="004445B0">
        <w:rPr>
          <w:rStyle w:val="Aucun"/>
          <w:rFonts w:ascii="Calibri" w:hAnsi="Calibri" w:cs="Calibri"/>
          <w:b/>
          <w:bCs/>
          <w:caps/>
          <w:sz w:val="24"/>
          <w:szCs w:val="24"/>
        </w:rPr>
        <w:t>TABLEAU I : Structure du cours</w:t>
      </w:r>
    </w:p>
    <w:p w14:paraId="5A15287D" w14:textId="77777777" w:rsidR="004445B0" w:rsidRPr="004445B0" w:rsidRDefault="004445B0" w:rsidP="004445B0">
      <w:pPr>
        <w:jc w:val="center"/>
        <w:rPr>
          <w:rStyle w:val="Aucun"/>
          <w:rFonts w:ascii="Calibri" w:hAnsi="Calibri" w:cs="Calibri"/>
          <w:b/>
          <w:bCs/>
          <w:caps/>
          <w:sz w:val="24"/>
          <w:szCs w:val="24"/>
        </w:rPr>
      </w:pPr>
      <w:r w:rsidRPr="004445B0">
        <w:rPr>
          <w:rStyle w:val="Aucun"/>
          <w:rFonts w:ascii="Calibri" w:hAnsi="Calibri" w:cs="Calibri"/>
          <w:b/>
          <w:bCs/>
          <w:i/>
          <w:iCs/>
          <w:sz w:val="24"/>
          <w:szCs w:val="24"/>
        </w:rPr>
        <w:t>(Contenu et heures)</w:t>
      </w:r>
    </w:p>
    <w:p w14:paraId="78BF1C1F" w14:textId="77777777" w:rsidR="004445B0" w:rsidRPr="004445B0" w:rsidRDefault="004445B0" w:rsidP="004445B0">
      <w:pPr>
        <w:rPr>
          <w:rStyle w:val="Numrodepage"/>
          <w:rFonts w:ascii="Calibri" w:hAnsi="Calibri" w:cs="Calibri"/>
          <w:sz w:val="24"/>
          <w:szCs w:val="24"/>
        </w:rPr>
      </w:pPr>
    </w:p>
    <w:tbl>
      <w:tblPr>
        <w:tblStyle w:val="TableNormal"/>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9"/>
        <w:gridCol w:w="4111"/>
        <w:gridCol w:w="4252"/>
      </w:tblGrid>
      <w:tr w:rsidR="004445B0" w:rsidRPr="004445B0" w14:paraId="66936DEF" w14:textId="77777777" w:rsidTr="00EB29B4">
        <w:trPr>
          <w:trHeight w:val="486"/>
        </w:trPr>
        <w:tc>
          <w:tcPr>
            <w:tcW w:w="959" w:type="dxa"/>
            <w:tcBorders>
              <w:top w:val="single" w:sz="4" w:space="0" w:color="000000"/>
              <w:left w:val="single" w:sz="4" w:space="0" w:color="000000"/>
              <w:bottom w:val="nil"/>
              <w:right w:val="single" w:sz="4" w:space="0" w:color="000000"/>
            </w:tcBorders>
            <w:shd w:val="clear" w:color="auto" w:fill="BFBFBF"/>
            <w:tcMar>
              <w:top w:w="80" w:type="dxa"/>
              <w:left w:w="80" w:type="dxa"/>
              <w:bottom w:w="80" w:type="dxa"/>
              <w:right w:w="80" w:type="dxa"/>
            </w:tcMar>
            <w:vAlign w:val="center"/>
          </w:tcPr>
          <w:p w14:paraId="56A6D3DC" w14:textId="77777777" w:rsidR="004445B0" w:rsidRPr="004445B0" w:rsidRDefault="004445B0" w:rsidP="00EB29B4">
            <w:pPr>
              <w:jc w:val="center"/>
              <w:rPr>
                <w:rFonts w:ascii="Calibri" w:hAnsi="Calibri" w:cs="Calibri"/>
                <w:sz w:val="24"/>
                <w:szCs w:val="24"/>
              </w:rPr>
            </w:pPr>
            <w:r w:rsidRPr="004445B0">
              <w:rPr>
                <w:rStyle w:val="Aucun"/>
                <w:rFonts w:ascii="Calibri" w:hAnsi="Calibri" w:cs="Calibri"/>
                <w:sz w:val="24"/>
                <w:szCs w:val="24"/>
              </w:rPr>
              <w:t>Heure</w:t>
            </w:r>
          </w:p>
        </w:tc>
        <w:tc>
          <w:tcPr>
            <w:tcW w:w="411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91A8FD6" w14:textId="77777777" w:rsidR="004445B0" w:rsidRPr="004445B0" w:rsidRDefault="004445B0" w:rsidP="00EB29B4">
            <w:pPr>
              <w:jc w:val="center"/>
              <w:rPr>
                <w:rFonts w:ascii="Calibri" w:hAnsi="Calibri" w:cs="Calibri"/>
                <w:sz w:val="24"/>
                <w:szCs w:val="24"/>
              </w:rPr>
            </w:pPr>
            <w:r w:rsidRPr="004445B0">
              <w:rPr>
                <w:rStyle w:val="Aucun"/>
                <w:rFonts w:ascii="Calibri" w:hAnsi="Calibri" w:cs="Calibri"/>
                <w:sz w:val="24"/>
                <w:szCs w:val="24"/>
              </w:rPr>
              <w:t>Matière</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B0CFAAD" w14:textId="77777777" w:rsidR="004445B0" w:rsidRPr="004445B0" w:rsidRDefault="004445B0" w:rsidP="00EB29B4">
            <w:pPr>
              <w:pStyle w:val="Titre5"/>
              <w:jc w:val="center"/>
              <w:rPr>
                <w:rStyle w:val="Aucun"/>
                <w:rFonts w:ascii="Calibri" w:hAnsi="Calibri" w:cs="Calibri"/>
                <w:sz w:val="24"/>
                <w:szCs w:val="24"/>
              </w:rPr>
            </w:pPr>
            <w:r w:rsidRPr="004445B0">
              <w:rPr>
                <w:rStyle w:val="Aucun"/>
                <w:rFonts w:ascii="Calibri" w:hAnsi="Calibri" w:cs="Calibri"/>
                <w:sz w:val="24"/>
                <w:szCs w:val="24"/>
              </w:rPr>
              <w:t xml:space="preserve">CALCUL À PLUSIEURS VARIABLES </w:t>
            </w:r>
          </w:p>
          <w:p w14:paraId="6BF9BB4D" w14:textId="77777777" w:rsidR="004445B0" w:rsidRPr="004445B0" w:rsidRDefault="004445B0" w:rsidP="00EB29B4">
            <w:pPr>
              <w:jc w:val="center"/>
              <w:rPr>
                <w:rFonts w:ascii="Calibri" w:hAnsi="Calibri" w:cs="Calibri"/>
                <w:sz w:val="24"/>
                <w:szCs w:val="24"/>
              </w:rPr>
            </w:pPr>
            <w:r w:rsidRPr="004445B0">
              <w:rPr>
                <w:rStyle w:val="Aucun"/>
                <w:rFonts w:ascii="Calibri" w:hAnsi="Calibri" w:cs="Calibri"/>
                <w:sz w:val="24"/>
                <w:szCs w:val="24"/>
              </w:rPr>
              <w:t xml:space="preserve">      Exercices  suggérés</w:t>
            </w:r>
          </w:p>
        </w:tc>
      </w:tr>
      <w:tr w:rsidR="004445B0" w:rsidRPr="004445B0" w14:paraId="052EB2F1" w14:textId="77777777" w:rsidTr="008D41E1">
        <w:trPr>
          <w:trHeight w:val="954"/>
        </w:trPr>
        <w:tc>
          <w:tcPr>
            <w:tcW w:w="959" w:type="dxa"/>
            <w:tcBorders>
              <w:top w:val="nil"/>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40ED587E" w14:textId="77777777" w:rsidR="004445B0" w:rsidRPr="004445B0" w:rsidRDefault="004445B0" w:rsidP="00EB29B4">
            <w:pPr>
              <w:jc w:val="center"/>
              <w:rPr>
                <w:rFonts w:ascii="Calibri" w:hAnsi="Calibri" w:cs="Calibri"/>
                <w:sz w:val="24"/>
                <w:szCs w:val="24"/>
              </w:rPr>
            </w:pPr>
            <w:r w:rsidRPr="004445B0">
              <w:rPr>
                <w:rStyle w:val="Aucun"/>
                <w:rFonts w:ascii="Calibri" w:hAnsi="Calibri" w:cs="Calibri"/>
                <w:sz w:val="24"/>
                <w:szCs w:val="24"/>
              </w:rPr>
              <w:t>1</w:t>
            </w:r>
          </w:p>
        </w:tc>
        <w:tc>
          <w:tcPr>
            <w:tcW w:w="4111" w:type="dxa"/>
            <w:tcBorders>
              <w:top w:val="single"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14:paraId="6C68BE7A" w14:textId="77777777" w:rsidR="004445B0" w:rsidRPr="004445B0" w:rsidRDefault="004445B0" w:rsidP="00EB29B4">
            <w:pPr>
              <w:pStyle w:val="Titre8"/>
              <w:rPr>
                <w:rStyle w:val="Aucun"/>
                <w:rFonts w:ascii="Calibri" w:eastAsia="Times New Roman" w:hAnsi="Calibri" w:cs="Calibri"/>
                <w:i/>
                <w:iCs/>
                <w:sz w:val="24"/>
                <w:szCs w:val="24"/>
              </w:rPr>
            </w:pPr>
            <w:r w:rsidRPr="004445B0">
              <w:rPr>
                <w:rStyle w:val="Aucun"/>
                <w:rFonts w:ascii="Calibri" w:hAnsi="Calibri" w:cs="Calibri"/>
                <w:b/>
                <w:bCs/>
                <w:sz w:val="24"/>
                <w:szCs w:val="24"/>
              </w:rPr>
              <w:t xml:space="preserve">Introduction </w:t>
            </w:r>
          </w:p>
          <w:p w14:paraId="09602CF5" w14:textId="77777777" w:rsidR="004445B0" w:rsidRPr="004445B0" w:rsidRDefault="004445B0">
            <w:pPr>
              <w:numPr>
                <w:ilvl w:val="0"/>
                <w:numId w:val="13"/>
              </w:numPr>
              <w:rPr>
                <w:rFonts w:ascii="Calibri" w:hAnsi="Calibri" w:cs="Calibri"/>
                <w:sz w:val="24"/>
                <w:szCs w:val="24"/>
              </w:rPr>
            </w:pPr>
            <w:r w:rsidRPr="004445B0">
              <w:rPr>
                <w:rStyle w:val="Aucun"/>
                <w:rFonts w:ascii="Calibri" w:hAnsi="Calibri" w:cs="Calibri"/>
                <w:sz w:val="24"/>
                <w:szCs w:val="24"/>
              </w:rPr>
              <w:t>Présentation et motivation des concepts</w:t>
            </w:r>
          </w:p>
        </w:tc>
        <w:tc>
          <w:tcPr>
            <w:tcW w:w="4252" w:type="dxa"/>
            <w:tcBorders>
              <w:top w:val="single"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14:paraId="49A9765D" w14:textId="77777777" w:rsidR="004445B0" w:rsidRPr="004445B0" w:rsidRDefault="004445B0" w:rsidP="00EB29B4">
            <w:pPr>
              <w:rPr>
                <w:rFonts w:ascii="Calibri" w:hAnsi="Calibri" w:cs="Calibri"/>
                <w:sz w:val="24"/>
                <w:szCs w:val="24"/>
              </w:rPr>
            </w:pPr>
          </w:p>
        </w:tc>
      </w:tr>
    </w:tbl>
    <w:p w14:paraId="151FBEFE" w14:textId="01DBAD22" w:rsidR="004445B0" w:rsidRPr="008D41E1" w:rsidRDefault="004445B0" w:rsidP="008D41E1">
      <w:pPr>
        <w:rPr>
          <w:rStyle w:val="Aucun"/>
          <w:rFonts w:ascii="Calibri" w:hAnsi="Calibri" w:cs="Calibri"/>
          <w:sz w:val="24"/>
          <w:szCs w:val="24"/>
        </w:rPr>
      </w:pPr>
      <w:r w:rsidRPr="004445B0">
        <w:rPr>
          <w:rFonts w:ascii="Calibri" w:hAnsi="Calibri" w:cs="Calibri"/>
          <w:sz w:val="24"/>
          <w:szCs w:val="24"/>
        </w:rPr>
        <w:t xml:space="preserve">                                                    </w:t>
      </w:r>
    </w:p>
    <w:p w14:paraId="7DEED057" w14:textId="77777777" w:rsidR="004445B0" w:rsidRPr="004445B0" w:rsidRDefault="004445B0" w:rsidP="004445B0">
      <w:pPr>
        <w:jc w:val="center"/>
        <w:rPr>
          <w:rStyle w:val="Aucun"/>
          <w:rFonts w:ascii="Calibri" w:hAnsi="Calibri" w:cs="Calibri"/>
          <w:b/>
          <w:bCs/>
          <w:sz w:val="24"/>
          <w:szCs w:val="24"/>
        </w:rPr>
      </w:pPr>
      <w:r w:rsidRPr="004445B0">
        <w:rPr>
          <w:rStyle w:val="Aucun"/>
          <w:rFonts w:ascii="Calibri" w:hAnsi="Calibri" w:cs="Calibri"/>
          <w:b/>
          <w:bCs/>
          <w:sz w:val="24"/>
          <w:szCs w:val="24"/>
        </w:rPr>
        <w:t>Suites et séries numériques</w:t>
      </w:r>
    </w:p>
    <w:p w14:paraId="4DBB910A" w14:textId="77777777" w:rsidR="004445B0" w:rsidRPr="004445B0" w:rsidRDefault="004445B0" w:rsidP="004445B0">
      <w:pPr>
        <w:jc w:val="center"/>
        <w:rPr>
          <w:rFonts w:ascii="Calibri" w:hAnsi="Calibri" w:cs="Calibri"/>
          <w:sz w:val="24"/>
          <w:szCs w:val="24"/>
        </w:rPr>
      </w:pPr>
    </w:p>
    <w:tbl>
      <w:tblPr>
        <w:tblStyle w:val="TableNormal"/>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9"/>
        <w:gridCol w:w="4111"/>
        <w:gridCol w:w="4252"/>
      </w:tblGrid>
      <w:tr w:rsidR="004445B0" w:rsidRPr="004445B0" w14:paraId="6175AEB9" w14:textId="77777777" w:rsidTr="00EB29B4">
        <w:trPr>
          <w:trHeight w:val="1441"/>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B81B27" w14:textId="77777777" w:rsidR="004445B0" w:rsidRPr="004445B0" w:rsidRDefault="004445B0" w:rsidP="00EB29B4">
            <w:pPr>
              <w:jc w:val="center"/>
              <w:rPr>
                <w:rFonts w:ascii="Calibri" w:hAnsi="Calibri" w:cs="Calibri"/>
                <w:sz w:val="24"/>
                <w:szCs w:val="24"/>
              </w:rPr>
            </w:pPr>
            <w:r w:rsidRPr="004445B0">
              <w:rPr>
                <w:rStyle w:val="Aucun"/>
                <w:rFonts w:ascii="Calibri" w:hAnsi="Calibri" w:cs="Calibri"/>
                <w:sz w:val="24"/>
                <w:szCs w:val="24"/>
              </w:rPr>
              <w:t>2 - 3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67DEF" w14:textId="77777777" w:rsidR="004445B0" w:rsidRPr="004445B0" w:rsidRDefault="004445B0">
            <w:pPr>
              <w:numPr>
                <w:ilvl w:val="0"/>
                <w:numId w:val="14"/>
              </w:numPr>
              <w:rPr>
                <w:rFonts w:ascii="Calibri" w:hAnsi="Calibri" w:cs="Calibri"/>
                <w:sz w:val="24"/>
                <w:szCs w:val="24"/>
              </w:rPr>
            </w:pPr>
            <w:r w:rsidRPr="004445B0">
              <w:rPr>
                <w:rStyle w:val="Aucun"/>
                <w:rFonts w:ascii="Calibri" w:hAnsi="Calibri" w:cs="Calibri"/>
                <w:sz w:val="24"/>
                <w:szCs w:val="24"/>
              </w:rPr>
              <w:t>1.1   Les suites</w:t>
            </w:r>
          </w:p>
          <w:p w14:paraId="3F4A20B3" w14:textId="77777777" w:rsidR="004445B0" w:rsidRPr="004445B0" w:rsidRDefault="004445B0" w:rsidP="00EB29B4">
            <w:pPr>
              <w:ind w:left="360"/>
              <w:rPr>
                <w:rStyle w:val="Aucun"/>
                <w:rFonts w:ascii="Calibri" w:hAnsi="Calibri" w:cs="Calibri"/>
                <w:sz w:val="24"/>
                <w:szCs w:val="24"/>
              </w:rPr>
            </w:pPr>
            <w:r w:rsidRPr="004445B0">
              <w:rPr>
                <w:rStyle w:val="Aucun"/>
                <w:rFonts w:ascii="Calibri" w:hAnsi="Calibri" w:cs="Calibri"/>
                <w:sz w:val="24"/>
                <w:szCs w:val="24"/>
              </w:rPr>
              <w:t xml:space="preserve">              -Démonstration par récurrence</w:t>
            </w:r>
          </w:p>
          <w:p w14:paraId="19D55BEE" w14:textId="77777777" w:rsidR="004445B0" w:rsidRPr="004445B0" w:rsidRDefault="004445B0">
            <w:pPr>
              <w:numPr>
                <w:ilvl w:val="0"/>
                <w:numId w:val="14"/>
              </w:numPr>
              <w:rPr>
                <w:rFonts w:ascii="Calibri" w:hAnsi="Calibri" w:cs="Calibri"/>
                <w:sz w:val="24"/>
                <w:szCs w:val="24"/>
              </w:rPr>
            </w:pPr>
            <w:r w:rsidRPr="004445B0">
              <w:rPr>
                <w:rStyle w:val="Aucun"/>
                <w:rFonts w:ascii="Calibri" w:hAnsi="Calibri" w:cs="Calibri"/>
                <w:sz w:val="24"/>
                <w:szCs w:val="24"/>
              </w:rPr>
              <w:t xml:space="preserve">1.2   Les séries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47854" w14:textId="77777777" w:rsidR="004445B0" w:rsidRPr="004445B0" w:rsidRDefault="004445B0">
            <w:pPr>
              <w:pStyle w:val="Paragraphedeliste"/>
              <w:numPr>
                <w:ilvl w:val="1"/>
                <w:numId w:val="30"/>
              </w:numPr>
              <w:spacing w:after="0" w:line="240" w:lineRule="auto"/>
              <w:rPr>
                <w:rFonts w:ascii="Calibri" w:hAnsi="Calibri" w:cs="Calibri"/>
                <w:sz w:val="24"/>
                <w:szCs w:val="24"/>
              </w:rPr>
            </w:pPr>
            <w:r w:rsidRPr="004445B0">
              <w:rPr>
                <w:rStyle w:val="Aucun"/>
                <w:rFonts w:ascii="Calibri" w:hAnsi="Calibri" w:cs="Calibri"/>
                <w:sz w:val="24"/>
                <w:szCs w:val="24"/>
              </w:rPr>
              <w:t>: 5, 9, 23, 37, 75, 79, 81</w:t>
            </w:r>
          </w:p>
          <w:p w14:paraId="5CF8F133" w14:textId="77777777" w:rsidR="004445B0" w:rsidRPr="004445B0" w:rsidRDefault="004445B0" w:rsidP="00EB29B4">
            <w:pPr>
              <w:rPr>
                <w:rFonts w:ascii="Calibri" w:hAnsi="Calibri" w:cs="Calibri"/>
                <w:sz w:val="24"/>
                <w:szCs w:val="24"/>
              </w:rPr>
            </w:pPr>
          </w:p>
          <w:p w14:paraId="554A24B1" w14:textId="77777777" w:rsidR="004445B0" w:rsidRPr="004445B0" w:rsidRDefault="004445B0" w:rsidP="00EB29B4">
            <w:pPr>
              <w:ind w:left="400"/>
              <w:rPr>
                <w:rStyle w:val="Aucun"/>
                <w:rFonts w:ascii="Calibri" w:hAnsi="Calibri" w:cs="Calibri"/>
                <w:sz w:val="24"/>
                <w:szCs w:val="24"/>
              </w:rPr>
            </w:pPr>
          </w:p>
          <w:p w14:paraId="186E7B1C" w14:textId="77777777" w:rsidR="004445B0" w:rsidRPr="004445B0" w:rsidRDefault="004445B0">
            <w:pPr>
              <w:pStyle w:val="Paragraphedeliste"/>
              <w:numPr>
                <w:ilvl w:val="1"/>
                <w:numId w:val="30"/>
              </w:numPr>
              <w:spacing w:after="0" w:line="240" w:lineRule="auto"/>
              <w:rPr>
                <w:rFonts w:ascii="Calibri" w:hAnsi="Calibri" w:cs="Calibri"/>
                <w:sz w:val="24"/>
                <w:szCs w:val="24"/>
              </w:rPr>
            </w:pPr>
            <w:r w:rsidRPr="004445B0">
              <w:rPr>
                <w:rStyle w:val="Aucun"/>
                <w:rFonts w:ascii="Calibri" w:hAnsi="Calibri" w:cs="Calibri"/>
                <w:sz w:val="24"/>
                <w:szCs w:val="24"/>
              </w:rPr>
              <w:t xml:space="preserve">: 15, 17, 31, 35, 39, 53, 57, 59, 81 </w:t>
            </w:r>
          </w:p>
        </w:tc>
      </w:tr>
      <w:tr w:rsidR="004445B0" w:rsidRPr="004445B0" w14:paraId="0E285FE5" w14:textId="77777777" w:rsidTr="00EB29B4">
        <w:trPr>
          <w:trHeight w:val="2881"/>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BCC8F8" w14:textId="77777777" w:rsidR="004445B0" w:rsidRPr="004445B0" w:rsidRDefault="004445B0" w:rsidP="00EB29B4">
            <w:pPr>
              <w:jc w:val="center"/>
              <w:rPr>
                <w:rFonts w:ascii="Calibri" w:hAnsi="Calibri" w:cs="Calibri"/>
                <w:sz w:val="24"/>
                <w:szCs w:val="24"/>
              </w:rPr>
            </w:pPr>
            <w:r w:rsidRPr="004445B0">
              <w:rPr>
                <w:rStyle w:val="Aucun"/>
                <w:rFonts w:ascii="Calibri" w:hAnsi="Calibri" w:cs="Calibri"/>
                <w:sz w:val="24"/>
                <w:szCs w:val="24"/>
              </w:rPr>
              <w:t>4 - 5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6C329" w14:textId="77777777" w:rsidR="004445B0" w:rsidRPr="004445B0" w:rsidRDefault="004445B0">
            <w:pPr>
              <w:numPr>
                <w:ilvl w:val="0"/>
                <w:numId w:val="15"/>
              </w:numPr>
              <w:rPr>
                <w:rFonts w:ascii="Calibri" w:hAnsi="Calibri" w:cs="Calibri"/>
                <w:sz w:val="24"/>
                <w:szCs w:val="24"/>
              </w:rPr>
            </w:pPr>
            <w:r w:rsidRPr="004445B0">
              <w:rPr>
                <w:rStyle w:val="Aucun"/>
                <w:rFonts w:ascii="Calibri" w:hAnsi="Calibri" w:cs="Calibri"/>
                <w:sz w:val="24"/>
                <w:szCs w:val="24"/>
              </w:rPr>
              <w:t>1.3   Les séries à termes positifs :</w:t>
            </w:r>
          </w:p>
          <w:p w14:paraId="6229D97A" w14:textId="77777777" w:rsidR="004445B0" w:rsidRPr="004445B0" w:rsidRDefault="004445B0" w:rsidP="00EB29B4">
            <w:pPr>
              <w:ind w:left="360"/>
              <w:rPr>
                <w:rStyle w:val="Aucun"/>
                <w:rFonts w:ascii="Calibri" w:hAnsi="Calibri" w:cs="Calibri"/>
                <w:sz w:val="24"/>
                <w:szCs w:val="24"/>
              </w:rPr>
            </w:pPr>
            <w:r w:rsidRPr="004445B0">
              <w:rPr>
                <w:rStyle w:val="Aucun"/>
                <w:rFonts w:ascii="Calibri" w:hAnsi="Calibri" w:cs="Calibri"/>
                <w:sz w:val="24"/>
                <w:szCs w:val="24"/>
              </w:rPr>
              <w:t xml:space="preserve">             - Test de l’intégrale</w:t>
            </w:r>
          </w:p>
          <w:p w14:paraId="7A891880" w14:textId="77777777" w:rsidR="004445B0" w:rsidRPr="004445B0" w:rsidRDefault="004445B0" w:rsidP="00EB29B4">
            <w:pPr>
              <w:ind w:left="360"/>
              <w:rPr>
                <w:rStyle w:val="Aucun"/>
                <w:rFonts w:ascii="Calibri" w:hAnsi="Calibri" w:cs="Calibri"/>
                <w:sz w:val="24"/>
                <w:szCs w:val="24"/>
              </w:rPr>
            </w:pPr>
            <w:r w:rsidRPr="004445B0">
              <w:rPr>
                <w:rStyle w:val="Aucun"/>
                <w:rFonts w:ascii="Calibri" w:hAnsi="Calibri" w:cs="Calibri"/>
                <w:sz w:val="24"/>
                <w:szCs w:val="24"/>
              </w:rPr>
              <w:t xml:space="preserve">             - Test de comparaison</w:t>
            </w:r>
          </w:p>
          <w:p w14:paraId="1A676195" w14:textId="3BB14B01" w:rsidR="004445B0" w:rsidRPr="004445B0" w:rsidRDefault="004445B0" w:rsidP="007F65F6">
            <w:pPr>
              <w:ind w:left="400" w:hanging="400"/>
              <w:rPr>
                <w:rStyle w:val="Aucun"/>
                <w:rFonts w:ascii="Calibri" w:hAnsi="Calibri" w:cs="Calibri"/>
                <w:sz w:val="24"/>
                <w:szCs w:val="24"/>
              </w:rPr>
            </w:pPr>
            <w:r w:rsidRPr="004445B0">
              <w:rPr>
                <w:rStyle w:val="Aucun"/>
                <w:rFonts w:ascii="Calibri" w:hAnsi="Calibri" w:cs="Calibri"/>
                <w:sz w:val="24"/>
                <w:szCs w:val="24"/>
              </w:rPr>
              <w:t xml:space="preserve">       Note : L’estimation de la somme </w:t>
            </w:r>
            <w:r w:rsidR="007F65F6">
              <w:rPr>
                <w:rStyle w:val="Aucun"/>
                <w:rFonts w:ascii="Calibri" w:hAnsi="Calibri" w:cs="Calibri"/>
                <w:sz w:val="24"/>
                <w:szCs w:val="24"/>
              </w:rPr>
              <w:t xml:space="preserve">  </w:t>
            </w:r>
            <w:r w:rsidRPr="004445B0">
              <w:rPr>
                <w:rStyle w:val="Aucun"/>
                <w:rFonts w:ascii="Calibri" w:hAnsi="Calibri" w:cs="Calibri"/>
                <w:sz w:val="24"/>
                <w:szCs w:val="24"/>
              </w:rPr>
              <w:t>d’une série au moyen d’une intégrale</w:t>
            </w:r>
            <w:r w:rsidR="007F65F6">
              <w:rPr>
                <w:rStyle w:val="Aucun"/>
                <w:rFonts w:ascii="Calibri" w:hAnsi="Calibri" w:cs="Calibri"/>
                <w:sz w:val="24"/>
                <w:szCs w:val="24"/>
              </w:rPr>
              <w:t xml:space="preserve"> </w:t>
            </w:r>
            <w:r w:rsidRPr="004445B0">
              <w:rPr>
                <w:rStyle w:val="Aucun"/>
                <w:rFonts w:ascii="Calibri" w:hAnsi="Calibri" w:cs="Calibri"/>
                <w:sz w:val="24"/>
                <w:szCs w:val="24"/>
              </w:rPr>
              <w:t>n’est pas au programme</w:t>
            </w:r>
          </w:p>
          <w:p w14:paraId="0B173F23" w14:textId="1F4F82D8" w:rsidR="004445B0" w:rsidRPr="004445B0" w:rsidRDefault="004445B0" w:rsidP="00EB29B4">
            <w:pPr>
              <w:rPr>
                <w:rStyle w:val="Aucun"/>
                <w:rFonts w:ascii="Calibri" w:hAnsi="Calibri" w:cs="Calibri"/>
                <w:sz w:val="24"/>
                <w:szCs w:val="24"/>
              </w:rPr>
            </w:pPr>
            <w:r w:rsidRPr="004445B0">
              <w:rPr>
                <w:rStyle w:val="Aucun"/>
                <w:rFonts w:ascii="Calibri" w:hAnsi="Calibri" w:cs="Calibri"/>
                <w:sz w:val="24"/>
                <w:szCs w:val="24"/>
              </w:rPr>
              <w:t xml:space="preserve">                  (</w:t>
            </w:r>
            <w:r w:rsidR="00BB31DE" w:rsidRPr="004445B0">
              <w:rPr>
                <w:rStyle w:val="Aucun"/>
                <w:rFonts w:ascii="Calibri" w:hAnsi="Calibri" w:cs="Calibri"/>
                <w:sz w:val="24"/>
                <w:szCs w:val="24"/>
              </w:rPr>
              <w:t>Voir</w:t>
            </w:r>
            <w:r w:rsidR="007F65F6">
              <w:rPr>
                <w:rStyle w:val="Aucun"/>
                <w:rFonts w:ascii="Calibri" w:hAnsi="Calibri" w:cs="Calibri"/>
                <w:sz w:val="24"/>
                <w:szCs w:val="24"/>
              </w:rPr>
              <w:t xml:space="preserve"> </w:t>
            </w:r>
            <w:r w:rsidRPr="004445B0">
              <w:rPr>
                <w:rStyle w:val="Aucun"/>
                <w:rFonts w:ascii="Calibri" w:hAnsi="Calibri" w:cs="Calibri"/>
                <w:sz w:val="24"/>
                <w:szCs w:val="24"/>
              </w:rPr>
              <w:t>P.31)</w:t>
            </w:r>
          </w:p>
          <w:p w14:paraId="15DDE96D" w14:textId="77777777" w:rsidR="004445B0" w:rsidRPr="004445B0" w:rsidRDefault="004445B0">
            <w:pPr>
              <w:numPr>
                <w:ilvl w:val="0"/>
                <w:numId w:val="15"/>
              </w:numPr>
              <w:rPr>
                <w:rFonts w:ascii="Calibri" w:hAnsi="Calibri" w:cs="Calibri"/>
                <w:sz w:val="24"/>
                <w:szCs w:val="24"/>
              </w:rPr>
            </w:pPr>
            <w:r w:rsidRPr="004445B0">
              <w:rPr>
                <w:rStyle w:val="Aucun"/>
                <w:rFonts w:ascii="Calibri" w:hAnsi="Calibri" w:cs="Calibri"/>
                <w:sz w:val="24"/>
                <w:szCs w:val="24"/>
              </w:rPr>
              <w:t>1.4   Les séries alternées</w:t>
            </w:r>
          </w:p>
          <w:p w14:paraId="7D50A78D" w14:textId="77777777" w:rsidR="004445B0" w:rsidRPr="004445B0" w:rsidRDefault="004445B0" w:rsidP="00EB29B4">
            <w:pPr>
              <w:rPr>
                <w:rFonts w:ascii="Calibri" w:hAnsi="Calibri" w:cs="Calibri"/>
                <w:sz w:val="24"/>
                <w:szCs w:val="24"/>
              </w:rPr>
            </w:pPr>
            <w:r w:rsidRPr="004445B0">
              <w:rPr>
                <w:rStyle w:val="Aucun"/>
                <w:rFonts w:ascii="Calibri" w:hAnsi="Calibri" w:cs="Calibri"/>
                <w:sz w:val="24"/>
                <w:szCs w:val="24"/>
              </w:rPr>
              <w:t xml:space="preserve">                   - L’estimation de la somme</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8CBD4" w14:textId="77777777" w:rsidR="004445B0" w:rsidRPr="004445B0" w:rsidRDefault="004445B0" w:rsidP="00EB29B4">
            <w:pPr>
              <w:rPr>
                <w:rStyle w:val="Aucun"/>
                <w:rFonts w:ascii="Calibri" w:hAnsi="Calibri" w:cs="Calibri"/>
                <w:sz w:val="24"/>
                <w:szCs w:val="24"/>
              </w:rPr>
            </w:pPr>
            <w:r w:rsidRPr="004445B0">
              <w:rPr>
                <w:rStyle w:val="Aucun"/>
                <w:rFonts w:ascii="Calibri" w:hAnsi="Calibri" w:cs="Calibri"/>
                <w:sz w:val="24"/>
                <w:szCs w:val="24"/>
              </w:rPr>
              <w:t>1.3 : 1, 3, 7, 21, 29, 69, 91</w:t>
            </w:r>
          </w:p>
          <w:p w14:paraId="0FF04462" w14:textId="77777777" w:rsidR="004445B0" w:rsidRPr="004445B0" w:rsidRDefault="004445B0" w:rsidP="00EB29B4">
            <w:pPr>
              <w:rPr>
                <w:rStyle w:val="Aucun"/>
                <w:rFonts w:ascii="Calibri" w:hAnsi="Calibri" w:cs="Calibri"/>
                <w:sz w:val="24"/>
                <w:szCs w:val="24"/>
              </w:rPr>
            </w:pPr>
          </w:p>
          <w:p w14:paraId="0F7C1834" w14:textId="77777777" w:rsidR="004445B0" w:rsidRPr="004445B0" w:rsidRDefault="004445B0" w:rsidP="00EB29B4">
            <w:pPr>
              <w:rPr>
                <w:rStyle w:val="Aucun"/>
                <w:rFonts w:ascii="Calibri" w:hAnsi="Calibri" w:cs="Calibri"/>
                <w:sz w:val="24"/>
                <w:szCs w:val="24"/>
              </w:rPr>
            </w:pPr>
          </w:p>
          <w:p w14:paraId="26B94A00" w14:textId="77777777" w:rsidR="004445B0" w:rsidRPr="004445B0" w:rsidRDefault="004445B0" w:rsidP="00EB29B4">
            <w:pPr>
              <w:rPr>
                <w:rStyle w:val="Aucun"/>
                <w:rFonts w:ascii="Calibri" w:hAnsi="Calibri" w:cs="Calibri"/>
                <w:sz w:val="24"/>
                <w:szCs w:val="24"/>
              </w:rPr>
            </w:pPr>
          </w:p>
          <w:p w14:paraId="2D58A3F0" w14:textId="77777777" w:rsidR="004445B0" w:rsidRPr="004445B0" w:rsidRDefault="004445B0" w:rsidP="00EB29B4">
            <w:pPr>
              <w:rPr>
                <w:rStyle w:val="Aucun"/>
                <w:rFonts w:ascii="Calibri" w:hAnsi="Calibri" w:cs="Calibri"/>
                <w:sz w:val="24"/>
                <w:szCs w:val="24"/>
              </w:rPr>
            </w:pPr>
          </w:p>
          <w:p w14:paraId="3C960208" w14:textId="77777777" w:rsidR="004445B0" w:rsidRPr="004445B0" w:rsidRDefault="004445B0" w:rsidP="00EB29B4">
            <w:pPr>
              <w:rPr>
                <w:rStyle w:val="Aucun"/>
                <w:rFonts w:ascii="Calibri" w:hAnsi="Calibri" w:cs="Calibri"/>
                <w:sz w:val="24"/>
                <w:szCs w:val="24"/>
              </w:rPr>
            </w:pPr>
          </w:p>
          <w:p w14:paraId="61D8D08F" w14:textId="77777777" w:rsidR="004445B0" w:rsidRPr="004445B0" w:rsidRDefault="004445B0" w:rsidP="00EB29B4">
            <w:pPr>
              <w:rPr>
                <w:rStyle w:val="Aucun"/>
                <w:rFonts w:ascii="Calibri" w:hAnsi="Calibri" w:cs="Calibri"/>
                <w:sz w:val="24"/>
                <w:szCs w:val="24"/>
              </w:rPr>
            </w:pPr>
          </w:p>
          <w:p w14:paraId="55C5EE1E" w14:textId="77777777" w:rsidR="004445B0" w:rsidRPr="004445B0" w:rsidRDefault="004445B0" w:rsidP="00EB29B4">
            <w:pPr>
              <w:rPr>
                <w:rStyle w:val="Aucun"/>
                <w:rFonts w:ascii="Calibri" w:hAnsi="Calibri" w:cs="Calibri"/>
                <w:sz w:val="24"/>
                <w:szCs w:val="24"/>
              </w:rPr>
            </w:pPr>
          </w:p>
          <w:p w14:paraId="254CCB84" w14:textId="77777777" w:rsidR="004445B0" w:rsidRPr="004445B0" w:rsidRDefault="004445B0" w:rsidP="00EB29B4">
            <w:pPr>
              <w:rPr>
                <w:rFonts w:ascii="Calibri" w:hAnsi="Calibri" w:cs="Calibri"/>
                <w:sz w:val="24"/>
                <w:szCs w:val="24"/>
              </w:rPr>
            </w:pPr>
            <w:r w:rsidRPr="004445B0">
              <w:rPr>
                <w:rStyle w:val="Aucun"/>
                <w:rFonts w:ascii="Calibri" w:hAnsi="Calibri" w:cs="Calibri"/>
                <w:sz w:val="24"/>
                <w:szCs w:val="24"/>
              </w:rPr>
              <w:t>1.4 : 3, 11, 25, 27, 33</w:t>
            </w:r>
          </w:p>
        </w:tc>
      </w:tr>
      <w:tr w:rsidR="004445B0" w:rsidRPr="004445B0" w14:paraId="56F98A17" w14:textId="77777777" w:rsidTr="00EB29B4">
        <w:trPr>
          <w:trHeight w:val="1201"/>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F39EF8" w14:textId="77777777" w:rsidR="004445B0" w:rsidRPr="004445B0" w:rsidRDefault="004445B0" w:rsidP="00EB29B4">
            <w:pPr>
              <w:jc w:val="center"/>
              <w:rPr>
                <w:rFonts w:ascii="Calibri" w:hAnsi="Calibri" w:cs="Calibri"/>
                <w:sz w:val="24"/>
                <w:szCs w:val="24"/>
              </w:rPr>
            </w:pPr>
            <w:r w:rsidRPr="004445B0">
              <w:rPr>
                <w:rStyle w:val="Aucun"/>
                <w:rFonts w:ascii="Calibri" w:hAnsi="Calibri" w:cs="Calibri"/>
                <w:sz w:val="24"/>
                <w:szCs w:val="24"/>
              </w:rP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2F522" w14:textId="7BF773A2" w:rsidR="004445B0" w:rsidRPr="00087DFB" w:rsidRDefault="004445B0" w:rsidP="00087DFB">
            <w:pPr>
              <w:numPr>
                <w:ilvl w:val="0"/>
                <w:numId w:val="16"/>
              </w:numPr>
              <w:rPr>
                <w:rStyle w:val="Aucun"/>
                <w:rFonts w:ascii="Calibri" w:hAnsi="Calibri" w:cs="Calibri"/>
                <w:sz w:val="24"/>
                <w:szCs w:val="24"/>
              </w:rPr>
            </w:pPr>
            <w:r w:rsidRPr="004445B0">
              <w:rPr>
                <w:rStyle w:val="Aucun"/>
                <w:rFonts w:ascii="Calibri" w:hAnsi="Calibri" w:cs="Calibri"/>
                <w:sz w:val="24"/>
                <w:szCs w:val="24"/>
              </w:rPr>
              <w:t xml:space="preserve">1.5   La convergence absolue-Test du </w:t>
            </w:r>
            <w:r w:rsidRPr="00087DFB">
              <w:rPr>
                <w:rStyle w:val="Aucun"/>
                <w:rFonts w:ascii="Calibri" w:hAnsi="Calibri" w:cs="Calibri"/>
                <w:sz w:val="24"/>
                <w:szCs w:val="24"/>
              </w:rPr>
              <w:t xml:space="preserve">   rapport-Critère de Cauchy</w:t>
            </w:r>
          </w:p>
          <w:p w14:paraId="2592E901" w14:textId="77777777" w:rsidR="004445B0" w:rsidRPr="004445B0" w:rsidRDefault="004445B0">
            <w:pPr>
              <w:numPr>
                <w:ilvl w:val="0"/>
                <w:numId w:val="16"/>
              </w:numPr>
              <w:rPr>
                <w:rFonts w:ascii="Calibri" w:hAnsi="Calibri" w:cs="Calibri"/>
                <w:sz w:val="24"/>
                <w:szCs w:val="24"/>
              </w:rPr>
            </w:pPr>
            <w:r w:rsidRPr="004445B0">
              <w:rPr>
                <w:rStyle w:val="Aucun"/>
                <w:rFonts w:ascii="Calibri" w:hAnsi="Calibri" w:cs="Calibri"/>
                <w:sz w:val="24"/>
                <w:szCs w:val="24"/>
              </w:rPr>
              <w:t xml:space="preserve">1.6 Stratégies pour tester la convergence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18210" w14:textId="77777777" w:rsidR="004445B0" w:rsidRPr="004445B0" w:rsidRDefault="004445B0" w:rsidP="00EB29B4">
            <w:pPr>
              <w:rPr>
                <w:rStyle w:val="Aucun"/>
                <w:rFonts w:ascii="Calibri" w:hAnsi="Calibri" w:cs="Calibri"/>
                <w:sz w:val="24"/>
                <w:szCs w:val="24"/>
              </w:rPr>
            </w:pPr>
            <w:r w:rsidRPr="004445B0">
              <w:rPr>
                <w:rStyle w:val="Aucun"/>
                <w:rFonts w:ascii="Calibri" w:hAnsi="Calibri" w:cs="Calibri"/>
                <w:sz w:val="24"/>
                <w:szCs w:val="24"/>
              </w:rPr>
              <w:t>1.5 : 3, 9, 15, 39, 43</w:t>
            </w:r>
          </w:p>
          <w:p w14:paraId="24E76A38" w14:textId="77777777" w:rsidR="004445B0" w:rsidRPr="004445B0" w:rsidRDefault="004445B0" w:rsidP="00EB29B4">
            <w:pPr>
              <w:rPr>
                <w:rStyle w:val="Aucun"/>
                <w:rFonts w:ascii="Calibri" w:hAnsi="Calibri" w:cs="Calibri"/>
                <w:sz w:val="24"/>
                <w:szCs w:val="24"/>
              </w:rPr>
            </w:pPr>
          </w:p>
          <w:p w14:paraId="5CE2A7FB" w14:textId="77777777" w:rsidR="004445B0" w:rsidRPr="004445B0" w:rsidRDefault="004445B0" w:rsidP="00EB29B4">
            <w:pPr>
              <w:rPr>
                <w:rStyle w:val="Aucun"/>
                <w:rFonts w:ascii="Calibri" w:hAnsi="Calibri" w:cs="Calibri"/>
                <w:sz w:val="24"/>
                <w:szCs w:val="24"/>
              </w:rPr>
            </w:pPr>
          </w:p>
          <w:p w14:paraId="7E532684" w14:textId="77777777" w:rsidR="004445B0" w:rsidRPr="004445B0" w:rsidRDefault="004445B0" w:rsidP="00EB29B4">
            <w:pPr>
              <w:rPr>
                <w:rFonts w:ascii="Calibri" w:hAnsi="Calibri" w:cs="Calibri"/>
                <w:sz w:val="24"/>
                <w:szCs w:val="24"/>
              </w:rPr>
            </w:pPr>
            <w:r w:rsidRPr="004445B0">
              <w:rPr>
                <w:rStyle w:val="Aucun"/>
                <w:rFonts w:ascii="Calibri" w:hAnsi="Calibri" w:cs="Calibri"/>
                <w:sz w:val="24"/>
                <w:szCs w:val="24"/>
              </w:rPr>
              <w:t>1.6 : 1, 5, 13, 19, 21, 27</w:t>
            </w:r>
          </w:p>
        </w:tc>
      </w:tr>
    </w:tbl>
    <w:p w14:paraId="3E33832D" w14:textId="77777777" w:rsidR="004445B0" w:rsidRPr="004445B0" w:rsidRDefault="004445B0" w:rsidP="004445B0">
      <w:pPr>
        <w:rPr>
          <w:rFonts w:ascii="Calibri" w:hAnsi="Calibri" w:cs="Calibri"/>
          <w:sz w:val="24"/>
          <w:szCs w:val="24"/>
        </w:rPr>
      </w:pPr>
    </w:p>
    <w:p w14:paraId="21D6F21F" w14:textId="77777777" w:rsidR="008D41E1" w:rsidRPr="004445B0" w:rsidRDefault="008D41E1" w:rsidP="004445B0">
      <w:pPr>
        <w:rPr>
          <w:rFonts w:ascii="Calibri" w:hAnsi="Calibri" w:cs="Calibri"/>
          <w:sz w:val="24"/>
          <w:szCs w:val="24"/>
        </w:rPr>
      </w:pPr>
    </w:p>
    <w:tbl>
      <w:tblPr>
        <w:tblStyle w:val="TableNormal"/>
        <w:tblW w:w="9322"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9"/>
        <w:gridCol w:w="2547"/>
        <w:gridCol w:w="1343"/>
        <w:gridCol w:w="4473"/>
      </w:tblGrid>
      <w:tr w:rsidR="004445B0" w:rsidRPr="004445B0" w14:paraId="0AC14047" w14:textId="77777777" w:rsidTr="00EB29B4">
        <w:trPr>
          <w:trHeight w:val="721"/>
        </w:trPr>
        <w:tc>
          <w:tcPr>
            <w:tcW w:w="3506" w:type="dxa"/>
            <w:gridSpan w:val="2"/>
            <w:tcBorders>
              <w:top w:val="nil"/>
              <w:left w:val="nil"/>
              <w:bottom w:val="nil"/>
              <w:right w:val="nil"/>
            </w:tcBorders>
            <w:shd w:val="clear" w:color="auto" w:fill="auto"/>
            <w:tcMar>
              <w:top w:w="80" w:type="dxa"/>
              <w:left w:w="80" w:type="dxa"/>
              <w:bottom w:w="80" w:type="dxa"/>
              <w:right w:w="80" w:type="dxa"/>
            </w:tcMar>
            <w:vAlign w:val="center"/>
          </w:tcPr>
          <w:p w14:paraId="2D20A566" w14:textId="77777777" w:rsidR="00E514A9" w:rsidRDefault="00E514A9" w:rsidP="00EB29B4">
            <w:pPr>
              <w:rPr>
                <w:rFonts w:ascii="Calibri" w:hAnsi="Calibri" w:cs="Calibri"/>
                <w:sz w:val="24"/>
                <w:szCs w:val="24"/>
              </w:rPr>
            </w:pPr>
          </w:p>
          <w:p w14:paraId="740C15BF" w14:textId="77777777" w:rsidR="00E514A9" w:rsidRDefault="00E514A9" w:rsidP="00EB29B4">
            <w:pPr>
              <w:rPr>
                <w:rFonts w:ascii="Calibri" w:hAnsi="Calibri" w:cs="Calibri"/>
                <w:sz w:val="24"/>
                <w:szCs w:val="24"/>
              </w:rPr>
            </w:pPr>
          </w:p>
          <w:p w14:paraId="57C33617" w14:textId="77777777" w:rsidR="00E514A9" w:rsidRDefault="00E514A9" w:rsidP="00EB29B4">
            <w:pPr>
              <w:rPr>
                <w:rFonts w:ascii="Calibri" w:hAnsi="Calibri" w:cs="Calibri"/>
                <w:sz w:val="24"/>
                <w:szCs w:val="24"/>
              </w:rPr>
            </w:pPr>
          </w:p>
          <w:p w14:paraId="68D2F2D6" w14:textId="77777777" w:rsidR="00E514A9" w:rsidRPr="004445B0" w:rsidRDefault="00E514A9" w:rsidP="00EB29B4">
            <w:pPr>
              <w:rPr>
                <w:rFonts w:ascii="Calibri" w:hAnsi="Calibri" w:cs="Calibri"/>
                <w:sz w:val="24"/>
                <w:szCs w:val="24"/>
              </w:rPr>
            </w:pPr>
          </w:p>
        </w:tc>
        <w:tc>
          <w:tcPr>
            <w:tcW w:w="5816" w:type="dxa"/>
            <w:gridSpan w:val="2"/>
            <w:tcBorders>
              <w:top w:val="nil"/>
              <w:left w:val="nil"/>
              <w:bottom w:val="nil"/>
              <w:right w:val="nil"/>
            </w:tcBorders>
            <w:shd w:val="clear" w:color="auto" w:fill="auto"/>
            <w:tcMar>
              <w:top w:w="80" w:type="dxa"/>
              <w:left w:w="80" w:type="dxa"/>
              <w:bottom w:w="80" w:type="dxa"/>
              <w:right w:w="80" w:type="dxa"/>
            </w:tcMar>
            <w:vAlign w:val="center"/>
          </w:tcPr>
          <w:p w14:paraId="7FBADF19" w14:textId="77777777" w:rsidR="004445B0" w:rsidRPr="004445B0" w:rsidRDefault="004445B0" w:rsidP="00EB29B4">
            <w:pPr>
              <w:rPr>
                <w:rStyle w:val="Aucun"/>
                <w:rFonts w:ascii="Calibri" w:hAnsi="Calibri" w:cs="Calibri"/>
                <w:b/>
                <w:bCs/>
                <w:sz w:val="24"/>
                <w:szCs w:val="24"/>
              </w:rPr>
            </w:pPr>
          </w:p>
          <w:p w14:paraId="643DE408" w14:textId="77777777" w:rsidR="00E514A9" w:rsidRDefault="00E514A9" w:rsidP="00EB29B4">
            <w:pPr>
              <w:rPr>
                <w:rStyle w:val="Aucun"/>
                <w:rFonts w:ascii="Calibri" w:hAnsi="Calibri" w:cs="Calibri"/>
                <w:b/>
                <w:bCs/>
                <w:sz w:val="24"/>
                <w:szCs w:val="24"/>
              </w:rPr>
            </w:pPr>
          </w:p>
          <w:p w14:paraId="08A13DEC" w14:textId="77777777" w:rsidR="00E514A9" w:rsidRDefault="00E514A9" w:rsidP="00EB29B4">
            <w:pPr>
              <w:rPr>
                <w:rStyle w:val="Aucun"/>
                <w:rFonts w:ascii="Calibri" w:hAnsi="Calibri" w:cs="Calibri"/>
                <w:b/>
                <w:bCs/>
                <w:sz w:val="24"/>
                <w:szCs w:val="24"/>
              </w:rPr>
            </w:pPr>
          </w:p>
          <w:p w14:paraId="3F0DAD61" w14:textId="3561EBD6" w:rsidR="004445B0" w:rsidRPr="004445B0" w:rsidRDefault="004445B0" w:rsidP="00EB29B4">
            <w:pPr>
              <w:rPr>
                <w:rFonts w:ascii="Calibri" w:hAnsi="Calibri" w:cs="Calibri"/>
                <w:sz w:val="24"/>
                <w:szCs w:val="24"/>
              </w:rPr>
            </w:pPr>
            <w:r w:rsidRPr="004445B0">
              <w:rPr>
                <w:rStyle w:val="Aucun"/>
                <w:rFonts w:ascii="Calibri" w:hAnsi="Calibri" w:cs="Calibri"/>
                <w:b/>
                <w:bCs/>
                <w:sz w:val="24"/>
                <w:szCs w:val="24"/>
              </w:rPr>
              <w:lastRenderedPageBreak/>
              <w:t>Séries de Taylor</w:t>
            </w:r>
          </w:p>
        </w:tc>
      </w:tr>
      <w:tr w:rsidR="004445B0" w:rsidRPr="004445B0" w14:paraId="7A55E647" w14:textId="77777777" w:rsidTr="008D41E1">
        <w:trPr>
          <w:trHeight w:val="481"/>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CB95B2" w14:textId="77777777" w:rsidR="004445B0" w:rsidRPr="004445B0" w:rsidRDefault="004445B0" w:rsidP="00EB29B4">
            <w:pPr>
              <w:jc w:val="center"/>
              <w:rPr>
                <w:rFonts w:ascii="Calibri" w:hAnsi="Calibri" w:cs="Calibri"/>
                <w:sz w:val="24"/>
                <w:szCs w:val="24"/>
              </w:rPr>
            </w:pPr>
            <w:r w:rsidRPr="004445B0">
              <w:rPr>
                <w:rStyle w:val="Aucun"/>
                <w:rFonts w:ascii="Calibri" w:hAnsi="Calibri" w:cs="Calibri"/>
                <w:sz w:val="24"/>
                <w:szCs w:val="24"/>
              </w:rPr>
              <w:lastRenderedPageBreak/>
              <w:t>7</w:t>
            </w:r>
          </w:p>
        </w:tc>
        <w:tc>
          <w:tcPr>
            <w:tcW w:w="38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AA674" w14:textId="77777777" w:rsidR="004445B0" w:rsidRPr="004445B0" w:rsidRDefault="004445B0">
            <w:pPr>
              <w:numPr>
                <w:ilvl w:val="0"/>
                <w:numId w:val="17"/>
              </w:numPr>
              <w:rPr>
                <w:rFonts w:ascii="Calibri" w:hAnsi="Calibri" w:cs="Calibri"/>
                <w:sz w:val="24"/>
                <w:szCs w:val="24"/>
              </w:rPr>
            </w:pPr>
            <w:r w:rsidRPr="004445B0">
              <w:rPr>
                <w:rStyle w:val="Aucun"/>
                <w:rFonts w:ascii="Calibri" w:hAnsi="Calibri" w:cs="Calibri"/>
                <w:sz w:val="24"/>
                <w:szCs w:val="24"/>
              </w:rPr>
              <w:t>2.1   Les séries entières</w:t>
            </w:r>
          </w:p>
          <w:p w14:paraId="30109359" w14:textId="77777777" w:rsidR="004445B0" w:rsidRPr="004445B0" w:rsidRDefault="004445B0" w:rsidP="00EB29B4">
            <w:pPr>
              <w:ind w:left="360"/>
              <w:rPr>
                <w:rFonts w:ascii="Calibri" w:hAnsi="Calibri" w:cs="Calibri"/>
                <w:sz w:val="24"/>
                <w:szCs w:val="24"/>
              </w:rPr>
            </w:pPr>
            <w:r w:rsidRPr="004445B0">
              <w:rPr>
                <w:rStyle w:val="Aucun"/>
                <w:rFonts w:ascii="Calibri" w:hAnsi="Calibri" w:cs="Calibri"/>
                <w:sz w:val="24"/>
                <w:szCs w:val="24"/>
              </w:rPr>
              <w:t xml:space="preserve">          </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F183B2" w14:textId="77777777" w:rsidR="004445B0" w:rsidRPr="004445B0" w:rsidRDefault="004445B0" w:rsidP="00EB29B4">
            <w:pPr>
              <w:rPr>
                <w:rFonts w:ascii="Calibri" w:hAnsi="Calibri" w:cs="Calibri"/>
                <w:sz w:val="24"/>
                <w:szCs w:val="24"/>
              </w:rPr>
            </w:pPr>
            <w:r w:rsidRPr="004445B0">
              <w:rPr>
                <w:rStyle w:val="Aucun"/>
                <w:rFonts w:ascii="Calibri" w:hAnsi="Calibri" w:cs="Calibri"/>
                <w:sz w:val="24"/>
                <w:szCs w:val="24"/>
              </w:rPr>
              <w:t>2.1 : 1, 3, 5, 7, 9, 13, 21, 31, 39, 41, 43</w:t>
            </w:r>
          </w:p>
        </w:tc>
      </w:tr>
      <w:tr w:rsidR="004445B0" w:rsidRPr="004445B0" w14:paraId="0FE0D692" w14:textId="77777777" w:rsidTr="008D41E1">
        <w:trPr>
          <w:trHeight w:val="961"/>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702ED9" w14:textId="77777777" w:rsidR="004445B0" w:rsidRPr="004445B0" w:rsidRDefault="004445B0" w:rsidP="00EB29B4">
            <w:pPr>
              <w:jc w:val="center"/>
              <w:rPr>
                <w:rFonts w:ascii="Calibri" w:hAnsi="Calibri" w:cs="Calibri"/>
                <w:sz w:val="24"/>
                <w:szCs w:val="24"/>
              </w:rPr>
            </w:pPr>
            <w:r w:rsidRPr="004445B0">
              <w:rPr>
                <w:rStyle w:val="Aucun"/>
                <w:rFonts w:ascii="Calibri" w:hAnsi="Calibri" w:cs="Calibri"/>
                <w:sz w:val="24"/>
                <w:szCs w:val="24"/>
              </w:rPr>
              <w:t xml:space="preserve">8 </w:t>
            </w:r>
          </w:p>
        </w:tc>
        <w:tc>
          <w:tcPr>
            <w:tcW w:w="38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21AD2" w14:textId="77777777" w:rsidR="004445B0" w:rsidRPr="004445B0" w:rsidRDefault="004445B0">
            <w:pPr>
              <w:numPr>
                <w:ilvl w:val="0"/>
                <w:numId w:val="18"/>
              </w:numPr>
              <w:rPr>
                <w:rFonts w:ascii="Calibri" w:hAnsi="Calibri" w:cs="Calibri"/>
                <w:sz w:val="24"/>
                <w:szCs w:val="24"/>
              </w:rPr>
            </w:pPr>
            <w:r w:rsidRPr="004445B0">
              <w:rPr>
                <w:rStyle w:val="Aucun"/>
                <w:rFonts w:ascii="Calibri" w:hAnsi="Calibri" w:cs="Calibri"/>
                <w:sz w:val="24"/>
                <w:szCs w:val="24"/>
              </w:rPr>
              <w:t>2.2   Développement en série entière</w:t>
            </w:r>
          </w:p>
          <w:p w14:paraId="5F8B918D" w14:textId="77777777" w:rsidR="004445B0" w:rsidRPr="004445B0" w:rsidRDefault="004445B0" w:rsidP="00EB29B4">
            <w:pPr>
              <w:rPr>
                <w:rStyle w:val="Aucun"/>
                <w:rFonts w:ascii="Calibri" w:hAnsi="Calibri" w:cs="Calibri"/>
                <w:sz w:val="24"/>
                <w:szCs w:val="24"/>
              </w:rPr>
            </w:pPr>
            <w:r w:rsidRPr="004445B0">
              <w:rPr>
                <w:rStyle w:val="Aucun"/>
                <w:rFonts w:ascii="Calibri" w:hAnsi="Calibri" w:cs="Calibri"/>
                <w:sz w:val="24"/>
                <w:szCs w:val="24"/>
              </w:rPr>
              <w:t xml:space="preserve">               - Dérivation et intégration de </w:t>
            </w:r>
          </w:p>
          <w:p w14:paraId="085BAEF5" w14:textId="77777777" w:rsidR="004445B0" w:rsidRPr="004445B0" w:rsidRDefault="004445B0" w:rsidP="00EB29B4">
            <w:pPr>
              <w:rPr>
                <w:rStyle w:val="Aucun"/>
                <w:rFonts w:ascii="Calibri" w:hAnsi="Calibri" w:cs="Calibri"/>
                <w:sz w:val="24"/>
                <w:szCs w:val="24"/>
              </w:rPr>
            </w:pPr>
            <w:r w:rsidRPr="004445B0">
              <w:rPr>
                <w:rStyle w:val="Aucun"/>
                <w:rFonts w:ascii="Calibri" w:hAnsi="Calibri" w:cs="Calibri"/>
                <w:sz w:val="24"/>
                <w:szCs w:val="24"/>
              </w:rPr>
              <w:t xml:space="preserve">                   </w:t>
            </w:r>
            <w:proofErr w:type="gramStart"/>
            <w:r w:rsidRPr="004445B0">
              <w:rPr>
                <w:rStyle w:val="Aucun"/>
                <w:rFonts w:ascii="Calibri" w:hAnsi="Calibri" w:cs="Calibri"/>
                <w:sz w:val="24"/>
                <w:szCs w:val="24"/>
              </w:rPr>
              <w:t>séries</w:t>
            </w:r>
            <w:proofErr w:type="gramEnd"/>
          </w:p>
          <w:p w14:paraId="4053B396" w14:textId="77777777" w:rsidR="004445B0" w:rsidRPr="004445B0" w:rsidRDefault="004445B0" w:rsidP="00EB29B4">
            <w:pPr>
              <w:rPr>
                <w:rFonts w:ascii="Calibri" w:hAnsi="Calibri" w:cs="Calibri"/>
                <w:sz w:val="24"/>
                <w:szCs w:val="24"/>
              </w:rPr>
            </w:pPr>
            <w:r w:rsidRPr="004445B0">
              <w:rPr>
                <w:rStyle w:val="Aucun"/>
                <w:rFonts w:ascii="Calibri" w:hAnsi="Calibri" w:cs="Calibri"/>
                <w:sz w:val="24"/>
                <w:szCs w:val="24"/>
              </w:rPr>
              <w:t xml:space="preserve">              </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1D5F60" w14:textId="77777777" w:rsidR="004445B0" w:rsidRPr="004445B0" w:rsidRDefault="004445B0" w:rsidP="00EB29B4">
            <w:pPr>
              <w:rPr>
                <w:rFonts w:ascii="Calibri" w:hAnsi="Calibri" w:cs="Calibri"/>
                <w:sz w:val="24"/>
                <w:szCs w:val="24"/>
              </w:rPr>
            </w:pPr>
            <w:r w:rsidRPr="004445B0">
              <w:rPr>
                <w:rStyle w:val="Aucun"/>
                <w:rFonts w:ascii="Calibri" w:hAnsi="Calibri" w:cs="Calibri"/>
                <w:sz w:val="24"/>
                <w:szCs w:val="24"/>
              </w:rPr>
              <w:t>2.2 : 5, 11, 19, 21, 29, 33</w:t>
            </w:r>
          </w:p>
        </w:tc>
      </w:tr>
      <w:tr w:rsidR="004445B0" w:rsidRPr="004445B0" w14:paraId="7A343ECD" w14:textId="77777777" w:rsidTr="008D41E1">
        <w:trPr>
          <w:trHeight w:val="1561"/>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9459B5" w14:textId="77777777" w:rsidR="004445B0" w:rsidRPr="004445B0" w:rsidRDefault="004445B0" w:rsidP="00EB29B4">
            <w:pPr>
              <w:jc w:val="center"/>
              <w:rPr>
                <w:rFonts w:ascii="Calibri" w:hAnsi="Calibri" w:cs="Calibri"/>
                <w:sz w:val="24"/>
                <w:szCs w:val="24"/>
              </w:rPr>
            </w:pPr>
            <w:r w:rsidRPr="004445B0">
              <w:rPr>
                <w:rStyle w:val="Aucun"/>
                <w:rFonts w:ascii="Calibri" w:hAnsi="Calibri" w:cs="Calibri"/>
                <w:sz w:val="24"/>
                <w:szCs w:val="24"/>
              </w:rPr>
              <w:t>9 - 10</w:t>
            </w:r>
          </w:p>
        </w:tc>
        <w:tc>
          <w:tcPr>
            <w:tcW w:w="38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25736" w14:textId="77777777" w:rsidR="004445B0" w:rsidRPr="004445B0" w:rsidRDefault="004445B0">
            <w:pPr>
              <w:numPr>
                <w:ilvl w:val="0"/>
                <w:numId w:val="19"/>
              </w:numPr>
              <w:rPr>
                <w:rFonts w:ascii="Calibri" w:hAnsi="Calibri" w:cs="Calibri"/>
                <w:sz w:val="24"/>
                <w:szCs w:val="24"/>
              </w:rPr>
            </w:pPr>
            <w:r w:rsidRPr="004445B0">
              <w:rPr>
                <w:rStyle w:val="Aucun"/>
                <w:rFonts w:ascii="Calibri" w:hAnsi="Calibri" w:cs="Calibri"/>
                <w:sz w:val="24"/>
                <w:szCs w:val="24"/>
              </w:rPr>
              <w:t xml:space="preserve">2.3   Les séries de Taylor et de </w:t>
            </w:r>
          </w:p>
          <w:p w14:paraId="41188005" w14:textId="77777777" w:rsidR="004445B0" w:rsidRPr="004445B0" w:rsidRDefault="004445B0" w:rsidP="00EB29B4">
            <w:pPr>
              <w:ind w:left="360"/>
              <w:rPr>
                <w:rStyle w:val="Aucun"/>
                <w:rFonts w:ascii="Calibri" w:hAnsi="Calibri" w:cs="Calibri"/>
                <w:sz w:val="24"/>
                <w:szCs w:val="24"/>
              </w:rPr>
            </w:pPr>
            <w:r w:rsidRPr="004445B0">
              <w:rPr>
                <w:rStyle w:val="Aucun"/>
                <w:rFonts w:ascii="Calibri" w:hAnsi="Calibri" w:cs="Calibri"/>
                <w:sz w:val="24"/>
                <w:szCs w:val="24"/>
              </w:rPr>
              <w:t xml:space="preserve">       </w:t>
            </w:r>
            <w:proofErr w:type="spellStart"/>
            <w:r w:rsidRPr="004445B0">
              <w:rPr>
                <w:rStyle w:val="Aucun"/>
                <w:rFonts w:ascii="Calibri" w:hAnsi="Calibri" w:cs="Calibri"/>
                <w:sz w:val="24"/>
                <w:szCs w:val="24"/>
              </w:rPr>
              <w:t>MacLaurin</w:t>
            </w:r>
            <w:proofErr w:type="spellEnd"/>
            <w:r w:rsidRPr="004445B0">
              <w:rPr>
                <w:rStyle w:val="Aucun"/>
                <w:rFonts w:ascii="Calibri" w:hAnsi="Calibri" w:cs="Calibri"/>
                <w:sz w:val="24"/>
                <w:szCs w:val="24"/>
              </w:rPr>
              <w:t xml:space="preserve"> -   Multiplication de </w:t>
            </w:r>
          </w:p>
          <w:p w14:paraId="63F40BA4" w14:textId="77777777" w:rsidR="004445B0" w:rsidRPr="004445B0" w:rsidRDefault="004445B0" w:rsidP="00EB29B4">
            <w:pPr>
              <w:ind w:left="360"/>
              <w:rPr>
                <w:rStyle w:val="Aucun"/>
                <w:rFonts w:ascii="Calibri" w:hAnsi="Calibri" w:cs="Calibri"/>
                <w:sz w:val="24"/>
                <w:szCs w:val="24"/>
              </w:rPr>
            </w:pPr>
            <w:r w:rsidRPr="004445B0">
              <w:rPr>
                <w:rStyle w:val="Aucun"/>
                <w:rFonts w:ascii="Calibri" w:hAnsi="Calibri" w:cs="Calibri"/>
                <w:sz w:val="24"/>
                <w:szCs w:val="24"/>
              </w:rPr>
              <w:t xml:space="preserve">       </w:t>
            </w:r>
            <w:proofErr w:type="gramStart"/>
            <w:r w:rsidRPr="004445B0">
              <w:rPr>
                <w:rStyle w:val="Aucun"/>
                <w:rFonts w:ascii="Calibri" w:hAnsi="Calibri" w:cs="Calibri"/>
                <w:sz w:val="24"/>
                <w:szCs w:val="24"/>
              </w:rPr>
              <w:t>séries</w:t>
            </w:r>
            <w:proofErr w:type="gramEnd"/>
          </w:p>
          <w:p w14:paraId="246F8BE4" w14:textId="77777777" w:rsidR="004445B0" w:rsidRPr="004445B0" w:rsidRDefault="004445B0" w:rsidP="00EB29B4">
            <w:pPr>
              <w:ind w:left="360"/>
              <w:rPr>
                <w:rStyle w:val="Aucun"/>
                <w:rFonts w:ascii="Calibri" w:hAnsi="Calibri" w:cs="Calibri"/>
                <w:sz w:val="24"/>
                <w:szCs w:val="24"/>
              </w:rPr>
            </w:pPr>
            <w:r w:rsidRPr="004445B0">
              <w:rPr>
                <w:rStyle w:val="Aucun"/>
                <w:rFonts w:ascii="Calibri" w:hAnsi="Calibri" w:cs="Calibri"/>
                <w:sz w:val="24"/>
                <w:szCs w:val="24"/>
              </w:rPr>
              <w:t xml:space="preserve">             </w:t>
            </w:r>
          </w:p>
          <w:p w14:paraId="66566039" w14:textId="77777777" w:rsidR="004445B0" w:rsidRPr="004445B0" w:rsidRDefault="004445B0">
            <w:pPr>
              <w:numPr>
                <w:ilvl w:val="0"/>
                <w:numId w:val="19"/>
              </w:numPr>
              <w:rPr>
                <w:rFonts w:ascii="Calibri" w:hAnsi="Calibri" w:cs="Calibri"/>
                <w:sz w:val="24"/>
                <w:szCs w:val="24"/>
              </w:rPr>
            </w:pPr>
            <w:r w:rsidRPr="004445B0">
              <w:rPr>
                <w:rStyle w:val="Aucun"/>
                <w:rFonts w:ascii="Calibri" w:hAnsi="Calibri" w:cs="Calibri"/>
                <w:sz w:val="24"/>
                <w:szCs w:val="24"/>
              </w:rPr>
              <w:t>2.4   Applications</w:t>
            </w:r>
          </w:p>
          <w:p w14:paraId="1AB665F7" w14:textId="77777777" w:rsidR="004445B0" w:rsidRPr="004445B0" w:rsidRDefault="004445B0" w:rsidP="00EB29B4">
            <w:pPr>
              <w:ind w:left="360"/>
              <w:rPr>
                <w:rFonts w:ascii="Calibri" w:hAnsi="Calibri" w:cs="Calibri"/>
                <w:sz w:val="24"/>
                <w:szCs w:val="24"/>
              </w:rPr>
            </w:pPr>
            <w:r w:rsidRPr="004445B0">
              <w:rPr>
                <w:rStyle w:val="Aucun"/>
                <w:rFonts w:ascii="Calibri" w:hAnsi="Calibri" w:cs="Calibri"/>
                <w:color w:val="FF0000"/>
                <w:sz w:val="24"/>
                <w:szCs w:val="24"/>
                <w:u w:color="FF0000"/>
              </w:rPr>
              <w:t xml:space="preserve">             </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7286DA" w14:textId="77777777" w:rsidR="004445B0" w:rsidRPr="004445B0" w:rsidRDefault="004445B0" w:rsidP="00EB29B4">
            <w:pPr>
              <w:rPr>
                <w:rStyle w:val="Aucun"/>
                <w:rFonts w:ascii="Calibri" w:hAnsi="Calibri" w:cs="Calibri"/>
                <w:sz w:val="24"/>
                <w:szCs w:val="24"/>
              </w:rPr>
            </w:pPr>
            <w:r w:rsidRPr="004445B0">
              <w:rPr>
                <w:rStyle w:val="Aucun"/>
                <w:rFonts w:ascii="Calibri" w:hAnsi="Calibri" w:cs="Calibri"/>
                <w:sz w:val="24"/>
                <w:szCs w:val="24"/>
              </w:rPr>
              <w:t xml:space="preserve">2.3 : 3, 5, 7, 19, 29, 59, 69, 83, 87  </w:t>
            </w:r>
          </w:p>
          <w:p w14:paraId="5EAC3608" w14:textId="77777777" w:rsidR="004445B0" w:rsidRPr="004445B0" w:rsidRDefault="004445B0" w:rsidP="00EB29B4">
            <w:pPr>
              <w:rPr>
                <w:rStyle w:val="Aucun"/>
                <w:rFonts w:ascii="Calibri" w:hAnsi="Calibri" w:cs="Calibri"/>
                <w:sz w:val="24"/>
                <w:szCs w:val="24"/>
              </w:rPr>
            </w:pPr>
          </w:p>
          <w:p w14:paraId="0FA1ACC6" w14:textId="77777777" w:rsidR="004445B0" w:rsidRPr="004445B0" w:rsidRDefault="004445B0" w:rsidP="00EB29B4">
            <w:pPr>
              <w:spacing w:after="40"/>
              <w:rPr>
                <w:rStyle w:val="Aucun"/>
                <w:rFonts w:ascii="Calibri" w:hAnsi="Calibri" w:cs="Calibri"/>
                <w:sz w:val="24"/>
                <w:szCs w:val="24"/>
              </w:rPr>
            </w:pPr>
          </w:p>
          <w:p w14:paraId="486DCF91" w14:textId="77777777" w:rsidR="004445B0" w:rsidRPr="004445B0" w:rsidRDefault="004445B0" w:rsidP="00EB29B4">
            <w:pPr>
              <w:spacing w:after="40"/>
              <w:rPr>
                <w:rStyle w:val="Aucun"/>
                <w:rFonts w:ascii="Calibri" w:hAnsi="Calibri" w:cs="Calibri"/>
                <w:sz w:val="24"/>
                <w:szCs w:val="24"/>
              </w:rPr>
            </w:pPr>
          </w:p>
          <w:p w14:paraId="37C0CAE3" w14:textId="77777777" w:rsidR="004445B0" w:rsidRPr="004445B0" w:rsidRDefault="004445B0" w:rsidP="00EB29B4">
            <w:pPr>
              <w:spacing w:after="40"/>
              <w:rPr>
                <w:rFonts w:ascii="Calibri" w:hAnsi="Calibri" w:cs="Calibri"/>
                <w:sz w:val="24"/>
                <w:szCs w:val="24"/>
              </w:rPr>
            </w:pPr>
            <w:r w:rsidRPr="004445B0">
              <w:rPr>
                <w:rStyle w:val="Aucun"/>
                <w:rFonts w:ascii="Calibri" w:hAnsi="Calibri" w:cs="Calibri"/>
                <w:sz w:val="24"/>
                <w:szCs w:val="24"/>
              </w:rPr>
              <w:t>2.4 : 33, 35, 37, 41</w:t>
            </w:r>
          </w:p>
        </w:tc>
      </w:tr>
      <w:tr w:rsidR="004445B0" w:rsidRPr="004445B0" w14:paraId="439830C7" w14:textId="77777777" w:rsidTr="00EB29B4">
        <w:trPr>
          <w:trHeight w:val="961"/>
        </w:trPr>
        <w:tc>
          <w:tcPr>
            <w:tcW w:w="9322" w:type="dxa"/>
            <w:gridSpan w:val="4"/>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15A4498" w14:textId="77777777" w:rsidR="004445B0" w:rsidRPr="004445B0" w:rsidRDefault="004445B0" w:rsidP="00EB29B4">
            <w:pPr>
              <w:rPr>
                <w:rStyle w:val="Aucun"/>
                <w:rFonts w:ascii="Calibri" w:hAnsi="Calibri" w:cs="Calibri"/>
                <w:b/>
                <w:bCs/>
                <w:sz w:val="24"/>
                <w:szCs w:val="24"/>
              </w:rPr>
            </w:pPr>
          </w:p>
          <w:p w14:paraId="3F065A74" w14:textId="77777777" w:rsidR="004445B0" w:rsidRPr="004445B0" w:rsidRDefault="004445B0" w:rsidP="00EB29B4">
            <w:pPr>
              <w:jc w:val="center"/>
              <w:rPr>
                <w:rStyle w:val="Aucun"/>
                <w:rFonts w:ascii="Calibri" w:hAnsi="Calibri" w:cs="Calibri"/>
                <w:b/>
                <w:bCs/>
                <w:sz w:val="24"/>
                <w:szCs w:val="24"/>
              </w:rPr>
            </w:pPr>
          </w:p>
          <w:p w14:paraId="71C8E8CF" w14:textId="77777777" w:rsidR="004445B0" w:rsidRPr="004445B0" w:rsidRDefault="004445B0" w:rsidP="00EB29B4">
            <w:pPr>
              <w:jc w:val="center"/>
              <w:rPr>
                <w:rFonts w:ascii="Calibri" w:hAnsi="Calibri" w:cs="Calibri"/>
                <w:sz w:val="24"/>
                <w:szCs w:val="24"/>
              </w:rPr>
            </w:pPr>
            <w:r w:rsidRPr="004445B0">
              <w:rPr>
                <w:rStyle w:val="Aucun"/>
                <w:rFonts w:ascii="Calibri" w:hAnsi="Calibri" w:cs="Calibri"/>
                <w:b/>
                <w:bCs/>
                <w:sz w:val="24"/>
                <w:szCs w:val="24"/>
              </w:rPr>
              <w:t>Nombres complexes</w:t>
            </w:r>
          </w:p>
        </w:tc>
      </w:tr>
      <w:tr w:rsidR="004445B0" w:rsidRPr="004445B0" w14:paraId="6E88CF35" w14:textId="77777777" w:rsidTr="008D41E1">
        <w:trPr>
          <w:trHeight w:val="481"/>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942B91" w14:textId="77777777" w:rsidR="004445B0" w:rsidRPr="004445B0" w:rsidRDefault="004445B0" w:rsidP="00EB29B4">
            <w:pPr>
              <w:rPr>
                <w:rFonts w:ascii="Calibri" w:hAnsi="Calibri" w:cs="Calibri"/>
                <w:sz w:val="24"/>
                <w:szCs w:val="24"/>
              </w:rPr>
            </w:pPr>
            <w:r w:rsidRPr="004445B0">
              <w:rPr>
                <w:rStyle w:val="Aucun"/>
                <w:rFonts w:ascii="Calibri" w:hAnsi="Calibri" w:cs="Calibri"/>
                <w:sz w:val="24"/>
                <w:szCs w:val="24"/>
              </w:rPr>
              <w:t>11-12</w:t>
            </w:r>
          </w:p>
        </w:tc>
        <w:tc>
          <w:tcPr>
            <w:tcW w:w="38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83B63" w14:textId="77777777" w:rsidR="004445B0" w:rsidRPr="004445B0" w:rsidRDefault="004445B0">
            <w:pPr>
              <w:numPr>
                <w:ilvl w:val="0"/>
                <w:numId w:val="20"/>
              </w:numPr>
              <w:rPr>
                <w:rFonts w:ascii="Calibri" w:hAnsi="Calibri" w:cs="Calibri"/>
                <w:sz w:val="24"/>
                <w:szCs w:val="24"/>
              </w:rPr>
            </w:pPr>
            <w:r w:rsidRPr="004445B0">
              <w:rPr>
                <w:rStyle w:val="Aucun"/>
                <w:rFonts w:ascii="Calibri" w:hAnsi="Calibri" w:cs="Calibri"/>
                <w:sz w:val="24"/>
                <w:szCs w:val="24"/>
              </w:rPr>
              <w:t>2.5   Nombres complexes</w:t>
            </w:r>
          </w:p>
          <w:p w14:paraId="46EAF30C" w14:textId="77777777" w:rsidR="004445B0" w:rsidRPr="004445B0" w:rsidRDefault="004445B0" w:rsidP="00EB29B4">
            <w:pPr>
              <w:ind w:left="360"/>
              <w:rPr>
                <w:rFonts w:ascii="Calibri" w:hAnsi="Calibri" w:cs="Calibri"/>
                <w:sz w:val="24"/>
                <w:szCs w:val="24"/>
              </w:rPr>
            </w:pPr>
            <w:r w:rsidRPr="004445B0">
              <w:rPr>
                <w:rStyle w:val="Aucun"/>
                <w:rFonts w:ascii="Calibri" w:hAnsi="Calibri" w:cs="Calibri"/>
                <w:sz w:val="24"/>
                <w:szCs w:val="24"/>
              </w:rPr>
              <w:t xml:space="preserve">        </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3E4279" w14:textId="53457300" w:rsidR="004445B0" w:rsidRPr="004445B0" w:rsidRDefault="004445B0" w:rsidP="00EB29B4">
            <w:pPr>
              <w:rPr>
                <w:rFonts w:ascii="Calibri" w:hAnsi="Calibri" w:cs="Calibri"/>
                <w:sz w:val="24"/>
                <w:szCs w:val="24"/>
              </w:rPr>
            </w:pPr>
            <w:r w:rsidRPr="004445B0">
              <w:rPr>
                <w:rStyle w:val="Aucun"/>
                <w:rFonts w:ascii="Calibri" w:hAnsi="Calibri" w:cs="Calibri"/>
                <w:sz w:val="24"/>
                <w:szCs w:val="24"/>
              </w:rPr>
              <w:t>2.5 : 1, 5, 7, 9, 13, 15, 21, 33, 37, 39, 43, 47, 53</w:t>
            </w:r>
          </w:p>
        </w:tc>
      </w:tr>
      <w:tr w:rsidR="004445B0" w:rsidRPr="004445B0" w14:paraId="77517974" w14:textId="77777777" w:rsidTr="00542D4A">
        <w:trPr>
          <w:trHeight w:val="609"/>
        </w:trPr>
        <w:tc>
          <w:tcPr>
            <w:tcW w:w="3506"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11820763" w14:textId="77777777" w:rsidR="004445B0" w:rsidRPr="004445B0" w:rsidRDefault="004445B0" w:rsidP="00EB29B4">
            <w:pPr>
              <w:rPr>
                <w:rFonts w:ascii="Calibri" w:hAnsi="Calibri" w:cs="Calibri"/>
                <w:sz w:val="24"/>
                <w:szCs w:val="24"/>
              </w:rPr>
            </w:pPr>
          </w:p>
        </w:tc>
        <w:tc>
          <w:tcPr>
            <w:tcW w:w="5816"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1AFFB89" w14:textId="77777777" w:rsidR="004445B0" w:rsidRPr="004445B0" w:rsidRDefault="004445B0" w:rsidP="00EB29B4">
            <w:pPr>
              <w:rPr>
                <w:rFonts w:ascii="Calibri" w:hAnsi="Calibri" w:cs="Calibri"/>
                <w:sz w:val="24"/>
                <w:szCs w:val="24"/>
              </w:rPr>
            </w:pPr>
            <w:r w:rsidRPr="004445B0">
              <w:rPr>
                <w:rStyle w:val="Aucun"/>
                <w:rFonts w:ascii="Calibri" w:hAnsi="Calibri" w:cs="Calibri"/>
                <w:b/>
                <w:bCs/>
                <w:sz w:val="24"/>
                <w:szCs w:val="24"/>
              </w:rPr>
              <w:t>Fonctions de plusieurs variables</w:t>
            </w:r>
          </w:p>
        </w:tc>
      </w:tr>
      <w:tr w:rsidR="004445B0" w:rsidRPr="004445B0" w14:paraId="615E25B8" w14:textId="77777777" w:rsidTr="008D41E1">
        <w:trPr>
          <w:trHeight w:val="1201"/>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AD4A4F" w14:textId="77777777" w:rsidR="004445B0" w:rsidRPr="004445B0" w:rsidRDefault="004445B0" w:rsidP="00EB29B4">
            <w:pPr>
              <w:jc w:val="center"/>
              <w:rPr>
                <w:rFonts w:ascii="Calibri" w:hAnsi="Calibri" w:cs="Calibri"/>
                <w:sz w:val="24"/>
                <w:szCs w:val="24"/>
              </w:rPr>
            </w:pPr>
            <w:r w:rsidRPr="004445B0">
              <w:rPr>
                <w:rStyle w:val="Aucun"/>
                <w:rFonts w:ascii="Calibri" w:hAnsi="Calibri" w:cs="Calibri"/>
                <w:sz w:val="24"/>
                <w:szCs w:val="24"/>
              </w:rPr>
              <w:t>13 - 14</w:t>
            </w:r>
          </w:p>
        </w:tc>
        <w:tc>
          <w:tcPr>
            <w:tcW w:w="38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87339" w14:textId="77777777" w:rsidR="004445B0" w:rsidRPr="004445B0" w:rsidRDefault="004445B0">
            <w:pPr>
              <w:numPr>
                <w:ilvl w:val="0"/>
                <w:numId w:val="21"/>
              </w:numPr>
              <w:rPr>
                <w:rFonts w:ascii="Calibri" w:hAnsi="Calibri" w:cs="Calibri"/>
                <w:sz w:val="24"/>
                <w:szCs w:val="24"/>
              </w:rPr>
            </w:pPr>
            <w:r w:rsidRPr="004445B0">
              <w:rPr>
                <w:rStyle w:val="Aucun"/>
                <w:rFonts w:ascii="Calibri" w:hAnsi="Calibri" w:cs="Calibri"/>
                <w:sz w:val="24"/>
                <w:szCs w:val="24"/>
              </w:rPr>
              <w:t xml:space="preserve">3.1 Représentation de fonctions -  </w:t>
            </w:r>
          </w:p>
          <w:p w14:paraId="6938FFDC" w14:textId="77777777" w:rsidR="004445B0" w:rsidRPr="004445B0" w:rsidRDefault="004445B0" w:rsidP="00EB29B4">
            <w:pPr>
              <w:ind w:left="360"/>
              <w:rPr>
                <w:rStyle w:val="Aucun"/>
                <w:rFonts w:ascii="Calibri" w:hAnsi="Calibri" w:cs="Calibri"/>
                <w:sz w:val="24"/>
                <w:szCs w:val="24"/>
              </w:rPr>
            </w:pPr>
            <w:r w:rsidRPr="004445B0">
              <w:rPr>
                <w:rStyle w:val="Aucun"/>
                <w:rFonts w:ascii="Calibri" w:hAnsi="Calibri" w:cs="Calibri"/>
                <w:sz w:val="24"/>
                <w:szCs w:val="24"/>
              </w:rPr>
              <w:t xml:space="preserve">      Courbes et surfaces de niveau</w:t>
            </w:r>
          </w:p>
          <w:p w14:paraId="4ABC96EE" w14:textId="77777777" w:rsidR="004445B0" w:rsidRPr="004445B0" w:rsidRDefault="004445B0" w:rsidP="00EB29B4">
            <w:pPr>
              <w:ind w:left="360"/>
              <w:rPr>
                <w:rStyle w:val="Aucun"/>
                <w:rFonts w:ascii="Calibri" w:hAnsi="Calibri" w:cs="Calibri"/>
                <w:color w:val="FF0000"/>
                <w:sz w:val="24"/>
                <w:szCs w:val="24"/>
                <w:u w:color="FF0000"/>
              </w:rPr>
            </w:pPr>
            <w:r w:rsidRPr="004445B0">
              <w:rPr>
                <w:rStyle w:val="Aucun"/>
                <w:rFonts w:ascii="Calibri" w:hAnsi="Calibri" w:cs="Calibri"/>
                <w:color w:val="FF0000"/>
                <w:sz w:val="24"/>
                <w:szCs w:val="24"/>
                <w:u w:color="FF0000"/>
              </w:rPr>
              <w:t xml:space="preserve">        </w:t>
            </w:r>
          </w:p>
          <w:p w14:paraId="3FF6F38A" w14:textId="77777777" w:rsidR="004445B0" w:rsidRPr="007F65F6" w:rsidRDefault="004445B0" w:rsidP="007F65F6">
            <w:pPr>
              <w:pStyle w:val="Paragraphedeliste"/>
              <w:numPr>
                <w:ilvl w:val="0"/>
                <w:numId w:val="11"/>
              </w:numPr>
              <w:ind w:left="400"/>
              <w:rPr>
                <w:rStyle w:val="Aucun"/>
                <w:rFonts w:ascii="Calibri" w:eastAsia="Arial Unicode MS" w:hAnsi="Calibri" w:cs="Calibri"/>
                <w:sz w:val="24"/>
                <w:szCs w:val="24"/>
              </w:rPr>
            </w:pPr>
            <w:r w:rsidRPr="007F65F6">
              <w:rPr>
                <w:rStyle w:val="Aucun"/>
                <w:rFonts w:ascii="Calibri" w:eastAsia="Arial Unicode MS" w:hAnsi="Calibri" w:cs="Calibri"/>
                <w:sz w:val="24"/>
                <w:szCs w:val="24"/>
              </w:rPr>
              <w:t>3.2 Limite et continuité</w:t>
            </w:r>
          </w:p>
          <w:p w14:paraId="7FE9CF1E" w14:textId="77777777" w:rsidR="004445B0" w:rsidRPr="004445B0" w:rsidRDefault="004445B0" w:rsidP="00EB29B4">
            <w:pPr>
              <w:ind w:left="360"/>
              <w:rPr>
                <w:rFonts w:ascii="Calibri" w:hAnsi="Calibri" w:cs="Calibri"/>
                <w:sz w:val="24"/>
                <w:szCs w:val="24"/>
              </w:rPr>
            </w:pPr>
            <w:r w:rsidRPr="004445B0">
              <w:rPr>
                <w:rStyle w:val="Aucun"/>
                <w:rFonts w:ascii="Calibri" w:hAnsi="Calibri" w:cs="Calibri"/>
                <w:color w:val="FF0000"/>
                <w:sz w:val="24"/>
                <w:szCs w:val="24"/>
                <w:u w:color="FF0000"/>
              </w:rPr>
              <w:t xml:space="preserve">         </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BBB7DF" w14:textId="77777777" w:rsidR="004445B0" w:rsidRPr="004445B0" w:rsidRDefault="004445B0" w:rsidP="00EB29B4">
            <w:pPr>
              <w:rPr>
                <w:rStyle w:val="Aucun"/>
                <w:rFonts w:ascii="Calibri" w:hAnsi="Calibri" w:cs="Calibri"/>
                <w:sz w:val="24"/>
                <w:szCs w:val="24"/>
              </w:rPr>
            </w:pPr>
            <w:r w:rsidRPr="004445B0">
              <w:rPr>
                <w:rStyle w:val="Aucun"/>
                <w:rFonts w:ascii="Calibri" w:hAnsi="Calibri" w:cs="Calibri"/>
                <w:sz w:val="24"/>
                <w:szCs w:val="24"/>
              </w:rPr>
              <w:t>3.1 : 9, 11, 19, 25, 27, 37, 49, 57, 71, 77</w:t>
            </w:r>
          </w:p>
          <w:p w14:paraId="0789B72A" w14:textId="77777777" w:rsidR="004445B0" w:rsidRPr="004445B0" w:rsidRDefault="004445B0" w:rsidP="00EB29B4">
            <w:pPr>
              <w:rPr>
                <w:rStyle w:val="Aucun"/>
                <w:rFonts w:ascii="Calibri" w:hAnsi="Calibri" w:cs="Calibri"/>
                <w:sz w:val="24"/>
                <w:szCs w:val="24"/>
              </w:rPr>
            </w:pPr>
          </w:p>
          <w:p w14:paraId="49446EDE" w14:textId="77777777" w:rsidR="004445B0" w:rsidRPr="004445B0" w:rsidRDefault="004445B0" w:rsidP="00EB29B4">
            <w:pPr>
              <w:rPr>
                <w:rFonts w:ascii="Calibri" w:hAnsi="Calibri" w:cs="Calibri"/>
                <w:sz w:val="24"/>
                <w:szCs w:val="24"/>
              </w:rPr>
            </w:pPr>
            <w:r w:rsidRPr="004445B0">
              <w:rPr>
                <w:rStyle w:val="Aucun"/>
                <w:rFonts w:ascii="Calibri" w:hAnsi="Calibri" w:cs="Calibri"/>
                <w:sz w:val="24"/>
                <w:szCs w:val="24"/>
              </w:rPr>
              <w:t>3.2 : 13, 17, 21, 29, 31, 33, 41</w:t>
            </w:r>
          </w:p>
        </w:tc>
      </w:tr>
      <w:tr w:rsidR="004445B0" w:rsidRPr="004445B0" w14:paraId="01832CAC" w14:textId="77777777" w:rsidTr="008D41E1">
        <w:trPr>
          <w:trHeight w:val="721"/>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1A62A4" w14:textId="77777777" w:rsidR="004445B0" w:rsidRPr="004445B0" w:rsidRDefault="004445B0" w:rsidP="00EB29B4">
            <w:pPr>
              <w:jc w:val="center"/>
              <w:rPr>
                <w:rFonts w:ascii="Calibri" w:hAnsi="Calibri" w:cs="Calibri"/>
                <w:sz w:val="24"/>
                <w:szCs w:val="24"/>
              </w:rPr>
            </w:pPr>
            <w:r w:rsidRPr="004445B0">
              <w:rPr>
                <w:rStyle w:val="Aucun"/>
                <w:rFonts w:ascii="Calibri" w:hAnsi="Calibri" w:cs="Calibri"/>
                <w:sz w:val="24"/>
                <w:szCs w:val="24"/>
              </w:rPr>
              <w:t>15</w:t>
            </w:r>
          </w:p>
        </w:tc>
        <w:tc>
          <w:tcPr>
            <w:tcW w:w="38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72683" w14:textId="77777777" w:rsidR="004445B0" w:rsidRPr="004445B0" w:rsidRDefault="004445B0">
            <w:pPr>
              <w:pStyle w:val="Corpsdetexte"/>
              <w:numPr>
                <w:ilvl w:val="0"/>
                <w:numId w:val="22"/>
              </w:numPr>
              <w:rPr>
                <w:rFonts w:ascii="Calibri" w:hAnsi="Calibri" w:cs="Calibri"/>
                <w:sz w:val="24"/>
                <w:szCs w:val="24"/>
              </w:rPr>
            </w:pPr>
            <w:r w:rsidRPr="004445B0">
              <w:rPr>
                <w:rStyle w:val="Aucun"/>
                <w:rFonts w:ascii="Calibri" w:hAnsi="Calibri" w:cs="Calibri"/>
                <w:sz w:val="24"/>
                <w:szCs w:val="24"/>
              </w:rPr>
              <w:t>4.1   Dérivées partielles</w:t>
            </w:r>
          </w:p>
          <w:p w14:paraId="4B9D5006" w14:textId="77777777" w:rsidR="004445B0" w:rsidRPr="004445B0" w:rsidRDefault="004445B0" w:rsidP="00EB29B4">
            <w:pPr>
              <w:pStyle w:val="Corpsdetexte"/>
              <w:ind w:left="426"/>
              <w:rPr>
                <w:rFonts w:ascii="Calibri" w:hAnsi="Calibri" w:cs="Calibri"/>
                <w:sz w:val="24"/>
                <w:szCs w:val="24"/>
              </w:rPr>
            </w:pPr>
            <w:r w:rsidRPr="004445B0">
              <w:rPr>
                <w:rStyle w:val="Aucun"/>
                <w:rFonts w:ascii="Calibri" w:hAnsi="Calibri" w:cs="Calibri"/>
                <w:sz w:val="24"/>
                <w:szCs w:val="24"/>
              </w:rPr>
              <w:t xml:space="preserve">    </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512" w:type="dxa"/>
              <w:bottom w:w="80" w:type="dxa"/>
              <w:right w:w="80" w:type="dxa"/>
            </w:tcMar>
          </w:tcPr>
          <w:p w14:paraId="6D13C740" w14:textId="77777777" w:rsidR="004445B0" w:rsidRPr="004445B0" w:rsidRDefault="004445B0" w:rsidP="00EB29B4">
            <w:pPr>
              <w:rPr>
                <w:rStyle w:val="Aucun"/>
                <w:rFonts w:ascii="Calibri" w:hAnsi="Calibri" w:cs="Calibri"/>
                <w:sz w:val="24"/>
                <w:szCs w:val="24"/>
              </w:rPr>
            </w:pPr>
          </w:p>
          <w:p w14:paraId="2ACFD09F" w14:textId="77777777" w:rsidR="004445B0" w:rsidRPr="004445B0" w:rsidRDefault="004445B0" w:rsidP="00EB29B4">
            <w:pPr>
              <w:ind w:left="-305" w:hanging="284"/>
              <w:jc w:val="center"/>
              <w:rPr>
                <w:rFonts w:ascii="Calibri" w:hAnsi="Calibri" w:cs="Calibri"/>
                <w:sz w:val="24"/>
                <w:szCs w:val="24"/>
              </w:rPr>
            </w:pPr>
            <w:r w:rsidRPr="004445B0">
              <w:rPr>
                <w:rStyle w:val="Aucun"/>
                <w:rFonts w:ascii="Calibri" w:hAnsi="Calibri" w:cs="Calibri"/>
                <w:sz w:val="24"/>
                <w:szCs w:val="24"/>
              </w:rPr>
              <w:t>4.1 : 5, 21, 23, 27, 31, 35, 39, 41, 49, 77, 79, 81,101</w:t>
            </w:r>
          </w:p>
        </w:tc>
      </w:tr>
      <w:tr w:rsidR="004445B0" w:rsidRPr="004445B0" w14:paraId="52B6820C" w14:textId="77777777" w:rsidTr="008D41E1">
        <w:trPr>
          <w:trHeight w:val="721"/>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556BD9" w14:textId="77777777" w:rsidR="004445B0" w:rsidRPr="004445B0" w:rsidRDefault="004445B0" w:rsidP="00EB29B4">
            <w:pPr>
              <w:jc w:val="center"/>
              <w:rPr>
                <w:rFonts w:ascii="Calibri" w:hAnsi="Calibri" w:cs="Calibri"/>
                <w:sz w:val="24"/>
                <w:szCs w:val="24"/>
              </w:rPr>
            </w:pPr>
            <w:r w:rsidRPr="004445B0">
              <w:rPr>
                <w:rStyle w:val="Aucun"/>
                <w:rFonts w:ascii="Calibri" w:hAnsi="Calibri" w:cs="Calibri"/>
                <w:sz w:val="24"/>
                <w:szCs w:val="24"/>
              </w:rPr>
              <w:t>16</w:t>
            </w:r>
          </w:p>
        </w:tc>
        <w:tc>
          <w:tcPr>
            <w:tcW w:w="38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72181" w14:textId="77777777" w:rsidR="004445B0" w:rsidRPr="004445B0" w:rsidRDefault="004445B0">
            <w:pPr>
              <w:pStyle w:val="Corpsdetexte"/>
              <w:numPr>
                <w:ilvl w:val="0"/>
                <w:numId w:val="23"/>
              </w:numPr>
              <w:rPr>
                <w:rFonts w:ascii="Calibri" w:hAnsi="Calibri" w:cs="Calibri"/>
                <w:sz w:val="24"/>
                <w:szCs w:val="24"/>
              </w:rPr>
            </w:pPr>
            <w:r w:rsidRPr="004445B0">
              <w:rPr>
                <w:rStyle w:val="Aucun"/>
                <w:rFonts w:ascii="Calibri" w:hAnsi="Calibri" w:cs="Calibri"/>
                <w:sz w:val="24"/>
                <w:szCs w:val="24"/>
              </w:rPr>
              <w:t>4.2   Approximations linéaires</w:t>
            </w:r>
            <w:r w:rsidRPr="008D41E1">
              <w:rPr>
                <w:rStyle w:val="Aucun"/>
                <w:rFonts w:ascii="Calibri" w:hAnsi="Calibri" w:cs="Calibri"/>
                <w:strike/>
                <w:color w:val="FF0000"/>
                <w:sz w:val="24"/>
                <w:szCs w:val="24"/>
              </w:rPr>
              <w:t xml:space="preserve"> et</w:t>
            </w:r>
            <w:r w:rsidRPr="008D41E1">
              <w:rPr>
                <w:rStyle w:val="Aucun"/>
                <w:rFonts w:ascii="Calibri" w:hAnsi="Calibri" w:cs="Calibri"/>
                <w:color w:val="FF0000"/>
                <w:sz w:val="24"/>
                <w:szCs w:val="24"/>
              </w:rPr>
              <w:t xml:space="preserve"> </w:t>
            </w:r>
          </w:p>
          <w:p w14:paraId="7A6CFD48" w14:textId="77777777" w:rsidR="004445B0" w:rsidRPr="004445B0" w:rsidRDefault="004445B0" w:rsidP="00EB29B4">
            <w:pPr>
              <w:pStyle w:val="Corpsdetexte"/>
              <w:ind w:left="426"/>
              <w:rPr>
                <w:rFonts w:ascii="Calibri" w:hAnsi="Calibri" w:cs="Calibri"/>
                <w:strike/>
                <w:sz w:val="24"/>
                <w:szCs w:val="24"/>
              </w:rPr>
            </w:pPr>
            <w:r w:rsidRPr="004445B0">
              <w:rPr>
                <w:rStyle w:val="Aucun"/>
                <w:rFonts w:ascii="Calibri" w:hAnsi="Calibri" w:cs="Calibri"/>
                <w:sz w:val="24"/>
                <w:szCs w:val="24"/>
              </w:rPr>
              <w:t xml:space="preserve">        </w:t>
            </w:r>
            <w:r w:rsidRPr="004445B0">
              <w:rPr>
                <w:rStyle w:val="Aucun"/>
                <w:rFonts w:ascii="Calibri" w:hAnsi="Calibri" w:cs="Calibri"/>
                <w:strike/>
                <w:color w:val="FF0000"/>
                <w:sz w:val="24"/>
                <w:szCs w:val="24"/>
              </w:rPr>
              <w:t xml:space="preserve">Différentielle </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3DAA2E" w14:textId="3BF9DE80" w:rsidR="004445B0" w:rsidRPr="004445B0" w:rsidRDefault="004445B0" w:rsidP="00EB29B4">
            <w:pPr>
              <w:rPr>
                <w:rFonts w:ascii="Calibri" w:hAnsi="Calibri" w:cs="Calibri"/>
                <w:sz w:val="24"/>
                <w:szCs w:val="24"/>
              </w:rPr>
            </w:pPr>
            <w:r w:rsidRPr="004445B0">
              <w:rPr>
                <w:rStyle w:val="Aucun"/>
                <w:rFonts w:ascii="Calibri" w:hAnsi="Calibri" w:cs="Calibri"/>
                <w:sz w:val="24"/>
                <w:szCs w:val="24"/>
              </w:rPr>
              <w:t xml:space="preserve">4.2 : 1, 11, 17, 19, 23, 25, </w:t>
            </w:r>
            <w:r w:rsidRPr="00EB6E03">
              <w:rPr>
                <w:rStyle w:val="Aucun"/>
                <w:rFonts w:ascii="Calibri" w:hAnsi="Calibri" w:cs="Calibri"/>
                <w:strike/>
                <w:color w:val="FF0000"/>
                <w:sz w:val="24"/>
                <w:szCs w:val="24"/>
              </w:rPr>
              <w:t>31</w:t>
            </w:r>
            <w:r w:rsidRPr="004445B0">
              <w:rPr>
                <w:rStyle w:val="Aucun"/>
                <w:rFonts w:ascii="Calibri" w:hAnsi="Calibri" w:cs="Calibri"/>
                <w:sz w:val="24"/>
                <w:szCs w:val="24"/>
              </w:rPr>
              <w:t xml:space="preserve">, </w:t>
            </w:r>
            <w:r w:rsidRPr="00EB6E03">
              <w:rPr>
                <w:rStyle w:val="Aucun"/>
                <w:rFonts w:ascii="Calibri" w:hAnsi="Calibri" w:cs="Calibri"/>
                <w:strike/>
                <w:color w:val="FF0000"/>
                <w:sz w:val="24"/>
                <w:szCs w:val="24"/>
              </w:rPr>
              <w:t>37</w:t>
            </w:r>
            <w:r w:rsidRPr="004445B0">
              <w:rPr>
                <w:rStyle w:val="Aucun"/>
                <w:rFonts w:ascii="Calibri" w:hAnsi="Calibri" w:cs="Calibri"/>
                <w:sz w:val="24"/>
                <w:szCs w:val="24"/>
              </w:rPr>
              <w:t xml:space="preserve">, </w:t>
            </w:r>
            <w:r w:rsidRPr="00EB6E03">
              <w:rPr>
                <w:rStyle w:val="Aucun"/>
                <w:rFonts w:ascii="Calibri" w:hAnsi="Calibri" w:cs="Calibri"/>
                <w:strike/>
                <w:color w:val="FF0000"/>
                <w:sz w:val="24"/>
                <w:szCs w:val="24"/>
              </w:rPr>
              <w:t>45</w:t>
            </w:r>
            <w:r w:rsidRPr="004445B0">
              <w:rPr>
                <w:rStyle w:val="Aucun"/>
                <w:rFonts w:ascii="Calibri" w:hAnsi="Calibri" w:cs="Calibri"/>
                <w:sz w:val="24"/>
                <w:szCs w:val="24"/>
              </w:rPr>
              <w:t xml:space="preserve">, </w:t>
            </w:r>
            <w:r w:rsidRPr="00EB6E03">
              <w:rPr>
                <w:rStyle w:val="Aucun"/>
                <w:rFonts w:ascii="Calibri" w:hAnsi="Calibri" w:cs="Calibri"/>
                <w:strike/>
                <w:color w:val="FF0000"/>
                <w:sz w:val="24"/>
                <w:szCs w:val="24"/>
              </w:rPr>
              <w:t>55</w:t>
            </w:r>
          </w:p>
        </w:tc>
      </w:tr>
      <w:tr w:rsidR="004445B0" w:rsidRPr="004445B0" w14:paraId="4AF8291B" w14:textId="77777777" w:rsidTr="008D41E1">
        <w:trPr>
          <w:trHeight w:val="481"/>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A7F04F" w14:textId="77777777" w:rsidR="004445B0" w:rsidRPr="004445B0" w:rsidRDefault="004445B0" w:rsidP="00EB29B4">
            <w:pPr>
              <w:jc w:val="center"/>
              <w:rPr>
                <w:rFonts w:ascii="Calibri" w:hAnsi="Calibri" w:cs="Calibri"/>
                <w:sz w:val="24"/>
                <w:szCs w:val="24"/>
              </w:rPr>
            </w:pPr>
            <w:r w:rsidRPr="004445B0">
              <w:rPr>
                <w:rStyle w:val="Aucun"/>
                <w:rFonts w:ascii="Calibri" w:hAnsi="Calibri" w:cs="Calibri"/>
                <w:sz w:val="24"/>
                <w:szCs w:val="24"/>
              </w:rPr>
              <w:t>17</w:t>
            </w:r>
          </w:p>
        </w:tc>
        <w:tc>
          <w:tcPr>
            <w:tcW w:w="38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ADA65" w14:textId="77777777" w:rsidR="004445B0" w:rsidRPr="004445B0" w:rsidRDefault="004445B0">
            <w:pPr>
              <w:pStyle w:val="Corpsdetexte"/>
              <w:numPr>
                <w:ilvl w:val="0"/>
                <w:numId w:val="24"/>
              </w:numPr>
              <w:rPr>
                <w:rFonts w:ascii="Calibri" w:hAnsi="Calibri" w:cs="Calibri"/>
                <w:sz w:val="24"/>
                <w:szCs w:val="24"/>
              </w:rPr>
            </w:pPr>
            <w:r w:rsidRPr="004445B0">
              <w:rPr>
                <w:rStyle w:val="Aucun"/>
                <w:rFonts w:ascii="Calibri" w:hAnsi="Calibri" w:cs="Calibri"/>
                <w:sz w:val="24"/>
                <w:szCs w:val="24"/>
              </w:rPr>
              <w:t>4.3   Dérivation en chaîne</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8BBDAB" w14:textId="0FC2F376" w:rsidR="004445B0" w:rsidRPr="004445B0" w:rsidRDefault="004445B0" w:rsidP="00EB29B4">
            <w:pPr>
              <w:rPr>
                <w:rFonts w:ascii="Calibri" w:hAnsi="Calibri" w:cs="Calibri"/>
                <w:sz w:val="24"/>
                <w:szCs w:val="24"/>
              </w:rPr>
            </w:pPr>
            <w:r w:rsidRPr="004445B0">
              <w:rPr>
                <w:rStyle w:val="Aucun"/>
                <w:rFonts w:ascii="Calibri" w:hAnsi="Calibri" w:cs="Calibri"/>
                <w:sz w:val="24"/>
                <w:szCs w:val="24"/>
              </w:rPr>
              <w:t>4.3 : 1, 3, 9, 13, 1</w:t>
            </w:r>
            <w:r w:rsidR="00ED522D">
              <w:rPr>
                <w:rStyle w:val="Aucun"/>
                <w:rFonts w:ascii="Calibri" w:hAnsi="Calibri" w:cs="Calibri"/>
                <w:sz w:val="24"/>
                <w:szCs w:val="24"/>
              </w:rPr>
              <w:t>1</w:t>
            </w:r>
            <w:r w:rsidRPr="004445B0">
              <w:rPr>
                <w:rStyle w:val="Aucun"/>
                <w:rFonts w:ascii="Calibri" w:hAnsi="Calibri" w:cs="Calibri"/>
                <w:sz w:val="24"/>
                <w:szCs w:val="24"/>
              </w:rPr>
              <w:t>, 17, 21, 23, 35, 37, 53</w:t>
            </w:r>
          </w:p>
        </w:tc>
      </w:tr>
      <w:tr w:rsidR="004445B0" w:rsidRPr="004445B0" w14:paraId="343ECFCB" w14:textId="77777777" w:rsidTr="008D41E1">
        <w:trPr>
          <w:trHeight w:val="481"/>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4DBE70" w14:textId="77777777" w:rsidR="004445B0" w:rsidRPr="004445B0" w:rsidRDefault="004445B0" w:rsidP="00EB29B4">
            <w:pPr>
              <w:jc w:val="center"/>
              <w:rPr>
                <w:rFonts w:ascii="Calibri" w:hAnsi="Calibri" w:cs="Calibri"/>
                <w:sz w:val="24"/>
                <w:szCs w:val="24"/>
              </w:rPr>
            </w:pPr>
            <w:r w:rsidRPr="004445B0">
              <w:rPr>
                <w:rStyle w:val="Aucun"/>
                <w:rFonts w:ascii="Calibri" w:hAnsi="Calibri" w:cs="Calibri"/>
                <w:sz w:val="24"/>
                <w:szCs w:val="24"/>
              </w:rPr>
              <w:lastRenderedPageBreak/>
              <w:t>18</w:t>
            </w:r>
          </w:p>
        </w:tc>
        <w:tc>
          <w:tcPr>
            <w:tcW w:w="38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F890F" w14:textId="7B845894" w:rsidR="004445B0" w:rsidRPr="004445B0" w:rsidRDefault="004445B0" w:rsidP="003C57AD">
            <w:pPr>
              <w:pStyle w:val="Corpsdetexte"/>
              <w:numPr>
                <w:ilvl w:val="0"/>
                <w:numId w:val="25"/>
              </w:numPr>
              <w:ind w:left="400" w:hanging="400"/>
              <w:rPr>
                <w:rFonts w:ascii="Calibri" w:hAnsi="Calibri" w:cs="Calibri"/>
                <w:sz w:val="24"/>
                <w:szCs w:val="24"/>
              </w:rPr>
            </w:pPr>
            <w:r w:rsidRPr="004445B0">
              <w:rPr>
                <w:rStyle w:val="Aucun"/>
                <w:rFonts w:ascii="Calibri" w:hAnsi="Calibri" w:cs="Calibri"/>
                <w:sz w:val="24"/>
                <w:szCs w:val="24"/>
              </w:rPr>
              <w:t xml:space="preserve">4.4   Gradient et dérivée </w:t>
            </w:r>
            <w:r w:rsidR="009A1186">
              <w:rPr>
                <w:rStyle w:val="Aucun"/>
                <w:rFonts w:ascii="Calibri" w:hAnsi="Calibri" w:cs="Calibri"/>
                <w:sz w:val="24"/>
                <w:szCs w:val="24"/>
              </w:rPr>
              <w:t xml:space="preserve">      </w:t>
            </w:r>
            <w:r w:rsidRPr="004445B0">
              <w:rPr>
                <w:rStyle w:val="Aucun"/>
                <w:rFonts w:ascii="Calibri" w:hAnsi="Calibri" w:cs="Calibri"/>
                <w:sz w:val="24"/>
                <w:szCs w:val="24"/>
              </w:rPr>
              <w:t>directionnelle</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89CB09" w14:textId="77777777" w:rsidR="004445B0" w:rsidRPr="004445B0" w:rsidRDefault="004445B0" w:rsidP="00EB29B4">
            <w:pPr>
              <w:rPr>
                <w:rFonts w:ascii="Calibri" w:hAnsi="Calibri" w:cs="Calibri"/>
                <w:sz w:val="24"/>
                <w:szCs w:val="24"/>
              </w:rPr>
            </w:pPr>
            <w:r w:rsidRPr="004445B0">
              <w:rPr>
                <w:rStyle w:val="Aucun"/>
                <w:rFonts w:ascii="Calibri" w:hAnsi="Calibri" w:cs="Calibri"/>
                <w:sz w:val="24"/>
                <w:szCs w:val="24"/>
              </w:rPr>
              <w:t>4.4 : 5, 7, 11, 19, 31, 33, 37, 39, 41, 49, 65</w:t>
            </w:r>
          </w:p>
        </w:tc>
      </w:tr>
      <w:tr w:rsidR="004445B0" w:rsidRPr="004445B0" w14:paraId="30DFEC8F" w14:textId="77777777" w:rsidTr="008D41E1">
        <w:trPr>
          <w:trHeight w:val="1201"/>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B66913" w14:textId="77777777" w:rsidR="004445B0" w:rsidRPr="004445B0" w:rsidRDefault="004445B0" w:rsidP="00EB29B4">
            <w:pPr>
              <w:jc w:val="center"/>
              <w:rPr>
                <w:rFonts w:ascii="Calibri" w:hAnsi="Calibri" w:cs="Calibri"/>
                <w:sz w:val="24"/>
                <w:szCs w:val="24"/>
              </w:rPr>
            </w:pPr>
            <w:r w:rsidRPr="004445B0">
              <w:rPr>
                <w:rStyle w:val="Aucun"/>
                <w:rFonts w:ascii="Calibri" w:hAnsi="Calibri" w:cs="Calibri"/>
                <w:sz w:val="24"/>
                <w:szCs w:val="24"/>
              </w:rPr>
              <w:t>19 - 20</w:t>
            </w:r>
          </w:p>
        </w:tc>
        <w:tc>
          <w:tcPr>
            <w:tcW w:w="38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9DEEF" w14:textId="77777777" w:rsidR="004445B0" w:rsidRPr="004445B0" w:rsidRDefault="004445B0">
            <w:pPr>
              <w:pStyle w:val="Corpsdetexte"/>
              <w:numPr>
                <w:ilvl w:val="0"/>
                <w:numId w:val="26"/>
              </w:numPr>
              <w:rPr>
                <w:rFonts w:ascii="Calibri" w:hAnsi="Calibri" w:cs="Calibri"/>
                <w:strike/>
                <w:sz w:val="24"/>
                <w:szCs w:val="24"/>
              </w:rPr>
            </w:pPr>
            <w:r w:rsidRPr="004445B0">
              <w:rPr>
                <w:rStyle w:val="Aucun"/>
                <w:rFonts w:ascii="Calibri" w:hAnsi="Calibri" w:cs="Calibri"/>
                <w:sz w:val="24"/>
                <w:szCs w:val="24"/>
              </w:rPr>
              <w:t>4.5 Approximations linéaire et quadratique d’une fonction à deux variables – Analyse des erreurs linéaires et quadratiques</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A5947" w14:textId="77777777" w:rsidR="004445B0" w:rsidRPr="004445B0" w:rsidRDefault="004445B0" w:rsidP="00EB29B4">
            <w:pPr>
              <w:rPr>
                <w:rFonts w:ascii="Calibri" w:hAnsi="Calibri" w:cs="Calibri"/>
                <w:sz w:val="24"/>
                <w:szCs w:val="24"/>
              </w:rPr>
            </w:pPr>
            <w:r w:rsidRPr="004445B0">
              <w:rPr>
                <w:rStyle w:val="Aucun"/>
                <w:rFonts w:ascii="Calibri" w:hAnsi="Calibri" w:cs="Calibri"/>
                <w:sz w:val="24"/>
                <w:szCs w:val="24"/>
              </w:rPr>
              <w:t>4.5 : 1, 3 (degrés 1 et 2), 11, 13, 15</w:t>
            </w:r>
          </w:p>
        </w:tc>
      </w:tr>
      <w:tr w:rsidR="004445B0" w:rsidRPr="004445B0" w14:paraId="3E0BB8D0" w14:textId="77777777" w:rsidTr="00EB29B4">
        <w:trPr>
          <w:trHeight w:val="781"/>
        </w:trPr>
        <w:tc>
          <w:tcPr>
            <w:tcW w:w="9322" w:type="dxa"/>
            <w:gridSpan w:val="4"/>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1982F5DB" w14:textId="77777777" w:rsidR="004445B0" w:rsidRPr="004445B0" w:rsidRDefault="004445B0" w:rsidP="00EB29B4">
            <w:pPr>
              <w:pStyle w:val="Corpsdetexte"/>
              <w:tabs>
                <w:tab w:val="right" w:pos="8222"/>
              </w:tabs>
              <w:spacing w:after="60"/>
              <w:jc w:val="center"/>
              <w:rPr>
                <w:rStyle w:val="Aucun"/>
                <w:rFonts w:ascii="Calibri" w:hAnsi="Calibri" w:cs="Calibri"/>
                <w:b/>
                <w:bCs/>
                <w:sz w:val="24"/>
                <w:szCs w:val="24"/>
              </w:rPr>
            </w:pPr>
          </w:p>
          <w:p w14:paraId="501E861C" w14:textId="77777777" w:rsidR="004445B0" w:rsidRPr="004445B0" w:rsidRDefault="004445B0" w:rsidP="00EB29B4">
            <w:pPr>
              <w:pStyle w:val="Corpsdetexte"/>
              <w:tabs>
                <w:tab w:val="right" w:pos="8222"/>
              </w:tabs>
              <w:spacing w:after="60"/>
              <w:jc w:val="center"/>
              <w:rPr>
                <w:rFonts w:ascii="Calibri" w:hAnsi="Calibri" w:cs="Calibri"/>
                <w:sz w:val="24"/>
                <w:szCs w:val="24"/>
              </w:rPr>
            </w:pPr>
            <w:r w:rsidRPr="004445B0">
              <w:rPr>
                <w:rStyle w:val="Aucun"/>
                <w:rFonts w:ascii="Calibri" w:hAnsi="Calibri" w:cs="Calibri"/>
                <w:b/>
                <w:bCs/>
                <w:sz w:val="24"/>
                <w:szCs w:val="24"/>
              </w:rPr>
              <w:t>Optimisation</w:t>
            </w:r>
          </w:p>
        </w:tc>
      </w:tr>
      <w:tr w:rsidR="004445B0" w:rsidRPr="004445B0" w14:paraId="15772F5B" w14:textId="77777777" w:rsidTr="008D41E1">
        <w:trPr>
          <w:trHeight w:val="481"/>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BDD8D4" w14:textId="77777777" w:rsidR="004445B0" w:rsidRPr="004445B0" w:rsidRDefault="004445B0" w:rsidP="00EB29B4">
            <w:pPr>
              <w:jc w:val="center"/>
              <w:rPr>
                <w:rFonts w:ascii="Calibri" w:hAnsi="Calibri" w:cs="Calibri"/>
                <w:sz w:val="24"/>
                <w:szCs w:val="24"/>
              </w:rPr>
            </w:pPr>
            <w:r w:rsidRPr="004445B0">
              <w:rPr>
                <w:rStyle w:val="Aucun"/>
                <w:rFonts w:ascii="Calibri" w:hAnsi="Calibri" w:cs="Calibri"/>
                <w:sz w:val="24"/>
                <w:szCs w:val="24"/>
              </w:rPr>
              <w:t>21</w:t>
            </w:r>
          </w:p>
        </w:tc>
        <w:tc>
          <w:tcPr>
            <w:tcW w:w="38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431FB" w14:textId="77777777" w:rsidR="004445B0" w:rsidRPr="004445B0" w:rsidRDefault="004445B0">
            <w:pPr>
              <w:pStyle w:val="Corpsdetexte"/>
              <w:numPr>
                <w:ilvl w:val="0"/>
                <w:numId w:val="27"/>
              </w:numPr>
              <w:rPr>
                <w:rFonts w:ascii="Calibri" w:hAnsi="Calibri" w:cs="Calibri"/>
                <w:sz w:val="24"/>
                <w:szCs w:val="24"/>
              </w:rPr>
            </w:pPr>
            <w:r w:rsidRPr="004445B0">
              <w:rPr>
                <w:rStyle w:val="Aucun"/>
                <w:rFonts w:ascii="Calibri" w:hAnsi="Calibri" w:cs="Calibri"/>
                <w:sz w:val="24"/>
                <w:szCs w:val="24"/>
              </w:rPr>
              <w:t xml:space="preserve">5.1 Extrema locaux et globaux </w:t>
            </w:r>
          </w:p>
          <w:p w14:paraId="756E3269" w14:textId="77777777" w:rsidR="004445B0" w:rsidRPr="004445B0" w:rsidRDefault="004445B0" w:rsidP="00EB29B4">
            <w:pPr>
              <w:pStyle w:val="Corpsdetexte"/>
              <w:ind w:left="426"/>
              <w:rPr>
                <w:rFonts w:ascii="Calibri" w:hAnsi="Calibri" w:cs="Calibri"/>
                <w:sz w:val="24"/>
                <w:szCs w:val="24"/>
              </w:rPr>
            </w:pPr>
            <w:r w:rsidRPr="004445B0">
              <w:rPr>
                <w:rStyle w:val="Aucun"/>
                <w:rFonts w:ascii="Calibri" w:hAnsi="Calibri" w:cs="Calibri"/>
                <w:sz w:val="24"/>
                <w:szCs w:val="24"/>
              </w:rPr>
              <w:t xml:space="preserve">        </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0EA3F" w14:textId="77777777" w:rsidR="004445B0" w:rsidRPr="004445B0" w:rsidRDefault="004445B0" w:rsidP="00EB29B4">
            <w:pPr>
              <w:rPr>
                <w:rFonts w:ascii="Calibri" w:hAnsi="Calibri" w:cs="Calibri"/>
                <w:sz w:val="24"/>
                <w:szCs w:val="24"/>
              </w:rPr>
            </w:pPr>
            <w:r w:rsidRPr="004445B0">
              <w:rPr>
                <w:rStyle w:val="Aucun"/>
                <w:rFonts w:ascii="Calibri" w:hAnsi="Calibri" w:cs="Calibri"/>
                <w:sz w:val="24"/>
                <w:szCs w:val="24"/>
              </w:rPr>
              <w:t>5.1 : 1, 3, 5, 11, 31, 33, 41</w:t>
            </w:r>
          </w:p>
        </w:tc>
      </w:tr>
      <w:tr w:rsidR="004445B0" w:rsidRPr="004445B0" w14:paraId="7B3914A6" w14:textId="77777777" w:rsidTr="008D41E1">
        <w:trPr>
          <w:trHeight w:val="1201"/>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607FF1" w14:textId="77777777" w:rsidR="004445B0" w:rsidRPr="004445B0" w:rsidRDefault="004445B0" w:rsidP="00EB29B4">
            <w:pPr>
              <w:jc w:val="center"/>
              <w:rPr>
                <w:rFonts w:ascii="Calibri" w:hAnsi="Calibri" w:cs="Calibri"/>
                <w:sz w:val="24"/>
                <w:szCs w:val="24"/>
              </w:rPr>
            </w:pPr>
            <w:r w:rsidRPr="004445B0">
              <w:rPr>
                <w:rStyle w:val="Aucun"/>
                <w:rFonts w:ascii="Calibri" w:hAnsi="Calibri" w:cs="Calibri"/>
                <w:sz w:val="24"/>
                <w:szCs w:val="24"/>
              </w:rPr>
              <w:t>22 - 23</w:t>
            </w:r>
          </w:p>
        </w:tc>
        <w:tc>
          <w:tcPr>
            <w:tcW w:w="38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8F7C6" w14:textId="77777777" w:rsidR="004445B0" w:rsidRPr="004445B0" w:rsidRDefault="004445B0">
            <w:pPr>
              <w:pStyle w:val="Corpsdetexte"/>
              <w:numPr>
                <w:ilvl w:val="0"/>
                <w:numId w:val="28"/>
              </w:numPr>
              <w:rPr>
                <w:rFonts w:ascii="Calibri" w:hAnsi="Calibri" w:cs="Calibri"/>
                <w:sz w:val="24"/>
                <w:szCs w:val="24"/>
              </w:rPr>
            </w:pPr>
            <w:r w:rsidRPr="004445B0">
              <w:rPr>
                <w:rStyle w:val="Aucun"/>
                <w:rFonts w:ascii="Calibri" w:hAnsi="Calibri" w:cs="Calibri"/>
                <w:sz w:val="24"/>
                <w:szCs w:val="24"/>
              </w:rPr>
              <w:t>5.2 Optimisation sans contraintes</w:t>
            </w:r>
          </w:p>
          <w:p w14:paraId="5DE63BBF" w14:textId="77777777" w:rsidR="004445B0" w:rsidRPr="004445B0" w:rsidRDefault="004445B0" w:rsidP="00EB29B4">
            <w:pPr>
              <w:pStyle w:val="Corpsdetexte"/>
              <w:rPr>
                <w:rStyle w:val="Aucun"/>
                <w:rFonts w:ascii="Calibri" w:hAnsi="Calibri" w:cs="Calibri"/>
                <w:sz w:val="24"/>
                <w:szCs w:val="24"/>
              </w:rPr>
            </w:pPr>
            <w:r w:rsidRPr="004445B0">
              <w:rPr>
                <w:rStyle w:val="Aucun"/>
                <w:rFonts w:ascii="Calibri" w:hAnsi="Calibri" w:cs="Calibri"/>
                <w:color w:val="FF0000"/>
                <w:sz w:val="24"/>
                <w:szCs w:val="24"/>
                <w:u w:color="FF0000"/>
              </w:rPr>
              <w:t xml:space="preserve">               </w:t>
            </w:r>
          </w:p>
          <w:p w14:paraId="5CFC21E0" w14:textId="029D01CE" w:rsidR="004445B0" w:rsidRPr="004445B0" w:rsidRDefault="004445B0" w:rsidP="007F65F6">
            <w:pPr>
              <w:pStyle w:val="Corpsdetexte"/>
              <w:ind w:left="967" w:hanging="967"/>
              <w:rPr>
                <w:rStyle w:val="Aucun"/>
                <w:rFonts w:ascii="Calibri" w:hAnsi="Calibri" w:cs="Calibri"/>
                <w:sz w:val="24"/>
                <w:szCs w:val="24"/>
              </w:rPr>
            </w:pPr>
            <w:r w:rsidRPr="004445B0">
              <w:rPr>
                <w:rStyle w:val="Aucun"/>
                <w:rFonts w:ascii="Calibri" w:hAnsi="Calibri" w:cs="Calibri"/>
                <w:sz w:val="24"/>
                <w:szCs w:val="24"/>
              </w:rPr>
              <w:t xml:space="preserve">             - Recherche   linéaire   et méthode</w:t>
            </w:r>
            <w:r w:rsidR="007F65F6">
              <w:rPr>
                <w:rStyle w:val="Aucun"/>
                <w:rFonts w:ascii="Calibri" w:hAnsi="Calibri" w:cs="Calibri"/>
                <w:sz w:val="24"/>
                <w:szCs w:val="24"/>
              </w:rPr>
              <w:t xml:space="preserve"> </w:t>
            </w:r>
            <w:r w:rsidRPr="004445B0">
              <w:rPr>
                <w:rStyle w:val="Aucun"/>
                <w:rFonts w:ascii="Calibri" w:hAnsi="Calibri" w:cs="Calibri"/>
                <w:sz w:val="24"/>
                <w:szCs w:val="24"/>
              </w:rPr>
              <w:t xml:space="preserve">du gradient </w:t>
            </w:r>
          </w:p>
          <w:p w14:paraId="4FAC69DD" w14:textId="77777777" w:rsidR="004445B0" w:rsidRPr="004445B0" w:rsidRDefault="004445B0" w:rsidP="00EB29B4">
            <w:pPr>
              <w:pStyle w:val="Corpsdetexte"/>
              <w:rPr>
                <w:rFonts w:ascii="Calibri" w:hAnsi="Calibri" w:cs="Calibri"/>
                <w:sz w:val="24"/>
                <w:szCs w:val="24"/>
              </w:rPr>
            </w:pPr>
            <w:r w:rsidRPr="004445B0">
              <w:rPr>
                <w:rStyle w:val="Aucun"/>
                <w:rFonts w:ascii="Calibri" w:hAnsi="Calibri" w:cs="Calibri"/>
                <w:sz w:val="24"/>
                <w:szCs w:val="24"/>
              </w:rPr>
              <w:t xml:space="preserve">              </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614CF" w14:textId="77777777" w:rsidR="004445B0" w:rsidRPr="004445B0" w:rsidRDefault="004445B0" w:rsidP="00EB29B4">
            <w:pPr>
              <w:rPr>
                <w:rFonts w:ascii="Calibri" w:hAnsi="Calibri" w:cs="Calibri"/>
                <w:sz w:val="24"/>
                <w:szCs w:val="24"/>
              </w:rPr>
            </w:pPr>
            <w:r w:rsidRPr="004445B0">
              <w:rPr>
                <w:rStyle w:val="Aucun"/>
                <w:rFonts w:ascii="Calibri" w:hAnsi="Calibri" w:cs="Calibri"/>
                <w:sz w:val="24"/>
                <w:szCs w:val="24"/>
              </w:rPr>
              <w:t>5.2 : 1, 3, 9,11, 15, 19, 25, 27</w:t>
            </w:r>
          </w:p>
        </w:tc>
      </w:tr>
      <w:tr w:rsidR="004445B0" w:rsidRPr="004445B0" w14:paraId="684CC92A" w14:textId="77777777" w:rsidTr="008D41E1">
        <w:trPr>
          <w:trHeight w:val="1223"/>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DA2122" w14:textId="77777777" w:rsidR="004445B0" w:rsidRPr="004445B0" w:rsidRDefault="004445B0" w:rsidP="00EB29B4">
            <w:pPr>
              <w:jc w:val="center"/>
              <w:rPr>
                <w:rStyle w:val="Aucun"/>
                <w:rFonts w:ascii="Calibri" w:hAnsi="Calibri" w:cs="Calibri"/>
                <w:sz w:val="24"/>
                <w:szCs w:val="24"/>
              </w:rPr>
            </w:pPr>
            <w:r w:rsidRPr="004445B0">
              <w:rPr>
                <w:rStyle w:val="Aucun"/>
                <w:rFonts w:ascii="Calibri" w:hAnsi="Calibri" w:cs="Calibri"/>
                <w:sz w:val="24"/>
                <w:szCs w:val="24"/>
              </w:rPr>
              <w:t>24- 25 -</w:t>
            </w:r>
          </w:p>
          <w:p w14:paraId="663606DE" w14:textId="77777777" w:rsidR="004445B0" w:rsidRPr="004445B0" w:rsidRDefault="004445B0" w:rsidP="00EB29B4">
            <w:pPr>
              <w:jc w:val="center"/>
              <w:rPr>
                <w:rFonts w:ascii="Calibri" w:hAnsi="Calibri" w:cs="Calibri"/>
                <w:sz w:val="24"/>
                <w:szCs w:val="24"/>
              </w:rPr>
            </w:pPr>
            <w:r w:rsidRPr="004445B0">
              <w:rPr>
                <w:rStyle w:val="Aucun"/>
                <w:rFonts w:ascii="Calibri" w:hAnsi="Calibri" w:cs="Calibri"/>
                <w:sz w:val="24"/>
                <w:szCs w:val="24"/>
              </w:rPr>
              <w:t>26</w:t>
            </w:r>
          </w:p>
        </w:tc>
        <w:tc>
          <w:tcPr>
            <w:tcW w:w="38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2539B" w14:textId="77777777" w:rsidR="004445B0" w:rsidRPr="004445B0" w:rsidRDefault="004445B0">
            <w:pPr>
              <w:pStyle w:val="Corpsdetexte"/>
              <w:numPr>
                <w:ilvl w:val="0"/>
                <w:numId w:val="29"/>
              </w:numPr>
              <w:rPr>
                <w:rFonts w:ascii="Calibri" w:hAnsi="Calibri" w:cs="Calibri"/>
                <w:sz w:val="24"/>
                <w:szCs w:val="24"/>
              </w:rPr>
            </w:pPr>
            <w:r w:rsidRPr="004445B0">
              <w:rPr>
                <w:rStyle w:val="Aucun"/>
                <w:rFonts w:ascii="Calibri" w:hAnsi="Calibri" w:cs="Calibri"/>
                <w:sz w:val="24"/>
                <w:szCs w:val="24"/>
              </w:rPr>
              <w:t>5.3   Optimisation sous contraintes</w:t>
            </w:r>
          </w:p>
          <w:p w14:paraId="713E3CCB" w14:textId="77777777" w:rsidR="004445B0" w:rsidRPr="004445B0" w:rsidRDefault="004445B0" w:rsidP="00EB29B4">
            <w:pPr>
              <w:pStyle w:val="Corpsdetexte"/>
              <w:ind w:left="426"/>
              <w:rPr>
                <w:rStyle w:val="Aucun"/>
                <w:rFonts w:ascii="Calibri" w:hAnsi="Calibri" w:cs="Calibri"/>
                <w:sz w:val="24"/>
                <w:szCs w:val="24"/>
              </w:rPr>
            </w:pPr>
            <w:r w:rsidRPr="004445B0">
              <w:rPr>
                <w:rStyle w:val="Aucun"/>
                <w:rFonts w:ascii="Calibri" w:hAnsi="Calibri" w:cs="Calibri"/>
                <w:sz w:val="24"/>
                <w:szCs w:val="24"/>
              </w:rPr>
              <w:t xml:space="preserve">      - Multiplicateur de Lagrange </w:t>
            </w:r>
          </w:p>
          <w:p w14:paraId="7B7AF7E0" w14:textId="4AC70F68" w:rsidR="004445B0" w:rsidRPr="004445B0" w:rsidRDefault="004445B0" w:rsidP="00542D4A">
            <w:pPr>
              <w:pStyle w:val="Corpsdetexte"/>
              <w:ind w:left="967" w:hanging="967"/>
              <w:rPr>
                <w:rFonts w:ascii="Calibri" w:hAnsi="Calibri" w:cs="Calibri"/>
                <w:sz w:val="24"/>
                <w:szCs w:val="24"/>
              </w:rPr>
            </w:pPr>
            <w:r w:rsidRPr="004445B0">
              <w:rPr>
                <w:rStyle w:val="Aucun"/>
                <w:rFonts w:ascii="Calibri" w:hAnsi="Calibri" w:cs="Calibri"/>
                <w:sz w:val="24"/>
                <w:szCs w:val="24"/>
              </w:rPr>
              <w:t xml:space="preserve">   </w:t>
            </w:r>
            <w:r w:rsidR="00605525">
              <w:rPr>
                <w:rStyle w:val="Aucun"/>
                <w:rFonts w:ascii="Calibri" w:hAnsi="Calibri" w:cs="Calibri"/>
                <w:sz w:val="24"/>
                <w:szCs w:val="24"/>
              </w:rPr>
              <w:t xml:space="preserve">           - Interprétation des </w:t>
            </w:r>
            <w:r w:rsidRPr="004445B0">
              <w:rPr>
                <w:rStyle w:val="Aucun"/>
                <w:rFonts w:ascii="Calibri" w:hAnsi="Calibri" w:cs="Calibri"/>
                <w:sz w:val="24"/>
                <w:szCs w:val="24"/>
              </w:rPr>
              <w:t>multiplicateu</w:t>
            </w:r>
            <w:r w:rsidR="00AA1EC9">
              <w:rPr>
                <w:rStyle w:val="Aucun"/>
                <w:rFonts w:ascii="Calibri" w:hAnsi="Calibri" w:cs="Calibri"/>
                <w:sz w:val="24"/>
                <w:szCs w:val="24"/>
              </w:rPr>
              <w:t xml:space="preserve">r </w:t>
            </w:r>
            <w:r w:rsidRPr="004445B0">
              <w:rPr>
                <w:rStyle w:val="Aucun"/>
                <w:rFonts w:ascii="Calibri" w:hAnsi="Calibri" w:cs="Calibri"/>
                <w:sz w:val="24"/>
                <w:szCs w:val="24"/>
              </w:rPr>
              <w:t>de Lagrange</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444B6" w14:textId="77777777" w:rsidR="004445B0" w:rsidRPr="004445B0" w:rsidRDefault="004445B0" w:rsidP="00EB29B4">
            <w:pPr>
              <w:rPr>
                <w:rFonts w:ascii="Calibri" w:hAnsi="Calibri" w:cs="Calibri"/>
                <w:sz w:val="24"/>
                <w:szCs w:val="24"/>
              </w:rPr>
            </w:pPr>
            <w:r w:rsidRPr="004445B0">
              <w:rPr>
                <w:rStyle w:val="Aucun"/>
                <w:rFonts w:ascii="Calibri" w:hAnsi="Calibri" w:cs="Calibri"/>
                <w:sz w:val="24"/>
                <w:szCs w:val="24"/>
              </w:rPr>
              <w:t>5.3 : 1, 3, 7, 21, 31, 33, 71, 73, 75</w:t>
            </w:r>
          </w:p>
        </w:tc>
      </w:tr>
    </w:tbl>
    <w:p w14:paraId="64CE424C" w14:textId="1EF717A7" w:rsidR="00445A0E" w:rsidRPr="004445B0" w:rsidRDefault="00445A0E" w:rsidP="004445B0">
      <w:pPr>
        <w:spacing w:after="240"/>
        <w:rPr>
          <w:rFonts w:ascii="Calibri" w:hAnsi="Calibri" w:cs="Calibri"/>
          <w:sz w:val="24"/>
          <w:szCs w:val="24"/>
        </w:rPr>
        <w:sectPr w:rsidR="00445A0E" w:rsidRPr="004445B0" w:rsidSect="00CF5822">
          <w:headerReference w:type="even" r:id="rId18"/>
          <w:headerReference w:type="default" r:id="rId19"/>
          <w:footerReference w:type="even" r:id="rId20"/>
          <w:footerReference w:type="default" r:id="rId21"/>
          <w:headerReference w:type="first" r:id="rId22"/>
          <w:footerReference w:type="first" r:id="rId23"/>
          <w:pgSz w:w="12240" w:h="15840"/>
          <w:pgMar w:top="284" w:right="902" w:bottom="284" w:left="1021" w:header="720" w:footer="720" w:gutter="0"/>
          <w:cols w:space="720"/>
          <w:titlePg/>
          <w:docGrid w:linePitch="272"/>
        </w:sectPr>
      </w:pPr>
    </w:p>
    <w:p w14:paraId="77FACC14" w14:textId="77777777" w:rsidR="00635049" w:rsidRDefault="00635049" w:rsidP="00F9173E">
      <w:pPr>
        <w:spacing w:after="240"/>
        <w:jc w:val="center"/>
        <w:rPr>
          <w:rStyle w:val="Aucun"/>
          <w:b/>
          <w:bCs/>
          <w:spacing w:val="-3"/>
          <w:sz w:val="29"/>
          <w:szCs w:val="29"/>
        </w:rPr>
      </w:pPr>
    </w:p>
    <w:p w14:paraId="7EAFA912" w14:textId="77777777" w:rsidR="00635049" w:rsidRPr="006F131A" w:rsidRDefault="00635049" w:rsidP="00635049">
      <w:pPr>
        <w:spacing w:after="240"/>
        <w:jc w:val="center"/>
        <w:rPr>
          <w:rStyle w:val="Aucun"/>
          <w:b/>
          <w:bCs/>
          <w:spacing w:val="-3"/>
          <w:sz w:val="29"/>
          <w:szCs w:val="29"/>
        </w:rPr>
      </w:pPr>
      <w:r>
        <w:rPr>
          <w:rStyle w:val="Aucun"/>
          <w:b/>
          <w:bCs/>
          <w:spacing w:val="-3"/>
          <w:sz w:val="29"/>
          <w:szCs w:val="29"/>
        </w:rPr>
        <w:t>CALENDRIER</w:t>
      </w:r>
    </w:p>
    <w:tbl>
      <w:tblPr>
        <w:tblStyle w:val="TableNormal"/>
        <w:tblW w:w="881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02"/>
        <w:gridCol w:w="1825"/>
        <w:gridCol w:w="829"/>
        <w:gridCol w:w="975"/>
        <w:gridCol w:w="853"/>
        <w:gridCol w:w="803"/>
        <w:gridCol w:w="1023"/>
        <w:gridCol w:w="1471"/>
        <w:gridCol w:w="32"/>
      </w:tblGrid>
      <w:tr w:rsidR="00635049" w14:paraId="586C57A9" w14:textId="77777777" w:rsidTr="00635049">
        <w:trPr>
          <w:trHeight w:val="566"/>
          <w:jc w:val="center"/>
        </w:trPr>
        <w:tc>
          <w:tcPr>
            <w:tcW w:w="1002"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80" w:type="dxa"/>
              <w:left w:w="80" w:type="dxa"/>
              <w:bottom w:w="80" w:type="dxa"/>
              <w:right w:w="80" w:type="dxa"/>
            </w:tcMar>
          </w:tcPr>
          <w:p w14:paraId="33F61977" w14:textId="77777777" w:rsidR="00635049" w:rsidRDefault="00635049" w:rsidP="009E7352">
            <w:pPr>
              <w:jc w:val="center"/>
            </w:pPr>
            <w:r>
              <w:rPr>
                <w:rStyle w:val="Aucun"/>
                <w:rFonts w:ascii="Calibri" w:hAnsi="Calibri"/>
                <w:b/>
                <w:bCs/>
              </w:rPr>
              <w:t># semaine</w:t>
            </w:r>
          </w:p>
        </w:tc>
        <w:tc>
          <w:tcPr>
            <w:tcW w:w="1825"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80" w:type="dxa"/>
              <w:left w:w="80" w:type="dxa"/>
              <w:bottom w:w="80" w:type="dxa"/>
              <w:right w:w="80" w:type="dxa"/>
            </w:tcMar>
            <w:vAlign w:val="center"/>
          </w:tcPr>
          <w:p w14:paraId="033BC2BA" w14:textId="77777777" w:rsidR="00635049" w:rsidRDefault="00635049" w:rsidP="009E7352">
            <w:pPr>
              <w:jc w:val="center"/>
              <w:rPr>
                <w:rStyle w:val="Aucun"/>
                <w:rFonts w:ascii="Calibri" w:hAnsi="Calibri"/>
                <w:b/>
                <w:bCs/>
              </w:rPr>
            </w:pPr>
            <w:r>
              <w:rPr>
                <w:rStyle w:val="Aucun"/>
                <w:rFonts w:ascii="Calibri" w:hAnsi="Calibri"/>
                <w:b/>
                <w:bCs/>
              </w:rPr>
              <w:t>SEMAINE</w:t>
            </w:r>
          </w:p>
          <w:p w14:paraId="26A9FA8A" w14:textId="77777777" w:rsidR="00635049" w:rsidRDefault="00635049" w:rsidP="009E7352">
            <w:r>
              <w:rPr>
                <w:rStyle w:val="Aucun"/>
                <w:rFonts w:ascii="Calibri" w:hAnsi="Calibri"/>
                <w:b/>
                <w:bCs/>
              </w:rPr>
              <w:t xml:space="preserve">  Lundi à vendredi</w:t>
            </w:r>
          </w:p>
        </w:tc>
        <w:tc>
          <w:tcPr>
            <w:tcW w:w="829"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80" w:type="dxa"/>
              <w:left w:w="80" w:type="dxa"/>
              <w:bottom w:w="80" w:type="dxa"/>
              <w:right w:w="80" w:type="dxa"/>
            </w:tcMar>
            <w:vAlign w:val="center"/>
          </w:tcPr>
          <w:p w14:paraId="61FD56FA" w14:textId="77777777" w:rsidR="00635049" w:rsidRDefault="00635049" w:rsidP="009E7352">
            <w:pPr>
              <w:jc w:val="center"/>
            </w:pPr>
            <w:r>
              <w:rPr>
                <w:rStyle w:val="Aucun"/>
                <w:rFonts w:ascii="Calibri" w:hAnsi="Calibri"/>
                <w:b/>
                <w:bCs/>
              </w:rPr>
              <w:t xml:space="preserve">L </w:t>
            </w:r>
          </w:p>
        </w:tc>
        <w:tc>
          <w:tcPr>
            <w:tcW w:w="975"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80" w:type="dxa"/>
              <w:left w:w="80" w:type="dxa"/>
              <w:bottom w:w="80" w:type="dxa"/>
              <w:right w:w="80" w:type="dxa"/>
            </w:tcMar>
            <w:vAlign w:val="center"/>
          </w:tcPr>
          <w:p w14:paraId="4EFE934E" w14:textId="77777777" w:rsidR="00635049" w:rsidRDefault="00635049" w:rsidP="009E7352">
            <w:pPr>
              <w:jc w:val="center"/>
            </w:pPr>
            <w:r>
              <w:rPr>
                <w:rStyle w:val="Aucun"/>
                <w:rFonts w:ascii="Calibri" w:hAnsi="Calibri"/>
                <w:b/>
                <w:bCs/>
              </w:rPr>
              <w:t>Ma</w:t>
            </w:r>
          </w:p>
        </w:tc>
        <w:tc>
          <w:tcPr>
            <w:tcW w:w="853"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80" w:type="dxa"/>
              <w:left w:w="80" w:type="dxa"/>
              <w:bottom w:w="80" w:type="dxa"/>
              <w:right w:w="80" w:type="dxa"/>
            </w:tcMar>
            <w:vAlign w:val="center"/>
          </w:tcPr>
          <w:p w14:paraId="1765F30D" w14:textId="77777777" w:rsidR="00635049" w:rsidRDefault="00635049" w:rsidP="009E7352">
            <w:pPr>
              <w:jc w:val="center"/>
            </w:pPr>
            <w:r>
              <w:rPr>
                <w:rStyle w:val="Aucun"/>
                <w:rFonts w:ascii="Calibri" w:hAnsi="Calibri"/>
                <w:b/>
                <w:bCs/>
              </w:rPr>
              <w:t>Me</w:t>
            </w:r>
          </w:p>
        </w:tc>
        <w:tc>
          <w:tcPr>
            <w:tcW w:w="803"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80" w:type="dxa"/>
              <w:left w:w="80" w:type="dxa"/>
              <w:bottom w:w="80" w:type="dxa"/>
              <w:right w:w="80" w:type="dxa"/>
            </w:tcMar>
            <w:vAlign w:val="center"/>
          </w:tcPr>
          <w:p w14:paraId="3D29F9C9" w14:textId="77777777" w:rsidR="00635049" w:rsidRDefault="00635049" w:rsidP="009E7352">
            <w:pPr>
              <w:jc w:val="center"/>
            </w:pPr>
            <w:r>
              <w:rPr>
                <w:rStyle w:val="Aucun"/>
                <w:rFonts w:ascii="Calibri" w:hAnsi="Calibri"/>
                <w:b/>
                <w:bCs/>
              </w:rPr>
              <w:t>J</w:t>
            </w:r>
          </w:p>
        </w:tc>
        <w:tc>
          <w:tcPr>
            <w:tcW w:w="1023"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80" w:type="dxa"/>
              <w:left w:w="80" w:type="dxa"/>
              <w:bottom w:w="80" w:type="dxa"/>
              <w:right w:w="80" w:type="dxa"/>
            </w:tcMar>
            <w:vAlign w:val="center"/>
          </w:tcPr>
          <w:p w14:paraId="0E60797A" w14:textId="77777777" w:rsidR="00635049" w:rsidRDefault="00635049" w:rsidP="009E7352">
            <w:pPr>
              <w:jc w:val="center"/>
            </w:pPr>
            <w:r>
              <w:rPr>
                <w:rStyle w:val="Aucun"/>
                <w:rFonts w:ascii="Calibri" w:hAnsi="Calibri"/>
                <w:b/>
                <w:bCs/>
              </w:rPr>
              <w:t>V</w:t>
            </w:r>
          </w:p>
        </w:tc>
        <w:tc>
          <w:tcPr>
            <w:tcW w:w="1503" w:type="dxa"/>
            <w:gridSpan w:val="2"/>
            <w:tcBorders>
              <w:top w:val="single" w:sz="6" w:space="0" w:color="000000"/>
              <w:left w:val="single" w:sz="6" w:space="0" w:color="000000"/>
              <w:bottom w:val="single" w:sz="6" w:space="0" w:color="000000"/>
              <w:right w:val="single" w:sz="6" w:space="0" w:color="000000"/>
            </w:tcBorders>
            <w:shd w:val="clear" w:color="auto" w:fill="E7E6E6" w:themeFill="background2"/>
            <w:tcMar>
              <w:top w:w="80" w:type="dxa"/>
              <w:left w:w="80" w:type="dxa"/>
              <w:bottom w:w="80" w:type="dxa"/>
              <w:right w:w="80" w:type="dxa"/>
            </w:tcMar>
            <w:vAlign w:val="center"/>
          </w:tcPr>
          <w:p w14:paraId="2620EE8D" w14:textId="77777777" w:rsidR="00635049" w:rsidRDefault="00635049" w:rsidP="009E7352">
            <w:pPr>
              <w:jc w:val="center"/>
            </w:pPr>
            <w:r>
              <w:rPr>
                <w:rStyle w:val="Aucun"/>
                <w:rFonts w:ascii="Calibri" w:hAnsi="Calibri"/>
                <w:b/>
                <w:bCs/>
              </w:rPr>
              <w:t>REMARQUES</w:t>
            </w:r>
          </w:p>
        </w:tc>
      </w:tr>
      <w:tr w:rsidR="00635049" w14:paraId="4239873B" w14:textId="77777777" w:rsidTr="009E7352">
        <w:trPr>
          <w:trHeight w:val="446"/>
          <w:jc w:val="center"/>
        </w:trPr>
        <w:tc>
          <w:tcPr>
            <w:tcW w:w="10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F6BD053" w14:textId="77777777" w:rsidR="00635049" w:rsidRDefault="00635049" w:rsidP="009E7352">
            <w:pPr>
              <w:jc w:val="center"/>
            </w:pPr>
            <w:r>
              <w:rPr>
                <w:rStyle w:val="Aucun"/>
                <w:rFonts w:ascii="Calibri" w:hAnsi="Calibri"/>
                <w:b/>
                <w:bCs/>
              </w:rPr>
              <w:t>1</w:t>
            </w: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623E980" w14:textId="2591CFC0" w:rsidR="00635049" w:rsidRDefault="00635049" w:rsidP="009E7352">
            <w:pPr>
              <w:jc w:val="center"/>
            </w:pPr>
            <w:r>
              <w:rPr>
                <w:rStyle w:val="Aucun"/>
                <w:rFonts w:ascii="Calibri" w:hAnsi="Calibri"/>
                <w:b/>
                <w:bCs/>
              </w:rPr>
              <w:t>2</w:t>
            </w:r>
            <w:r w:rsidR="005A7444">
              <w:rPr>
                <w:rStyle w:val="Aucun"/>
                <w:rFonts w:ascii="Calibri" w:hAnsi="Calibri"/>
                <w:b/>
                <w:bCs/>
              </w:rPr>
              <w:t>6</w:t>
            </w:r>
            <w:r>
              <w:rPr>
                <w:rStyle w:val="Aucun"/>
                <w:rFonts w:ascii="Calibri" w:hAnsi="Calibri"/>
                <w:b/>
                <w:bCs/>
              </w:rPr>
              <w:t xml:space="preserve"> août – </w:t>
            </w:r>
            <w:r w:rsidR="002D4BB2">
              <w:rPr>
                <w:rStyle w:val="Aucun"/>
                <w:rFonts w:ascii="Calibri" w:hAnsi="Calibri"/>
                <w:b/>
                <w:bCs/>
              </w:rPr>
              <w:t>30 août</w:t>
            </w:r>
            <w:r>
              <w:rPr>
                <w:rStyle w:val="Aucun"/>
                <w:rFonts w:ascii="Calibri" w:hAnsi="Calibri"/>
                <w:b/>
                <w:bCs/>
              </w:rPr>
              <w:t xml:space="preserve"> </w:t>
            </w:r>
          </w:p>
        </w:tc>
        <w:tc>
          <w:tcPr>
            <w:tcW w:w="82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AC1BC2C" w14:textId="77777777" w:rsidR="00635049" w:rsidRDefault="00635049" w:rsidP="009E7352">
            <w:pPr>
              <w:jc w:val="center"/>
            </w:pPr>
            <w:r>
              <w:rPr>
                <w:rStyle w:val="Aucun"/>
                <w:rFonts w:ascii="Calibri" w:hAnsi="Calibri"/>
                <w:b/>
                <w:bCs/>
              </w:rPr>
              <w:t>*</w:t>
            </w: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55CDABF" w14:textId="77777777" w:rsidR="00635049" w:rsidRDefault="00635049" w:rsidP="009E7352"/>
        </w:tc>
        <w:tc>
          <w:tcPr>
            <w:tcW w:w="8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640A767" w14:textId="77777777" w:rsidR="00635049" w:rsidRDefault="00635049" w:rsidP="009E7352"/>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9630856" w14:textId="77777777" w:rsidR="00635049" w:rsidRDefault="00635049" w:rsidP="009E7352"/>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743B6FD" w14:textId="77777777" w:rsidR="00635049" w:rsidRDefault="00635049" w:rsidP="009E7352"/>
        </w:tc>
        <w:tc>
          <w:tcPr>
            <w:tcW w:w="150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BCFE965" w14:textId="5C864846" w:rsidR="00635049" w:rsidRPr="002C6759" w:rsidRDefault="00635049" w:rsidP="009E7352">
            <w:pPr>
              <w:tabs>
                <w:tab w:val="left" w:pos="179"/>
              </w:tabs>
              <w:jc w:val="both"/>
              <w:rPr>
                <w:rFonts w:ascii="Calibri" w:eastAsia="Calibri" w:hAnsi="Calibri" w:cs="Calibri"/>
                <w:b/>
                <w:bCs/>
              </w:rPr>
            </w:pPr>
            <w:r>
              <w:rPr>
                <w:rStyle w:val="Aucun"/>
                <w:rFonts w:ascii="Calibri" w:hAnsi="Calibri"/>
                <w:b/>
                <w:bCs/>
              </w:rPr>
              <w:t xml:space="preserve">    *  Début des cours le 2</w:t>
            </w:r>
            <w:r w:rsidR="00042291">
              <w:rPr>
                <w:rStyle w:val="Aucun"/>
                <w:rFonts w:ascii="Calibri" w:hAnsi="Calibri"/>
                <w:b/>
                <w:bCs/>
              </w:rPr>
              <w:t>6</w:t>
            </w:r>
            <w:r>
              <w:rPr>
                <w:rStyle w:val="Aucun"/>
                <w:rFonts w:ascii="Calibri" w:hAnsi="Calibri"/>
                <w:b/>
                <w:bCs/>
              </w:rPr>
              <w:t xml:space="preserve"> août</w:t>
            </w:r>
          </w:p>
        </w:tc>
      </w:tr>
      <w:tr w:rsidR="00635049" w14:paraId="73F1F4EA" w14:textId="77777777" w:rsidTr="009E7352">
        <w:trPr>
          <w:trHeight w:val="498"/>
          <w:jc w:val="center"/>
        </w:trPr>
        <w:tc>
          <w:tcPr>
            <w:tcW w:w="10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405BD79" w14:textId="77777777" w:rsidR="00635049" w:rsidRDefault="00635049" w:rsidP="009E7352">
            <w:pPr>
              <w:jc w:val="center"/>
            </w:pPr>
            <w:r>
              <w:rPr>
                <w:rStyle w:val="Aucun"/>
                <w:rFonts w:ascii="Calibri" w:hAnsi="Calibri"/>
                <w:b/>
                <w:bCs/>
              </w:rPr>
              <w:t>2</w:t>
            </w: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B429908" w14:textId="5A7FFC63" w:rsidR="00635049" w:rsidRDefault="004E0D8E" w:rsidP="009E7352">
            <w:pPr>
              <w:jc w:val="center"/>
            </w:pPr>
            <w:r>
              <w:rPr>
                <w:rStyle w:val="Aucun"/>
                <w:rFonts w:ascii="Calibri" w:hAnsi="Calibri"/>
                <w:b/>
                <w:bCs/>
              </w:rPr>
              <w:t>2</w:t>
            </w:r>
            <w:r w:rsidR="00635049">
              <w:rPr>
                <w:rStyle w:val="Aucun"/>
                <w:rFonts w:ascii="Calibri" w:hAnsi="Calibri"/>
                <w:b/>
                <w:bCs/>
              </w:rPr>
              <w:t xml:space="preserve"> sept.– </w:t>
            </w:r>
            <w:r>
              <w:rPr>
                <w:rStyle w:val="Aucun"/>
                <w:rFonts w:ascii="Calibri" w:hAnsi="Calibri"/>
                <w:b/>
                <w:bCs/>
              </w:rPr>
              <w:t>6</w:t>
            </w:r>
            <w:r w:rsidR="00635049">
              <w:rPr>
                <w:rStyle w:val="Aucun"/>
                <w:rFonts w:ascii="Calibri" w:hAnsi="Calibri"/>
                <w:b/>
                <w:bCs/>
              </w:rPr>
              <w:t xml:space="preserve"> sept.</w:t>
            </w:r>
          </w:p>
        </w:tc>
        <w:tc>
          <w:tcPr>
            <w:tcW w:w="82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vAlign w:val="center"/>
          </w:tcPr>
          <w:p w14:paraId="24F5AC16" w14:textId="77777777" w:rsidR="00635049" w:rsidRDefault="00635049" w:rsidP="009E7352">
            <w:pPr>
              <w:jc w:val="center"/>
            </w:pPr>
            <w:r>
              <w:rPr>
                <w:rStyle w:val="Aucun"/>
                <w:rFonts w:ascii="Calibri" w:hAnsi="Calibri"/>
                <w:b/>
                <w:bCs/>
              </w:rPr>
              <w:t>Congé</w:t>
            </w: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FD79C35" w14:textId="77777777" w:rsidR="00635049" w:rsidRDefault="00635049" w:rsidP="009E7352"/>
        </w:tc>
        <w:tc>
          <w:tcPr>
            <w:tcW w:w="8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D90A3C1" w14:textId="77777777" w:rsidR="00635049" w:rsidRDefault="00635049" w:rsidP="009E7352"/>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0E6D864" w14:textId="77777777" w:rsidR="00635049" w:rsidRDefault="00635049" w:rsidP="009E7352"/>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3082D6D" w14:textId="77777777" w:rsidR="00635049" w:rsidRDefault="00635049" w:rsidP="009E7352"/>
        </w:tc>
        <w:tc>
          <w:tcPr>
            <w:tcW w:w="150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BC371CF" w14:textId="77777777" w:rsidR="00635049" w:rsidRDefault="00635049" w:rsidP="009E7352"/>
        </w:tc>
      </w:tr>
      <w:tr w:rsidR="00635049" w14:paraId="05CECBB8" w14:textId="77777777" w:rsidTr="009E7352">
        <w:trPr>
          <w:trHeight w:val="630"/>
          <w:jc w:val="center"/>
        </w:trPr>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244DAE05" w14:textId="77777777" w:rsidR="00635049" w:rsidRDefault="00635049" w:rsidP="009E7352">
            <w:pPr>
              <w:jc w:val="center"/>
            </w:pPr>
            <w:r>
              <w:rPr>
                <w:rStyle w:val="Aucun"/>
                <w:rFonts w:ascii="Calibri" w:hAnsi="Calibri"/>
                <w:b/>
                <w:bCs/>
              </w:rPr>
              <w:t>3</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5319B6C7" w14:textId="3B3BF02E" w:rsidR="00635049" w:rsidRDefault="004E0D8E" w:rsidP="009E7352">
            <w:pPr>
              <w:jc w:val="center"/>
            </w:pPr>
            <w:r>
              <w:rPr>
                <w:rStyle w:val="Aucun"/>
                <w:rFonts w:ascii="Calibri" w:hAnsi="Calibri"/>
                <w:b/>
                <w:bCs/>
              </w:rPr>
              <w:t>9</w:t>
            </w:r>
            <w:r w:rsidR="00635049">
              <w:rPr>
                <w:rStyle w:val="Aucun"/>
                <w:rFonts w:ascii="Calibri" w:hAnsi="Calibri"/>
                <w:b/>
                <w:bCs/>
              </w:rPr>
              <w:t xml:space="preserve"> sept.– 1</w:t>
            </w:r>
            <w:r>
              <w:rPr>
                <w:rStyle w:val="Aucun"/>
                <w:rFonts w:ascii="Calibri" w:hAnsi="Calibri"/>
                <w:b/>
                <w:bCs/>
              </w:rPr>
              <w:t>3</w:t>
            </w:r>
            <w:r w:rsidR="00635049">
              <w:rPr>
                <w:rStyle w:val="Aucun"/>
                <w:rFonts w:ascii="Calibri" w:hAnsi="Calibri"/>
                <w:b/>
                <w:bCs/>
              </w:rPr>
              <w:t xml:space="preserve"> sept.</w:t>
            </w:r>
          </w:p>
        </w:tc>
        <w:tc>
          <w:tcPr>
            <w:tcW w:w="82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C85DCA4" w14:textId="77777777" w:rsidR="00635049" w:rsidRDefault="00635049" w:rsidP="009E7352">
            <w:pPr>
              <w:jc w:val="center"/>
            </w:pP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66E4C14" w14:textId="77777777" w:rsidR="00635049" w:rsidRDefault="00635049" w:rsidP="009E7352"/>
        </w:tc>
        <w:tc>
          <w:tcPr>
            <w:tcW w:w="8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0698690" w14:textId="77777777" w:rsidR="00635049" w:rsidRDefault="00635049" w:rsidP="009E7352"/>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B5C2059" w14:textId="77777777" w:rsidR="00635049" w:rsidRDefault="00635049" w:rsidP="009E7352"/>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851CE99" w14:textId="77777777" w:rsidR="00635049" w:rsidRDefault="00635049" w:rsidP="009E7352"/>
        </w:tc>
        <w:tc>
          <w:tcPr>
            <w:tcW w:w="150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56F9C5F" w14:textId="77777777" w:rsidR="00635049" w:rsidRDefault="00635049" w:rsidP="009E7352">
            <w:pPr>
              <w:jc w:val="center"/>
            </w:pPr>
            <w:r>
              <w:rPr>
                <w:rStyle w:val="Aucun"/>
                <w:rFonts w:ascii="Calibri" w:hAnsi="Calibri"/>
                <w:b/>
                <w:bCs/>
                <w:color w:val="FF0000"/>
                <w:u w:color="FF0000"/>
              </w:rPr>
              <w:t>.</w:t>
            </w:r>
          </w:p>
        </w:tc>
      </w:tr>
      <w:tr w:rsidR="00635049" w14:paraId="7129820B" w14:textId="77777777" w:rsidTr="009E7352">
        <w:trPr>
          <w:trHeight w:val="498"/>
          <w:jc w:val="center"/>
        </w:trPr>
        <w:tc>
          <w:tcPr>
            <w:tcW w:w="10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96A1833" w14:textId="77777777" w:rsidR="00635049" w:rsidRDefault="00635049" w:rsidP="009E7352">
            <w:pPr>
              <w:jc w:val="center"/>
            </w:pPr>
            <w:r>
              <w:rPr>
                <w:rStyle w:val="Aucun"/>
                <w:rFonts w:ascii="Calibri" w:hAnsi="Calibri"/>
                <w:b/>
                <w:bCs/>
              </w:rPr>
              <w:t>4</w:t>
            </w: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62F4BDF" w14:textId="651CAF44" w:rsidR="00635049" w:rsidRDefault="00635049" w:rsidP="009E7352">
            <w:pPr>
              <w:jc w:val="center"/>
            </w:pPr>
            <w:r>
              <w:rPr>
                <w:rStyle w:val="Aucun"/>
                <w:rFonts w:ascii="Calibri" w:hAnsi="Calibri"/>
                <w:b/>
                <w:bCs/>
              </w:rPr>
              <w:t>1</w:t>
            </w:r>
            <w:r w:rsidR="004E0D8E">
              <w:rPr>
                <w:rStyle w:val="Aucun"/>
                <w:rFonts w:ascii="Calibri" w:hAnsi="Calibri"/>
                <w:b/>
                <w:bCs/>
              </w:rPr>
              <w:t>6</w:t>
            </w:r>
            <w:r>
              <w:rPr>
                <w:rStyle w:val="Aucun"/>
                <w:rFonts w:ascii="Calibri" w:hAnsi="Calibri"/>
                <w:b/>
                <w:bCs/>
              </w:rPr>
              <w:t xml:space="preserve"> sept.– 2</w:t>
            </w:r>
            <w:r w:rsidR="00CC32AB">
              <w:rPr>
                <w:rStyle w:val="Aucun"/>
                <w:rFonts w:ascii="Calibri" w:hAnsi="Calibri"/>
                <w:b/>
                <w:bCs/>
              </w:rPr>
              <w:t>0</w:t>
            </w:r>
            <w:r>
              <w:rPr>
                <w:rStyle w:val="Aucun"/>
                <w:rFonts w:ascii="Calibri" w:hAnsi="Calibri"/>
                <w:b/>
                <w:bCs/>
              </w:rPr>
              <w:t xml:space="preserve"> sept.</w:t>
            </w:r>
          </w:p>
        </w:tc>
        <w:tc>
          <w:tcPr>
            <w:tcW w:w="82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F7E80B3" w14:textId="77777777" w:rsidR="00635049" w:rsidRDefault="00635049" w:rsidP="009E7352">
            <w:pPr>
              <w:jc w:val="center"/>
            </w:pP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31C594D" w14:textId="77777777" w:rsidR="00635049" w:rsidRDefault="00635049" w:rsidP="009E7352"/>
        </w:tc>
        <w:tc>
          <w:tcPr>
            <w:tcW w:w="8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19AA5A1" w14:textId="77777777" w:rsidR="00635049" w:rsidRDefault="00635049" w:rsidP="009E7352">
            <w:pPr>
              <w:jc w:val="center"/>
            </w:pP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4D0F658" w14:textId="77777777" w:rsidR="00635049" w:rsidRDefault="00635049" w:rsidP="009E7352"/>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F87542D" w14:textId="77777777" w:rsidR="00635049" w:rsidRDefault="00635049" w:rsidP="009E7352"/>
        </w:tc>
        <w:tc>
          <w:tcPr>
            <w:tcW w:w="150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5B523C1" w14:textId="77777777" w:rsidR="00635049" w:rsidRDefault="00635049" w:rsidP="009E7352"/>
        </w:tc>
      </w:tr>
      <w:tr w:rsidR="00635049" w14:paraId="016F8839" w14:textId="77777777" w:rsidTr="009E7352">
        <w:trPr>
          <w:trHeight w:val="625"/>
          <w:jc w:val="center"/>
        </w:trPr>
        <w:tc>
          <w:tcPr>
            <w:tcW w:w="10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06EE584" w14:textId="77777777" w:rsidR="00635049" w:rsidRDefault="00635049" w:rsidP="009E7352">
            <w:pPr>
              <w:jc w:val="center"/>
            </w:pPr>
            <w:r>
              <w:rPr>
                <w:rStyle w:val="Aucun"/>
                <w:rFonts w:ascii="Calibri" w:hAnsi="Calibri"/>
                <w:b/>
                <w:bCs/>
              </w:rPr>
              <w:t>5</w:t>
            </w: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967ED05" w14:textId="0916AEA8" w:rsidR="00635049" w:rsidRDefault="00635049" w:rsidP="009E7352">
            <w:pPr>
              <w:jc w:val="center"/>
            </w:pPr>
            <w:r>
              <w:rPr>
                <w:rStyle w:val="Aucun"/>
                <w:rFonts w:ascii="Calibri" w:hAnsi="Calibri"/>
                <w:b/>
                <w:bCs/>
              </w:rPr>
              <w:t>2</w:t>
            </w:r>
            <w:r w:rsidR="00CC32AB">
              <w:rPr>
                <w:rStyle w:val="Aucun"/>
                <w:rFonts w:ascii="Calibri" w:hAnsi="Calibri"/>
                <w:b/>
                <w:bCs/>
              </w:rPr>
              <w:t>3</w:t>
            </w:r>
            <w:r>
              <w:rPr>
                <w:rStyle w:val="Aucun"/>
                <w:rFonts w:ascii="Calibri" w:hAnsi="Calibri"/>
                <w:b/>
                <w:bCs/>
              </w:rPr>
              <w:t xml:space="preserve"> sept.– 2</w:t>
            </w:r>
            <w:r w:rsidR="00CC32AB">
              <w:rPr>
                <w:rStyle w:val="Aucun"/>
                <w:rFonts w:ascii="Calibri" w:hAnsi="Calibri"/>
                <w:b/>
                <w:bCs/>
              </w:rPr>
              <w:t>7</w:t>
            </w:r>
            <w:r>
              <w:rPr>
                <w:rStyle w:val="Aucun"/>
                <w:rFonts w:ascii="Calibri" w:hAnsi="Calibri"/>
                <w:b/>
                <w:bCs/>
              </w:rPr>
              <w:t xml:space="preserve"> sept.</w:t>
            </w:r>
          </w:p>
        </w:tc>
        <w:tc>
          <w:tcPr>
            <w:tcW w:w="82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2FC9A27" w14:textId="77777777" w:rsidR="00635049" w:rsidRDefault="00635049" w:rsidP="009E7352"/>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FB2B2FD" w14:textId="77777777" w:rsidR="00635049" w:rsidRDefault="00635049" w:rsidP="009E7352"/>
        </w:tc>
        <w:tc>
          <w:tcPr>
            <w:tcW w:w="8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5899889" w14:textId="77777777" w:rsidR="00635049" w:rsidRDefault="00635049" w:rsidP="009E7352"/>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AAD8693" w14:textId="77777777" w:rsidR="00635049" w:rsidRDefault="00635049" w:rsidP="009E7352"/>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E10A831" w14:textId="77777777" w:rsidR="00635049" w:rsidRDefault="00635049" w:rsidP="009E7352"/>
        </w:tc>
        <w:tc>
          <w:tcPr>
            <w:tcW w:w="150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0114422" w14:textId="77777777" w:rsidR="00635049" w:rsidRDefault="00635049" w:rsidP="009E7352">
            <w:pPr>
              <w:jc w:val="center"/>
            </w:pPr>
          </w:p>
        </w:tc>
      </w:tr>
      <w:tr w:rsidR="00635049" w14:paraId="482536A0" w14:textId="77777777" w:rsidTr="00462A67">
        <w:trPr>
          <w:trHeight w:val="498"/>
          <w:jc w:val="center"/>
        </w:trPr>
        <w:tc>
          <w:tcPr>
            <w:tcW w:w="10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EC9AB34" w14:textId="77777777" w:rsidR="00635049" w:rsidRDefault="00635049" w:rsidP="009E7352">
            <w:pPr>
              <w:jc w:val="center"/>
              <w:rPr>
                <w:rStyle w:val="Aucun"/>
                <w:rFonts w:ascii="Calibri" w:eastAsia="Calibri" w:hAnsi="Calibri" w:cs="Calibri"/>
                <w:b/>
                <w:bCs/>
              </w:rPr>
            </w:pPr>
          </w:p>
          <w:p w14:paraId="09B9C216" w14:textId="77777777" w:rsidR="00635049" w:rsidRDefault="00635049" w:rsidP="009E7352">
            <w:pPr>
              <w:jc w:val="center"/>
            </w:pPr>
            <w:r>
              <w:rPr>
                <w:rStyle w:val="Aucun"/>
                <w:rFonts w:ascii="Calibri" w:hAnsi="Calibri"/>
                <w:b/>
                <w:bCs/>
              </w:rPr>
              <w:t>6</w:t>
            </w: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6577CF4" w14:textId="490354B3" w:rsidR="00635049" w:rsidRDefault="00900233" w:rsidP="009E7352">
            <w:pPr>
              <w:jc w:val="center"/>
            </w:pPr>
            <w:r>
              <w:rPr>
                <w:rStyle w:val="Aucun"/>
                <w:rFonts w:ascii="Calibri" w:hAnsi="Calibri"/>
                <w:b/>
                <w:bCs/>
              </w:rPr>
              <w:t>30 sept</w:t>
            </w:r>
            <w:r w:rsidR="00635049">
              <w:rPr>
                <w:rStyle w:val="Aucun"/>
                <w:rFonts w:ascii="Calibri" w:hAnsi="Calibri"/>
                <w:b/>
                <w:bCs/>
              </w:rPr>
              <w:t xml:space="preserve">. – </w:t>
            </w:r>
            <w:r w:rsidR="00AC49B2">
              <w:rPr>
                <w:rStyle w:val="Aucun"/>
                <w:rFonts w:ascii="Calibri" w:hAnsi="Calibri"/>
                <w:b/>
                <w:bCs/>
              </w:rPr>
              <w:t>4</w:t>
            </w:r>
            <w:r w:rsidR="00635049">
              <w:rPr>
                <w:rStyle w:val="Aucun"/>
                <w:rFonts w:ascii="Calibri" w:hAnsi="Calibri"/>
                <w:b/>
                <w:bCs/>
              </w:rPr>
              <w:t xml:space="preserve"> oct. </w:t>
            </w:r>
          </w:p>
        </w:tc>
        <w:tc>
          <w:tcPr>
            <w:tcW w:w="82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vAlign w:val="center"/>
          </w:tcPr>
          <w:p w14:paraId="55616C40" w14:textId="3A82E8D2" w:rsidR="00635049" w:rsidRDefault="00AC49B2" w:rsidP="009E7352">
            <w:pPr>
              <w:jc w:val="center"/>
            </w:pPr>
            <w:r>
              <w:rPr>
                <w:rStyle w:val="Aucun"/>
                <w:rFonts w:ascii="Calibri" w:hAnsi="Calibri"/>
                <w:b/>
                <w:bCs/>
              </w:rPr>
              <w:t>Congé</w:t>
            </w: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582C00C" w14:textId="779D20F3" w:rsidR="00635049" w:rsidRPr="005F40E5" w:rsidRDefault="00084A9F" w:rsidP="009E7352">
            <w:pPr>
              <w:jc w:val="center"/>
              <w:rPr>
                <w:rFonts w:asciiTheme="minorHAnsi" w:hAnsiTheme="minorHAnsi" w:cstheme="minorHAnsi"/>
                <w:b/>
                <w:bCs/>
              </w:rPr>
            </w:pPr>
            <w:r w:rsidRPr="005F40E5">
              <w:rPr>
                <w:rFonts w:asciiTheme="minorHAnsi" w:hAnsiTheme="minorHAnsi" w:cstheme="minorHAnsi"/>
                <w:b/>
                <w:bCs/>
              </w:rPr>
              <w:t>L1</w:t>
            </w:r>
          </w:p>
        </w:tc>
        <w:tc>
          <w:tcPr>
            <w:tcW w:w="8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40E5C4F" w14:textId="77777777" w:rsidR="00635049" w:rsidRDefault="00635049" w:rsidP="009E7352"/>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5F81545" w14:textId="77777777" w:rsidR="00635049" w:rsidRDefault="00635049" w:rsidP="009E7352"/>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954D859" w14:textId="77777777" w:rsidR="00635049" w:rsidRDefault="00635049" w:rsidP="009E7352"/>
        </w:tc>
        <w:tc>
          <w:tcPr>
            <w:tcW w:w="150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6FCB7D5" w14:textId="3681DB4B" w:rsidR="00635049" w:rsidRPr="005F40E5" w:rsidRDefault="00BC310E" w:rsidP="009E7352">
            <w:pPr>
              <w:rPr>
                <w:rFonts w:asciiTheme="minorHAnsi" w:hAnsiTheme="minorHAnsi" w:cstheme="minorHAnsi"/>
                <w:b/>
                <w:bCs/>
              </w:rPr>
            </w:pPr>
            <w:r w:rsidRPr="005F40E5">
              <w:rPr>
                <w:rFonts w:asciiTheme="minorHAnsi" w:hAnsiTheme="minorHAnsi" w:cstheme="minorHAnsi"/>
                <w:b/>
                <w:bCs/>
              </w:rPr>
              <w:t>L1 :</w:t>
            </w:r>
            <w:r w:rsidR="009C035A" w:rsidRPr="005F40E5">
              <w:rPr>
                <w:rFonts w:asciiTheme="minorHAnsi" w:hAnsiTheme="minorHAnsi" w:cstheme="minorHAnsi"/>
                <w:b/>
                <w:bCs/>
              </w:rPr>
              <w:t xml:space="preserve"> horaire du lundi.</w:t>
            </w:r>
          </w:p>
        </w:tc>
      </w:tr>
      <w:tr w:rsidR="006F351C" w14:paraId="7F305BD4" w14:textId="77777777" w:rsidTr="00DF07F0">
        <w:trPr>
          <w:trHeight w:val="498"/>
          <w:jc w:val="center"/>
        </w:trPr>
        <w:tc>
          <w:tcPr>
            <w:tcW w:w="10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CE95940" w14:textId="7D3FCF0B" w:rsidR="006F351C" w:rsidRDefault="006F351C" w:rsidP="009E7352">
            <w:pPr>
              <w:jc w:val="center"/>
              <w:rPr>
                <w:rStyle w:val="Aucun"/>
                <w:rFonts w:ascii="Calibri" w:eastAsia="Calibri" w:hAnsi="Calibri" w:cs="Calibri"/>
                <w:b/>
                <w:bCs/>
              </w:rPr>
            </w:pPr>
            <w:r>
              <w:rPr>
                <w:rStyle w:val="Aucun"/>
                <w:rFonts w:ascii="Calibri" w:eastAsia="Calibri" w:hAnsi="Calibri" w:cs="Calibri"/>
                <w:b/>
                <w:bCs/>
              </w:rPr>
              <w:t>7</w:t>
            </w: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F11C784" w14:textId="12376126" w:rsidR="006F351C" w:rsidRDefault="006D5B08" w:rsidP="009E7352">
            <w:pPr>
              <w:jc w:val="center"/>
              <w:rPr>
                <w:rStyle w:val="Aucun"/>
                <w:rFonts w:ascii="Calibri" w:hAnsi="Calibri"/>
                <w:b/>
                <w:bCs/>
              </w:rPr>
            </w:pPr>
            <w:r>
              <w:rPr>
                <w:rStyle w:val="Aucun"/>
                <w:rFonts w:ascii="Calibri" w:hAnsi="Calibri"/>
                <w:b/>
                <w:bCs/>
              </w:rPr>
              <w:t>7 oct.  –   11 oct</w:t>
            </w:r>
          </w:p>
        </w:tc>
        <w:tc>
          <w:tcPr>
            <w:tcW w:w="82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vAlign w:val="center"/>
          </w:tcPr>
          <w:p w14:paraId="581FCF92" w14:textId="77777777" w:rsidR="006F351C" w:rsidRDefault="006F351C" w:rsidP="009E7352">
            <w:pPr>
              <w:jc w:val="center"/>
              <w:rPr>
                <w:rStyle w:val="Aucun"/>
                <w:rFonts w:ascii="Calibri" w:hAnsi="Calibri"/>
                <w:b/>
                <w:bCs/>
              </w:rPr>
            </w:pP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76AEBDB" w14:textId="77777777" w:rsidR="006F351C" w:rsidRPr="005F40E5" w:rsidRDefault="006F351C" w:rsidP="009E7352">
            <w:pPr>
              <w:jc w:val="center"/>
              <w:rPr>
                <w:rFonts w:asciiTheme="minorHAnsi" w:hAnsiTheme="minorHAnsi" w:cstheme="minorHAnsi"/>
                <w:b/>
                <w:bCs/>
              </w:rPr>
            </w:pPr>
          </w:p>
        </w:tc>
        <w:tc>
          <w:tcPr>
            <w:tcW w:w="8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BE705E7" w14:textId="77777777" w:rsidR="006F351C" w:rsidRDefault="006F351C" w:rsidP="009E7352"/>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8DA447D" w14:textId="77777777" w:rsidR="006F351C" w:rsidRDefault="006F351C" w:rsidP="009E7352"/>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8823385" w14:textId="77777777" w:rsidR="006F351C" w:rsidRDefault="006F351C" w:rsidP="009E7352"/>
        </w:tc>
        <w:tc>
          <w:tcPr>
            <w:tcW w:w="150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5FF536E" w14:textId="77777777" w:rsidR="006F351C" w:rsidRPr="005F40E5" w:rsidRDefault="006F351C" w:rsidP="009E7352">
            <w:pPr>
              <w:rPr>
                <w:rFonts w:asciiTheme="minorHAnsi" w:hAnsiTheme="minorHAnsi" w:cstheme="minorHAnsi"/>
                <w:b/>
                <w:bCs/>
              </w:rPr>
            </w:pPr>
          </w:p>
        </w:tc>
      </w:tr>
      <w:tr w:rsidR="00635049" w14:paraId="2DF014D3" w14:textId="77777777" w:rsidTr="009E7352">
        <w:trPr>
          <w:trHeight w:val="875"/>
          <w:jc w:val="center"/>
        </w:trPr>
        <w:tc>
          <w:tcPr>
            <w:tcW w:w="1002" w:type="dxa"/>
            <w:tcBorders>
              <w:top w:val="single" w:sz="6" w:space="0" w:color="000000"/>
              <w:left w:val="single" w:sz="4" w:space="0" w:color="000000"/>
              <w:bottom w:val="single" w:sz="6" w:space="0" w:color="000000"/>
              <w:right w:val="single" w:sz="4" w:space="0" w:color="000000"/>
            </w:tcBorders>
            <w:shd w:val="clear" w:color="auto" w:fill="FFFFFF"/>
            <w:tcMar>
              <w:top w:w="80" w:type="dxa"/>
              <w:left w:w="80" w:type="dxa"/>
              <w:bottom w:w="80" w:type="dxa"/>
              <w:right w:w="80" w:type="dxa"/>
            </w:tcMar>
            <w:vAlign w:val="center"/>
          </w:tcPr>
          <w:p w14:paraId="56AD8691" w14:textId="77777777" w:rsidR="00635049" w:rsidRDefault="00635049" w:rsidP="009E7352">
            <w:pPr>
              <w:jc w:val="center"/>
            </w:pPr>
            <w:r>
              <w:rPr>
                <w:rStyle w:val="Aucun"/>
                <w:rFonts w:ascii="Calibri" w:hAnsi="Calibri"/>
                <w:b/>
                <w:bCs/>
              </w:rPr>
              <w:t>-----</w:t>
            </w:r>
          </w:p>
        </w:tc>
        <w:tc>
          <w:tcPr>
            <w:tcW w:w="1825" w:type="dxa"/>
            <w:tcBorders>
              <w:top w:val="single" w:sz="6" w:space="0" w:color="000000"/>
              <w:left w:val="single" w:sz="4" w:space="0" w:color="000000"/>
              <w:bottom w:val="single" w:sz="6" w:space="0" w:color="000000"/>
              <w:right w:val="single" w:sz="4" w:space="0" w:color="000000"/>
            </w:tcBorders>
            <w:shd w:val="clear" w:color="auto" w:fill="FFFFFF"/>
            <w:tcMar>
              <w:top w:w="80" w:type="dxa"/>
              <w:left w:w="80" w:type="dxa"/>
              <w:bottom w:w="80" w:type="dxa"/>
              <w:right w:w="80" w:type="dxa"/>
            </w:tcMar>
            <w:vAlign w:val="center"/>
          </w:tcPr>
          <w:p w14:paraId="5A105ED6" w14:textId="0F48547B" w:rsidR="00635049" w:rsidRDefault="007D2AAB" w:rsidP="009E7352">
            <w:pPr>
              <w:jc w:val="center"/>
            </w:pPr>
            <w:r>
              <w:rPr>
                <w:rStyle w:val="Aucun"/>
                <w:rFonts w:ascii="Calibri" w:hAnsi="Calibri"/>
                <w:b/>
                <w:bCs/>
              </w:rPr>
              <w:t>14</w:t>
            </w:r>
            <w:r w:rsidR="00635049">
              <w:rPr>
                <w:rStyle w:val="Aucun"/>
                <w:rFonts w:ascii="Calibri" w:hAnsi="Calibri"/>
                <w:b/>
                <w:bCs/>
              </w:rPr>
              <w:t xml:space="preserve"> oct.  –   1</w:t>
            </w:r>
            <w:r>
              <w:rPr>
                <w:rStyle w:val="Aucun"/>
                <w:rFonts w:ascii="Calibri" w:hAnsi="Calibri"/>
                <w:b/>
                <w:bCs/>
              </w:rPr>
              <w:t>8</w:t>
            </w:r>
            <w:r w:rsidR="00635049">
              <w:rPr>
                <w:rStyle w:val="Aucun"/>
                <w:rFonts w:ascii="Calibri" w:hAnsi="Calibri"/>
                <w:b/>
                <w:bCs/>
              </w:rPr>
              <w:t xml:space="preserve"> oct.</w:t>
            </w:r>
          </w:p>
        </w:tc>
        <w:tc>
          <w:tcPr>
            <w:tcW w:w="5986" w:type="dxa"/>
            <w:gridSpan w:val="7"/>
            <w:tcBorders>
              <w:top w:val="single" w:sz="6" w:space="0" w:color="000000"/>
              <w:left w:val="single" w:sz="4" w:space="0" w:color="000000"/>
              <w:bottom w:val="single" w:sz="6"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411322BD" w14:textId="77777777" w:rsidR="00635049" w:rsidRDefault="00635049" w:rsidP="009E7352">
            <w:pPr>
              <w:jc w:val="center"/>
              <w:rPr>
                <w:rStyle w:val="Aucun"/>
                <w:rFonts w:ascii="Calibri" w:hAnsi="Calibri"/>
                <w:b/>
                <w:bCs/>
                <w:sz w:val="24"/>
                <w:szCs w:val="24"/>
              </w:rPr>
            </w:pPr>
            <w:r>
              <w:rPr>
                <w:rStyle w:val="Aucun"/>
                <w:rFonts w:ascii="Calibri" w:hAnsi="Calibri"/>
                <w:b/>
                <w:bCs/>
                <w:sz w:val="24"/>
                <w:szCs w:val="24"/>
              </w:rPr>
              <w:t>Période de relâche</w:t>
            </w:r>
          </w:p>
          <w:p w14:paraId="16289530" w14:textId="15EE732B" w:rsidR="00635049" w:rsidRPr="002C6759" w:rsidRDefault="00635049" w:rsidP="009E7352">
            <w:pPr>
              <w:jc w:val="center"/>
              <w:rPr>
                <w:rFonts w:ascii="Calibri" w:eastAsia="Calibri" w:hAnsi="Calibri" w:cs="Calibri"/>
                <w:b/>
                <w:bCs/>
              </w:rPr>
            </w:pPr>
            <w:r w:rsidRPr="002C6759">
              <w:rPr>
                <w:rStyle w:val="Aucun"/>
                <w:rFonts w:ascii="Calibri" w:hAnsi="Calibri"/>
                <w:b/>
                <w:bCs/>
              </w:rPr>
              <w:t xml:space="preserve">(C.P. #1 dimanche le </w:t>
            </w:r>
            <w:r w:rsidR="00B50DEE">
              <w:rPr>
                <w:rStyle w:val="Aucun"/>
                <w:rFonts w:ascii="Calibri" w:hAnsi="Calibri"/>
                <w:b/>
                <w:bCs/>
              </w:rPr>
              <w:t>20</w:t>
            </w:r>
            <w:r w:rsidRPr="002C6759">
              <w:rPr>
                <w:rStyle w:val="Aucun"/>
                <w:rFonts w:ascii="Calibri" w:hAnsi="Calibri"/>
                <w:b/>
                <w:bCs/>
              </w:rPr>
              <w:t xml:space="preserve"> octobre de </w:t>
            </w:r>
            <w:r w:rsidR="00812F80">
              <w:rPr>
                <w:rStyle w:val="Aucun"/>
                <w:rFonts w:ascii="Calibri" w:hAnsi="Calibri"/>
                <w:b/>
                <w:bCs/>
              </w:rPr>
              <w:t>09</w:t>
            </w:r>
            <w:r w:rsidRPr="002C6759">
              <w:rPr>
                <w:rStyle w:val="Aucun"/>
                <w:rFonts w:ascii="Calibri" w:hAnsi="Calibri"/>
                <w:b/>
                <w:bCs/>
              </w:rPr>
              <w:t>h</w:t>
            </w:r>
            <w:r w:rsidR="00812F80">
              <w:rPr>
                <w:rStyle w:val="Aucun"/>
                <w:rFonts w:ascii="Calibri" w:hAnsi="Calibri"/>
                <w:b/>
                <w:bCs/>
              </w:rPr>
              <w:t>3</w:t>
            </w:r>
            <w:r w:rsidRPr="002C6759">
              <w:rPr>
                <w:rStyle w:val="Aucun"/>
                <w:rFonts w:ascii="Calibri" w:hAnsi="Calibri"/>
                <w:b/>
                <w:bCs/>
              </w:rPr>
              <w:t>0 à 1</w:t>
            </w:r>
            <w:r w:rsidR="002D56F7">
              <w:rPr>
                <w:rStyle w:val="Aucun"/>
                <w:rFonts w:ascii="Calibri" w:hAnsi="Calibri"/>
                <w:b/>
                <w:bCs/>
              </w:rPr>
              <w:t>1</w:t>
            </w:r>
            <w:r w:rsidRPr="002C6759">
              <w:rPr>
                <w:rStyle w:val="Aucun"/>
                <w:rFonts w:ascii="Calibri" w:hAnsi="Calibri"/>
                <w:b/>
                <w:bCs/>
              </w:rPr>
              <w:t>h</w:t>
            </w:r>
            <w:r w:rsidR="002D56F7">
              <w:rPr>
                <w:rStyle w:val="Aucun"/>
                <w:rFonts w:ascii="Calibri" w:hAnsi="Calibri"/>
                <w:b/>
                <w:bCs/>
              </w:rPr>
              <w:t>3</w:t>
            </w:r>
            <w:r w:rsidRPr="002C6759">
              <w:rPr>
                <w:rStyle w:val="Aucun"/>
                <w:rFonts w:ascii="Calibri" w:hAnsi="Calibri"/>
                <w:b/>
                <w:bCs/>
              </w:rPr>
              <w:t>0)</w:t>
            </w:r>
          </w:p>
        </w:tc>
      </w:tr>
      <w:tr w:rsidR="00635049" w14:paraId="4D8A6AD1" w14:textId="77777777" w:rsidTr="009E7352">
        <w:trPr>
          <w:trHeight w:val="586"/>
          <w:jc w:val="center"/>
        </w:trPr>
        <w:tc>
          <w:tcPr>
            <w:tcW w:w="1002" w:type="dxa"/>
            <w:tcBorders>
              <w:top w:val="single" w:sz="6" w:space="0" w:color="000000"/>
              <w:left w:val="single" w:sz="4" w:space="0" w:color="000000"/>
              <w:bottom w:val="single" w:sz="6" w:space="0" w:color="000000"/>
              <w:right w:val="single" w:sz="4" w:space="0" w:color="000000"/>
            </w:tcBorders>
            <w:shd w:val="clear" w:color="auto" w:fill="FFFFFF"/>
            <w:tcMar>
              <w:top w:w="80" w:type="dxa"/>
              <w:left w:w="80" w:type="dxa"/>
              <w:bottom w:w="80" w:type="dxa"/>
              <w:right w:w="80" w:type="dxa"/>
            </w:tcMar>
            <w:vAlign w:val="center"/>
          </w:tcPr>
          <w:p w14:paraId="6E5BB9F1" w14:textId="6F9C6B2E" w:rsidR="00635049" w:rsidRDefault="00B95360" w:rsidP="009E7352">
            <w:pPr>
              <w:jc w:val="center"/>
            </w:pPr>
            <w:r>
              <w:rPr>
                <w:rStyle w:val="Aucun"/>
                <w:rFonts w:ascii="Calibri" w:hAnsi="Calibri"/>
                <w:b/>
                <w:bCs/>
              </w:rPr>
              <w:t>8</w:t>
            </w:r>
          </w:p>
        </w:tc>
        <w:tc>
          <w:tcPr>
            <w:tcW w:w="1825" w:type="dxa"/>
            <w:tcBorders>
              <w:top w:val="single" w:sz="6" w:space="0" w:color="000000"/>
              <w:left w:val="single" w:sz="4" w:space="0" w:color="000000"/>
              <w:bottom w:val="single" w:sz="6" w:space="0" w:color="000000"/>
              <w:right w:val="single" w:sz="4" w:space="0" w:color="000000"/>
            </w:tcBorders>
            <w:shd w:val="clear" w:color="auto" w:fill="FFFFFF"/>
            <w:tcMar>
              <w:top w:w="80" w:type="dxa"/>
              <w:left w:w="80" w:type="dxa"/>
              <w:bottom w:w="80" w:type="dxa"/>
              <w:right w:w="80" w:type="dxa"/>
            </w:tcMar>
            <w:vAlign w:val="center"/>
          </w:tcPr>
          <w:p w14:paraId="4FF943D7" w14:textId="24925C40" w:rsidR="00635049" w:rsidRDefault="00B95360" w:rsidP="009E7352">
            <w:pPr>
              <w:jc w:val="center"/>
            </w:pPr>
            <w:r>
              <w:rPr>
                <w:rStyle w:val="Aucun"/>
                <w:rFonts w:ascii="Calibri" w:hAnsi="Calibri"/>
                <w:b/>
                <w:bCs/>
              </w:rPr>
              <w:t>21</w:t>
            </w:r>
            <w:r w:rsidR="00635049">
              <w:rPr>
                <w:rStyle w:val="Aucun"/>
                <w:rFonts w:ascii="Calibri" w:hAnsi="Calibri"/>
                <w:b/>
                <w:bCs/>
              </w:rPr>
              <w:t xml:space="preserve"> oct. – 2</w:t>
            </w:r>
            <w:r>
              <w:rPr>
                <w:rStyle w:val="Aucun"/>
                <w:rFonts w:ascii="Calibri" w:hAnsi="Calibri"/>
                <w:b/>
                <w:bCs/>
              </w:rPr>
              <w:t>5</w:t>
            </w:r>
            <w:r w:rsidR="00635049">
              <w:rPr>
                <w:rStyle w:val="Aucun"/>
                <w:rFonts w:ascii="Calibri" w:hAnsi="Calibri"/>
                <w:b/>
                <w:bCs/>
              </w:rPr>
              <w:t xml:space="preserve"> oct.</w:t>
            </w:r>
          </w:p>
        </w:tc>
        <w:tc>
          <w:tcPr>
            <w:tcW w:w="829" w:type="dxa"/>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28AC8186" w14:textId="77777777" w:rsidR="00635049" w:rsidRDefault="00635049" w:rsidP="009E7352"/>
        </w:tc>
        <w:tc>
          <w:tcPr>
            <w:tcW w:w="975" w:type="dxa"/>
            <w:tcBorders>
              <w:top w:val="single" w:sz="6" w:space="0" w:color="000000"/>
              <w:left w:val="single" w:sz="4" w:space="0" w:color="000000"/>
              <w:bottom w:val="single" w:sz="6" w:space="0" w:color="000000"/>
              <w:right w:val="single" w:sz="4" w:space="0" w:color="000000"/>
            </w:tcBorders>
            <w:shd w:val="clear" w:color="auto" w:fill="FFFFFF"/>
            <w:tcMar>
              <w:top w:w="80" w:type="dxa"/>
              <w:left w:w="80" w:type="dxa"/>
              <w:bottom w:w="80" w:type="dxa"/>
              <w:right w:w="80" w:type="dxa"/>
            </w:tcMar>
            <w:vAlign w:val="center"/>
          </w:tcPr>
          <w:p w14:paraId="7CF1B32A" w14:textId="77777777" w:rsidR="00635049" w:rsidRDefault="00635049" w:rsidP="009E7352"/>
        </w:tc>
        <w:tc>
          <w:tcPr>
            <w:tcW w:w="853" w:type="dxa"/>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5F734904" w14:textId="77777777" w:rsidR="00635049" w:rsidRDefault="00635049" w:rsidP="009E7352"/>
        </w:tc>
        <w:tc>
          <w:tcPr>
            <w:tcW w:w="803" w:type="dxa"/>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64C51AE8" w14:textId="77777777" w:rsidR="00635049" w:rsidRDefault="00635049" w:rsidP="009E7352"/>
        </w:tc>
        <w:tc>
          <w:tcPr>
            <w:tcW w:w="1023" w:type="dxa"/>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78A62B2B" w14:textId="77777777" w:rsidR="00635049" w:rsidRDefault="00635049" w:rsidP="009E7352"/>
        </w:tc>
        <w:tc>
          <w:tcPr>
            <w:tcW w:w="1503" w:type="dxa"/>
            <w:gridSpan w:val="2"/>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19D2F840" w14:textId="77777777" w:rsidR="00635049" w:rsidRDefault="00635049" w:rsidP="009E7352">
            <w:pPr>
              <w:pStyle w:val="Normal12pt"/>
              <w:tabs>
                <w:tab w:val="left" w:pos="432"/>
              </w:tabs>
              <w:ind w:firstLine="0"/>
              <w:jc w:val="center"/>
            </w:pPr>
          </w:p>
        </w:tc>
      </w:tr>
      <w:tr w:rsidR="00635049" w14:paraId="10281436" w14:textId="77777777" w:rsidTr="009E7352">
        <w:trPr>
          <w:trHeight w:val="498"/>
          <w:jc w:val="center"/>
        </w:trPr>
        <w:tc>
          <w:tcPr>
            <w:tcW w:w="1002"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5230BD46" w14:textId="1E16E26F" w:rsidR="00635049" w:rsidRDefault="0084036A" w:rsidP="009E7352">
            <w:pPr>
              <w:jc w:val="center"/>
            </w:pPr>
            <w:r>
              <w:rPr>
                <w:rStyle w:val="Aucun"/>
                <w:rFonts w:ascii="Calibri" w:hAnsi="Calibri"/>
                <w:b/>
                <w:bCs/>
              </w:rPr>
              <w:t>9</w:t>
            </w:r>
          </w:p>
        </w:tc>
        <w:tc>
          <w:tcPr>
            <w:tcW w:w="1825" w:type="dxa"/>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32DA0F1B" w14:textId="2197BA93" w:rsidR="00635049" w:rsidRDefault="00635049" w:rsidP="009E7352">
            <w:pPr>
              <w:jc w:val="center"/>
            </w:pPr>
            <w:r>
              <w:rPr>
                <w:rStyle w:val="Aucun"/>
                <w:rFonts w:ascii="Calibri" w:hAnsi="Calibri"/>
                <w:b/>
                <w:bCs/>
              </w:rPr>
              <w:t>2</w:t>
            </w:r>
            <w:r w:rsidR="0003020D">
              <w:rPr>
                <w:rStyle w:val="Aucun"/>
                <w:rFonts w:ascii="Calibri" w:hAnsi="Calibri"/>
                <w:b/>
                <w:bCs/>
              </w:rPr>
              <w:t>8</w:t>
            </w:r>
            <w:r>
              <w:rPr>
                <w:rStyle w:val="Aucun"/>
                <w:rFonts w:ascii="Calibri" w:hAnsi="Calibri"/>
                <w:b/>
                <w:bCs/>
              </w:rPr>
              <w:t xml:space="preserve"> oct. – </w:t>
            </w:r>
            <w:r w:rsidR="0003020D">
              <w:rPr>
                <w:rStyle w:val="Aucun"/>
                <w:rFonts w:ascii="Calibri" w:hAnsi="Calibri"/>
                <w:b/>
                <w:bCs/>
              </w:rPr>
              <w:t>1</w:t>
            </w:r>
            <w:r>
              <w:rPr>
                <w:rStyle w:val="Aucun"/>
                <w:rFonts w:ascii="Calibri" w:hAnsi="Calibri"/>
                <w:b/>
                <w:bCs/>
              </w:rPr>
              <w:t xml:space="preserve"> </w:t>
            </w:r>
            <w:r w:rsidR="0003020D">
              <w:rPr>
                <w:rStyle w:val="Aucun"/>
                <w:rFonts w:ascii="Calibri" w:hAnsi="Calibri"/>
                <w:b/>
                <w:bCs/>
              </w:rPr>
              <w:t>nov</w:t>
            </w:r>
            <w:r>
              <w:rPr>
                <w:rStyle w:val="Aucun"/>
                <w:rFonts w:ascii="Calibri" w:hAnsi="Calibri"/>
                <w:b/>
                <w:bCs/>
              </w:rPr>
              <w:t>.</w:t>
            </w:r>
          </w:p>
        </w:tc>
        <w:tc>
          <w:tcPr>
            <w:tcW w:w="829"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2824F21" w14:textId="77777777" w:rsidR="00635049" w:rsidRDefault="00635049" w:rsidP="009E7352"/>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C229A68" w14:textId="77777777" w:rsidR="00635049" w:rsidRDefault="00635049" w:rsidP="009E7352"/>
        </w:tc>
        <w:tc>
          <w:tcPr>
            <w:tcW w:w="8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68A2D2C" w14:textId="77777777" w:rsidR="00635049" w:rsidRDefault="00635049" w:rsidP="009E7352"/>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DF3BCF7" w14:textId="77777777" w:rsidR="00635049" w:rsidRDefault="00635049" w:rsidP="009E7352"/>
        </w:tc>
        <w:tc>
          <w:tcPr>
            <w:tcW w:w="1023"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2AA50A40" w14:textId="77777777" w:rsidR="00635049" w:rsidRDefault="00635049" w:rsidP="009E7352"/>
        </w:tc>
        <w:tc>
          <w:tcPr>
            <w:tcW w:w="1503" w:type="dxa"/>
            <w:gridSpan w:val="2"/>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18870DC6" w14:textId="77777777" w:rsidR="00635049" w:rsidRDefault="00635049" w:rsidP="009E7352"/>
        </w:tc>
      </w:tr>
      <w:tr w:rsidR="00635049" w14:paraId="6DBD4E42" w14:textId="77777777" w:rsidTr="009E7352">
        <w:trPr>
          <w:trHeight w:val="496"/>
          <w:jc w:val="center"/>
        </w:trPr>
        <w:tc>
          <w:tcPr>
            <w:tcW w:w="10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C9C26B1" w14:textId="3013FA94" w:rsidR="00635049" w:rsidRDefault="00CF0BA1" w:rsidP="009E7352">
            <w:pPr>
              <w:jc w:val="center"/>
            </w:pPr>
            <w:r>
              <w:rPr>
                <w:rStyle w:val="Aucun"/>
                <w:rFonts w:ascii="Calibri" w:hAnsi="Calibri"/>
                <w:b/>
                <w:bCs/>
              </w:rPr>
              <w:t>10</w:t>
            </w: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D8554A7" w14:textId="634E03CB" w:rsidR="00635049" w:rsidRDefault="00CF0BA1" w:rsidP="009E7352">
            <w:pPr>
              <w:jc w:val="center"/>
            </w:pPr>
            <w:r>
              <w:rPr>
                <w:rStyle w:val="Aucun"/>
                <w:rFonts w:ascii="Calibri" w:hAnsi="Calibri"/>
                <w:b/>
                <w:bCs/>
              </w:rPr>
              <w:t>4 nov. – 8 nov.</w:t>
            </w:r>
          </w:p>
        </w:tc>
        <w:tc>
          <w:tcPr>
            <w:tcW w:w="82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F0D6A5A" w14:textId="77777777" w:rsidR="00635049" w:rsidRDefault="00635049" w:rsidP="009E7352"/>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0B5D6D1" w14:textId="77777777" w:rsidR="00635049" w:rsidRDefault="00635049" w:rsidP="009E7352"/>
        </w:tc>
        <w:tc>
          <w:tcPr>
            <w:tcW w:w="8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AFEB46A" w14:textId="77777777" w:rsidR="00635049" w:rsidRDefault="00635049" w:rsidP="009E7352"/>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85C31F4" w14:textId="77777777" w:rsidR="00635049" w:rsidRDefault="00635049" w:rsidP="009E7352"/>
        </w:tc>
        <w:tc>
          <w:tcPr>
            <w:tcW w:w="1023"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03F55515" w14:textId="77777777" w:rsidR="00635049" w:rsidRDefault="00635049" w:rsidP="009E7352"/>
        </w:tc>
        <w:tc>
          <w:tcPr>
            <w:tcW w:w="1503" w:type="dxa"/>
            <w:gridSpan w:val="2"/>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75CDA845" w14:textId="77777777" w:rsidR="00635049" w:rsidRDefault="00635049" w:rsidP="009E7352">
            <w:pPr>
              <w:jc w:val="center"/>
            </w:pPr>
          </w:p>
        </w:tc>
      </w:tr>
      <w:tr w:rsidR="00635049" w14:paraId="1C072E60" w14:textId="77777777" w:rsidTr="009E7352">
        <w:trPr>
          <w:trHeight w:val="498"/>
          <w:jc w:val="center"/>
        </w:trPr>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2702919" w14:textId="34656E98" w:rsidR="00635049" w:rsidRDefault="00635049" w:rsidP="009E7352">
            <w:r>
              <w:rPr>
                <w:rStyle w:val="Aucun"/>
                <w:rFonts w:ascii="Calibri" w:hAnsi="Calibri"/>
                <w:b/>
                <w:bCs/>
              </w:rPr>
              <w:t xml:space="preserve">      1</w:t>
            </w:r>
            <w:r w:rsidR="00CF0BA1">
              <w:rPr>
                <w:rStyle w:val="Aucun"/>
                <w:rFonts w:ascii="Calibri" w:hAnsi="Calibri"/>
                <w:b/>
                <w:bCs/>
              </w:rPr>
              <w:t>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3E565F1" w14:textId="7664E9C5" w:rsidR="00635049" w:rsidRDefault="00E00595" w:rsidP="009E7352">
            <w:pPr>
              <w:jc w:val="center"/>
            </w:pPr>
            <w:r>
              <w:rPr>
                <w:rStyle w:val="Aucun"/>
                <w:rFonts w:ascii="Calibri" w:hAnsi="Calibri"/>
                <w:b/>
                <w:bCs/>
              </w:rPr>
              <w:t>11</w:t>
            </w:r>
            <w:r w:rsidR="00635049">
              <w:rPr>
                <w:rStyle w:val="Aucun"/>
                <w:rFonts w:ascii="Calibri" w:hAnsi="Calibri"/>
                <w:b/>
                <w:bCs/>
              </w:rPr>
              <w:t xml:space="preserve"> nov. – 1</w:t>
            </w:r>
            <w:r>
              <w:rPr>
                <w:rStyle w:val="Aucun"/>
                <w:rFonts w:ascii="Calibri" w:hAnsi="Calibri"/>
                <w:b/>
                <w:bCs/>
              </w:rPr>
              <w:t xml:space="preserve">5 </w:t>
            </w:r>
            <w:r w:rsidR="00635049">
              <w:rPr>
                <w:rStyle w:val="Aucun"/>
                <w:rFonts w:ascii="Calibri" w:hAnsi="Calibri"/>
                <w:b/>
                <w:bCs/>
              </w:rPr>
              <w:t>nov.</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284C1CA" w14:textId="77777777" w:rsidR="00635049" w:rsidRDefault="00635049" w:rsidP="009E7352"/>
        </w:tc>
        <w:tc>
          <w:tcPr>
            <w:tcW w:w="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A0B4A28" w14:textId="77777777" w:rsidR="00635049" w:rsidRDefault="00635049" w:rsidP="009E7352"/>
        </w:tc>
        <w:tc>
          <w:tcPr>
            <w:tcW w:w="85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E28D054" w14:textId="77777777" w:rsidR="00635049" w:rsidRDefault="00635049" w:rsidP="009E7352"/>
        </w:tc>
        <w:tc>
          <w:tcPr>
            <w:tcW w:w="80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ECCDA4B" w14:textId="77777777" w:rsidR="00635049" w:rsidRDefault="00635049" w:rsidP="009E7352"/>
        </w:tc>
        <w:tc>
          <w:tcPr>
            <w:tcW w:w="102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33DF366E" w14:textId="77777777" w:rsidR="00635049" w:rsidRDefault="00635049" w:rsidP="009E7352"/>
        </w:tc>
        <w:tc>
          <w:tcPr>
            <w:tcW w:w="150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537E2DE" w14:textId="6B8290F4" w:rsidR="00635049" w:rsidRPr="002C6759" w:rsidRDefault="00635049" w:rsidP="009E7352">
            <w:pPr>
              <w:rPr>
                <w:rFonts w:ascii="Calibri" w:hAnsi="Calibri" w:cs="Calibri"/>
                <w:b/>
                <w:bCs/>
              </w:rPr>
            </w:pPr>
            <w:r>
              <w:rPr>
                <w:rFonts w:ascii="Calibri" w:hAnsi="Calibri" w:cs="Calibri"/>
                <w:b/>
                <w:bCs/>
              </w:rPr>
              <w:t>C.P. #2 dimanche le 1</w:t>
            </w:r>
            <w:r w:rsidR="00C708D4">
              <w:rPr>
                <w:rFonts w:ascii="Calibri" w:hAnsi="Calibri" w:cs="Calibri"/>
                <w:b/>
                <w:bCs/>
              </w:rPr>
              <w:t>0</w:t>
            </w:r>
            <w:r>
              <w:rPr>
                <w:rFonts w:ascii="Calibri" w:hAnsi="Calibri" w:cs="Calibri"/>
                <w:b/>
                <w:bCs/>
              </w:rPr>
              <w:t xml:space="preserve"> nov. de </w:t>
            </w:r>
            <w:r w:rsidR="00C708D4">
              <w:rPr>
                <w:rFonts w:ascii="Calibri" w:hAnsi="Calibri" w:cs="Calibri"/>
                <w:b/>
                <w:bCs/>
              </w:rPr>
              <w:t>09</w:t>
            </w:r>
            <w:r>
              <w:rPr>
                <w:rFonts w:ascii="Calibri" w:hAnsi="Calibri" w:cs="Calibri"/>
                <w:b/>
                <w:bCs/>
              </w:rPr>
              <w:t>h</w:t>
            </w:r>
            <w:r w:rsidR="00C708D4">
              <w:rPr>
                <w:rFonts w:ascii="Calibri" w:hAnsi="Calibri" w:cs="Calibri"/>
                <w:b/>
                <w:bCs/>
              </w:rPr>
              <w:t>3</w:t>
            </w:r>
            <w:r>
              <w:rPr>
                <w:rFonts w:ascii="Calibri" w:hAnsi="Calibri" w:cs="Calibri"/>
                <w:b/>
                <w:bCs/>
              </w:rPr>
              <w:t>0 à 1</w:t>
            </w:r>
            <w:r w:rsidR="00C708D4">
              <w:rPr>
                <w:rFonts w:ascii="Calibri" w:hAnsi="Calibri" w:cs="Calibri"/>
                <w:b/>
                <w:bCs/>
              </w:rPr>
              <w:t>1</w:t>
            </w:r>
            <w:r>
              <w:rPr>
                <w:rFonts w:ascii="Calibri" w:hAnsi="Calibri" w:cs="Calibri"/>
                <w:b/>
                <w:bCs/>
              </w:rPr>
              <w:t>h</w:t>
            </w:r>
            <w:r w:rsidR="00C708D4">
              <w:rPr>
                <w:rFonts w:ascii="Calibri" w:hAnsi="Calibri" w:cs="Calibri"/>
                <w:b/>
                <w:bCs/>
              </w:rPr>
              <w:t>3</w:t>
            </w:r>
            <w:r>
              <w:rPr>
                <w:rFonts w:ascii="Calibri" w:hAnsi="Calibri" w:cs="Calibri"/>
                <w:b/>
                <w:bCs/>
              </w:rPr>
              <w:t>0</w:t>
            </w:r>
          </w:p>
        </w:tc>
      </w:tr>
      <w:tr w:rsidR="00635049" w14:paraId="61B19DBB" w14:textId="77777777" w:rsidTr="009E7352">
        <w:trPr>
          <w:trHeight w:val="505"/>
          <w:jc w:val="center"/>
        </w:trPr>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5A8AD68A" w14:textId="194FDEB2" w:rsidR="00635049" w:rsidRDefault="00635049" w:rsidP="009E7352">
            <w:pPr>
              <w:jc w:val="center"/>
            </w:pPr>
            <w:r>
              <w:rPr>
                <w:rStyle w:val="Aucun"/>
                <w:rFonts w:ascii="Calibri" w:hAnsi="Calibri"/>
                <w:b/>
                <w:bCs/>
              </w:rPr>
              <w:t>1</w:t>
            </w:r>
            <w:r w:rsidR="00F4396E">
              <w:rPr>
                <w:rStyle w:val="Aucun"/>
                <w:rFonts w:ascii="Calibri" w:hAnsi="Calibri"/>
                <w:b/>
                <w:bCs/>
              </w:rPr>
              <w:t>2</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B5558C8" w14:textId="360C40A5" w:rsidR="00635049" w:rsidRDefault="00635049" w:rsidP="009E7352">
            <w:pPr>
              <w:jc w:val="center"/>
            </w:pPr>
            <w:r>
              <w:rPr>
                <w:rStyle w:val="Aucun"/>
                <w:rFonts w:ascii="Calibri" w:hAnsi="Calibri"/>
                <w:b/>
                <w:bCs/>
              </w:rPr>
              <w:t>1</w:t>
            </w:r>
            <w:r w:rsidR="00F4396E">
              <w:rPr>
                <w:rStyle w:val="Aucun"/>
                <w:rFonts w:ascii="Calibri" w:hAnsi="Calibri"/>
                <w:b/>
                <w:bCs/>
              </w:rPr>
              <w:t>8</w:t>
            </w:r>
            <w:r>
              <w:rPr>
                <w:rStyle w:val="Aucun"/>
                <w:rFonts w:ascii="Calibri" w:hAnsi="Calibri"/>
                <w:b/>
                <w:bCs/>
              </w:rPr>
              <w:t xml:space="preserve"> nov. – </w:t>
            </w:r>
            <w:r w:rsidR="00B90B5D">
              <w:rPr>
                <w:rStyle w:val="Aucun"/>
                <w:rFonts w:ascii="Calibri" w:hAnsi="Calibri"/>
                <w:b/>
                <w:bCs/>
              </w:rPr>
              <w:t>22</w:t>
            </w:r>
            <w:r>
              <w:rPr>
                <w:rStyle w:val="Aucun"/>
                <w:rFonts w:ascii="Calibri" w:hAnsi="Calibri"/>
                <w:b/>
                <w:bCs/>
              </w:rPr>
              <w:t xml:space="preserve"> nov.</w:t>
            </w:r>
          </w:p>
        </w:tc>
        <w:tc>
          <w:tcPr>
            <w:tcW w:w="82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343BB2AB" w14:textId="77777777" w:rsidR="00635049" w:rsidRDefault="00635049" w:rsidP="009E7352"/>
        </w:tc>
        <w:tc>
          <w:tcPr>
            <w:tcW w:w="9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14224EE" w14:textId="77777777" w:rsidR="00635049" w:rsidRDefault="00635049" w:rsidP="009E7352"/>
        </w:tc>
        <w:tc>
          <w:tcPr>
            <w:tcW w:w="85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18FC45C" w14:textId="77777777" w:rsidR="00635049" w:rsidRDefault="00635049" w:rsidP="009E7352"/>
        </w:tc>
        <w:tc>
          <w:tcPr>
            <w:tcW w:w="80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536CC7AD" w14:textId="77777777" w:rsidR="00635049" w:rsidRDefault="00635049" w:rsidP="009E7352"/>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F3511EA" w14:textId="77777777" w:rsidR="00635049" w:rsidRDefault="00635049" w:rsidP="009E7352"/>
        </w:tc>
        <w:tc>
          <w:tcPr>
            <w:tcW w:w="150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1FCFE3A" w14:textId="77777777" w:rsidR="00635049" w:rsidRDefault="00635049" w:rsidP="009E7352">
            <w:pPr>
              <w:jc w:val="center"/>
            </w:pPr>
          </w:p>
        </w:tc>
      </w:tr>
      <w:tr w:rsidR="00635049" w14:paraId="53382528" w14:textId="77777777" w:rsidTr="009E7352">
        <w:trPr>
          <w:trHeight w:val="308"/>
          <w:jc w:val="center"/>
        </w:trPr>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5FD04A5" w14:textId="487E86EE" w:rsidR="00635049" w:rsidRDefault="00635049" w:rsidP="009E7352">
            <w:pPr>
              <w:jc w:val="center"/>
            </w:pPr>
            <w:r>
              <w:rPr>
                <w:rStyle w:val="Aucun"/>
                <w:rFonts w:ascii="Calibri" w:hAnsi="Calibri"/>
                <w:b/>
                <w:bCs/>
              </w:rPr>
              <w:t>1</w:t>
            </w:r>
            <w:r w:rsidR="003C6F63">
              <w:rPr>
                <w:rStyle w:val="Aucun"/>
                <w:rFonts w:ascii="Calibri" w:hAnsi="Calibri"/>
                <w:b/>
                <w:bCs/>
              </w:rPr>
              <w:t>3</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6A82C80" w14:textId="710F1A6C" w:rsidR="00635049" w:rsidRDefault="00635049" w:rsidP="009E7352">
            <w:pPr>
              <w:jc w:val="center"/>
            </w:pPr>
            <w:r>
              <w:rPr>
                <w:rStyle w:val="Aucun"/>
                <w:rFonts w:ascii="Calibri" w:hAnsi="Calibri"/>
                <w:b/>
                <w:bCs/>
              </w:rPr>
              <w:t>2</w:t>
            </w:r>
            <w:r w:rsidR="0010012A">
              <w:rPr>
                <w:rStyle w:val="Aucun"/>
                <w:rFonts w:ascii="Calibri" w:hAnsi="Calibri"/>
                <w:b/>
                <w:bCs/>
              </w:rPr>
              <w:t>5</w:t>
            </w:r>
            <w:r>
              <w:rPr>
                <w:rStyle w:val="Aucun"/>
                <w:rFonts w:ascii="Calibri" w:hAnsi="Calibri"/>
                <w:b/>
                <w:bCs/>
              </w:rPr>
              <w:t xml:space="preserve"> nov. – 2</w:t>
            </w:r>
            <w:r w:rsidR="0010012A">
              <w:rPr>
                <w:rStyle w:val="Aucun"/>
                <w:rFonts w:ascii="Calibri" w:hAnsi="Calibri"/>
                <w:b/>
                <w:bCs/>
              </w:rPr>
              <w:t>9</w:t>
            </w:r>
            <w:r>
              <w:rPr>
                <w:rStyle w:val="Aucun"/>
                <w:rFonts w:ascii="Calibri" w:hAnsi="Calibri"/>
                <w:b/>
                <w:bCs/>
              </w:rPr>
              <w:t xml:space="preserve"> nov.</w:t>
            </w:r>
          </w:p>
        </w:tc>
        <w:tc>
          <w:tcPr>
            <w:tcW w:w="82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CBFD608" w14:textId="77777777" w:rsidR="00635049" w:rsidRDefault="00635049" w:rsidP="009E7352"/>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682DF33" w14:textId="77777777" w:rsidR="00635049" w:rsidRDefault="00635049" w:rsidP="009E7352"/>
        </w:tc>
        <w:tc>
          <w:tcPr>
            <w:tcW w:w="8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5B98FC1" w14:textId="77777777" w:rsidR="00635049" w:rsidRDefault="00635049" w:rsidP="009E7352"/>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ACCABFD" w14:textId="77777777" w:rsidR="00635049" w:rsidRDefault="00635049" w:rsidP="009E7352"/>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8EEF0B0" w14:textId="77777777" w:rsidR="00635049" w:rsidRDefault="00635049" w:rsidP="009E7352"/>
        </w:tc>
        <w:tc>
          <w:tcPr>
            <w:tcW w:w="150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1945972" w14:textId="77777777" w:rsidR="00635049" w:rsidRDefault="00635049" w:rsidP="009E7352"/>
        </w:tc>
      </w:tr>
      <w:tr w:rsidR="00635049" w14:paraId="3058C71F" w14:textId="77777777" w:rsidTr="009E7352">
        <w:trPr>
          <w:gridAfter w:val="1"/>
          <w:wAfter w:w="32" w:type="dxa"/>
          <w:trHeight w:val="474"/>
          <w:jc w:val="center"/>
        </w:trPr>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2BF658F5" w14:textId="175AFE7E" w:rsidR="00635049" w:rsidRDefault="00635049" w:rsidP="009E7352">
            <w:pPr>
              <w:jc w:val="center"/>
            </w:pPr>
            <w:r>
              <w:rPr>
                <w:rStyle w:val="Aucun"/>
                <w:rFonts w:ascii="Calibri" w:hAnsi="Calibri"/>
                <w:b/>
                <w:bCs/>
              </w:rPr>
              <w:t>1</w:t>
            </w:r>
            <w:r w:rsidR="0010012A">
              <w:rPr>
                <w:rStyle w:val="Aucun"/>
                <w:rFonts w:ascii="Calibri" w:hAnsi="Calibri"/>
                <w:b/>
                <w:bCs/>
              </w:rPr>
              <w:t>4</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24BF7849" w14:textId="12361691" w:rsidR="00635049" w:rsidRDefault="00635049" w:rsidP="009E7352">
            <w:pPr>
              <w:jc w:val="center"/>
            </w:pPr>
            <w:r>
              <w:rPr>
                <w:rStyle w:val="Aucun"/>
                <w:rFonts w:ascii="Calibri" w:hAnsi="Calibri"/>
                <w:b/>
                <w:bCs/>
              </w:rPr>
              <w:t>2</w:t>
            </w:r>
            <w:r w:rsidR="000921E3">
              <w:rPr>
                <w:rStyle w:val="Aucun"/>
                <w:rFonts w:ascii="Calibri" w:hAnsi="Calibri"/>
                <w:b/>
                <w:bCs/>
              </w:rPr>
              <w:t xml:space="preserve"> déc</w:t>
            </w:r>
            <w:r>
              <w:rPr>
                <w:rStyle w:val="Aucun"/>
                <w:rFonts w:ascii="Calibri" w:hAnsi="Calibri"/>
                <w:b/>
                <w:bCs/>
              </w:rPr>
              <w:t xml:space="preserve">. – </w:t>
            </w:r>
            <w:r w:rsidR="00FA16AF">
              <w:rPr>
                <w:rStyle w:val="Aucun"/>
                <w:rFonts w:ascii="Calibri" w:hAnsi="Calibri"/>
                <w:b/>
                <w:bCs/>
              </w:rPr>
              <w:t>6</w:t>
            </w:r>
            <w:r>
              <w:rPr>
                <w:rStyle w:val="Aucun"/>
                <w:rFonts w:ascii="Calibri" w:hAnsi="Calibri"/>
                <w:b/>
                <w:bCs/>
              </w:rPr>
              <w:t xml:space="preserve"> déc.</w:t>
            </w:r>
          </w:p>
        </w:tc>
        <w:tc>
          <w:tcPr>
            <w:tcW w:w="82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07654B8" w14:textId="77777777" w:rsidR="00635049" w:rsidRDefault="00635049" w:rsidP="009E7352"/>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8BC5509" w14:textId="77777777" w:rsidR="00BD760A" w:rsidRDefault="00BD760A" w:rsidP="00BD760A">
            <w:r>
              <w:t>*</w:t>
            </w:r>
          </w:p>
          <w:p w14:paraId="369D0CA2" w14:textId="77777777" w:rsidR="00635049" w:rsidRDefault="00635049" w:rsidP="009E7352"/>
        </w:tc>
        <w:tc>
          <w:tcPr>
            <w:tcW w:w="8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1FA6B02" w14:textId="77777777" w:rsidR="00635049" w:rsidRDefault="00635049" w:rsidP="009E7352"/>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E8027E" w14:textId="77777777" w:rsidR="00635049" w:rsidRDefault="00635049" w:rsidP="009E7352"/>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5B482A6" w14:textId="77777777" w:rsidR="00635049" w:rsidRDefault="00635049" w:rsidP="009E7352"/>
        </w:tc>
        <w:tc>
          <w:tcPr>
            <w:tcW w:w="14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65D0C48" w14:textId="77777777" w:rsidR="00BD760A" w:rsidRDefault="00BD760A" w:rsidP="00BD760A">
            <w:pPr>
              <w:rPr>
                <w:rStyle w:val="Aucun"/>
                <w:rFonts w:ascii="Calibri" w:hAnsi="Calibri"/>
                <w:b/>
                <w:bCs/>
              </w:rPr>
            </w:pPr>
            <w:r>
              <w:rPr>
                <w:rStyle w:val="Aucun"/>
                <w:rFonts w:ascii="Calibri" w:hAnsi="Calibri"/>
                <w:b/>
                <w:bCs/>
              </w:rPr>
              <w:t>* Fin des cours</w:t>
            </w:r>
          </w:p>
          <w:p w14:paraId="59050334" w14:textId="77777777" w:rsidR="00635049" w:rsidRDefault="00635049" w:rsidP="009E7352">
            <w:pPr>
              <w:jc w:val="center"/>
            </w:pPr>
          </w:p>
        </w:tc>
      </w:tr>
      <w:tr w:rsidR="00635049" w14:paraId="59F517C7" w14:textId="77777777" w:rsidTr="009E7352">
        <w:trPr>
          <w:gridAfter w:val="1"/>
          <w:wAfter w:w="32" w:type="dxa"/>
          <w:trHeight w:val="498"/>
          <w:jc w:val="center"/>
        </w:trPr>
        <w:tc>
          <w:tcPr>
            <w:tcW w:w="10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46D27C" w14:textId="77777777" w:rsidR="00635049" w:rsidRDefault="00635049" w:rsidP="009E7352"/>
        </w:tc>
        <w:tc>
          <w:tcPr>
            <w:tcW w:w="7779" w:type="dxa"/>
            <w:gridSpan w:val="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305A0C3" w14:textId="14A05910" w:rsidR="00635049" w:rsidRDefault="00635049" w:rsidP="009E7352">
            <w:r>
              <w:rPr>
                <w:rStyle w:val="Aucun"/>
                <w:rFonts w:ascii="Calibri" w:hAnsi="Calibri"/>
                <w:b/>
                <w:bCs/>
              </w:rPr>
              <w:t xml:space="preserve">Période des examens finaux du   </w:t>
            </w:r>
            <w:r w:rsidR="000C4D6D">
              <w:rPr>
                <w:rStyle w:val="Aucun"/>
                <w:rFonts w:ascii="Calibri" w:hAnsi="Calibri"/>
                <w:b/>
                <w:bCs/>
              </w:rPr>
              <w:t>5</w:t>
            </w:r>
            <w:r>
              <w:rPr>
                <w:rStyle w:val="Aucun"/>
                <w:rFonts w:ascii="Calibri" w:hAnsi="Calibri"/>
                <w:b/>
                <w:bCs/>
              </w:rPr>
              <w:t xml:space="preserve"> au 2</w:t>
            </w:r>
            <w:r w:rsidR="000C4D6D">
              <w:rPr>
                <w:rStyle w:val="Aucun"/>
                <w:rFonts w:ascii="Calibri" w:hAnsi="Calibri"/>
                <w:b/>
                <w:bCs/>
              </w:rPr>
              <w:t>0</w:t>
            </w:r>
            <w:r>
              <w:rPr>
                <w:rStyle w:val="Aucun"/>
                <w:rFonts w:ascii="Calibri" w:hAnsi="Calibri"/>
                <w:b/>
                <w:bCs/>
              </w:rPr>
              <w:t xml:space="preserve">   décembre.  La date officielle de l’examen final sera fixée par Polytechnique plus tard au cours de l’automne 202</w:t>
            </w:r>
            <w:r w:rsidR="00A37AA8">
              <w:rPr>
                <w:rStyle w:val="Aucun"/>
                <w:rFonts w:ascii="Calibri" w:hAnsi="Calibri"/>
                <w:b/>
                <w:bCs/>
              </w:rPr>
              <w:t>4</w:t>
            </w:r>
          </w:p>
        </w:tc>
      </w:tr>
    </w:tbl>
    <w:p w14:paraId="387CB3D0" w14:textId="01B05BA0" w:rsidR="00460DA2" w:rsidRPr="00F6545F" w:rsidRDefault="00460DA2" w:rsidP="00F6545F">
      <w:pPr>
        <w:spacing w:after="240"/>
        <w:rPr>
          <w:rStyle w:val="Aucun"/>
          <w:b/>
          <w:bCs/>
          <w:spacing w:val="-3"/>
          <w:sz w:val="29"/>
          <w:szCs w:val="29"/>
        </w:rPr>
      </w:pPr>
    </w:p>
    <w:p w14:paraId="544812D1" w14:textId="77777777" w:rsidR="006D49D7" w:rsidRPr="00FC43C6" w:rsidRDefault="006D49D7" w:rsidP="0004683D">
      <w:pPr>
        <w:widowControl w:val="0"/>
        <w:autoSpaceDE w:val="0"/>
        <w:autoSpaceDN w:val="0"/>
        <w:adjustRightInd w:val="0"/>
        <w:spacing w:line="300" w:lineRule="atLeast"/>
        <w:jc w:val="both"/>
        <w:rPr>
          <w:rFonts w:ascii="Calibri" w:hAnsi="Calibri" w:cs="Times"/>
          <w:color w:val="000000"/>
          <w:lang w:eastAsia="fr-FR"/>
        </w:rPr>
      </w:pPr>
    </w:p>
    <w:p w14:paraId="2D6179E7" w14:textId="244C8D9B" w:rsidR="00A04D7E" w:rsidRPr="00FC43C6" w:rsidRDefault="00A04D7E" w:rsidP="00E54635">
      <w:pPr>
        <w:pStyle w:val="bande2eniveau"/>
        <w:rPr>
          <w:color w:val="FFFFFF" w:themeColor="background1"/>
          <w:sz w:val="22"/>
          <w:szCs w:val="22"/>
        </w:rPr>
      </w:pPr>
      <w:r w:rsidRPr="12F97E76">
        <w:rPr>
          <w:color w:val="FFFFFF" w:themeColor="background1"/>
        </w:rPr>
        <w:t>Charge de travail</w:t>
      </w:r>
      <w:r w:rsidR="00DE40AC" w:rsidRPr="12F97E76">
        <w:rPr>
          <w:color w:val="FFFFFF" w:themeColor="background1"/>
        </w:rPr>
        <w:t>***</w:t>
      </w:r>
    </w:p>
    <w:p w14:paraId="0E10B106" w14:textId="77777777" w:rsidR="00A04D7E" w:rsidRPr="00FC43C6" w:rsidRDefault="00A04D7E" w:rsidP="00A04D7E">
      <w:pPr>
        <w:rPr>
          <w:rFonts w:ascii="Calibri" w:hAnsi="Calibri"/>
          <w:sz w:val="22"/>
          <w:szCs w:val="22"/>
        </w:rPr>
      </w:pPr>
    </w:p>
    <w:p w14:paraId="64656EF8" w14:textId="77777777" w:rsidR="00445A0E" w:rsidRDefault="00445A0E" w:rsidP="00445A0E">
      <w:pPr>
        <w:pStyle w:val="Titre5"/>
        <w:rPr>
          <w:rFonts w:ascii="Calibri" w:hAnsi="Calibri"/>
          <w:sz w:val="24"/>
          <w:szCs w:val="24"/>
        </w:rPr>
      </w:pPr>
      <w:r>
        <w:rPr>
          <w:rFonts w:ascii="Calibri" w:hAnsi="Calibri"/>
          <w:sz w:val="24"/>
          <w:szCs w:val="24"/>
        </w:rPr>
        <w:t>Ce cours devrait vous demander environ 90h de travail pour toute la session. Voici une estimation de la répartition de ces heures.</w:t>
      </w:r>
    </w:p>
    <w:p w14:paraId="225F0F97" w14:textId="77777777" w:rsidR="00445A0E" w:rsidRDefault="00445A0E" w:rsidP="00445A0E">
      <w:pPr>
        <w:pStyle w:val="Titre5"/>
        <w:rPr>
          <w:rFonts w:ascii="Calibri" w:hAnsi="Calibri"/>
          <w:sz w:val="24"/>
          <w:szCs w:val="24"/>
        </w:rPr>
      </w:pPr>
    </w:p>
    <w:tbl>
      <w:tblPr>
        <w:tblStyle w:val="Grilledutableau"/>
        <w:tblW w:w="0" w:type="auto"/>
        <w:tblLayout w:type="fixed"/>
        <w:tblLook w:val="04A0" w:firstRow="1" w:lastRow="0" w:firstColumn="1" w:lastColumn="0" w:noHBand="0" w:noVBand="1"/>
      </w:tblPr>
      <w:tblGrid>
        <w:gridCol w:w="5302"/>
        <w:gridCol w:w="5037"/>
      </w:tblGrid>
      <w:tr w:rsidR="00445A0E" w14:paraId="226E5FDF" w14:textId="77777777" w:rsidTr="00E87C11">
        <w:tc>
          <w:tcPr>
            <w:tcW w:w="5302" w:type="dxa"/>
          </w:tcPr>
          <w:p w14:paraId="33E5D21F" w14:textId="77777777" w:rsidR="00445A0E" w:rsidRPr="00D827DE" w:rsidRDefault="00445A0E" w:rsidP="00E87C11">
            <w:pPr>
              <w:pStyle w:val="Titre5"/>
              <w:jc w:val="center"/>
              <w:rPr>
                <w:rFonts w:ascii="Calibri" w:hAnsi="Calibri"/>
                <w:sz w:val="28"/>
                <w:szCs w:val="28"/>
              </w:rPr>
            </w:pPr>
            <w:r w:rsidRPr="00D827DE">
              <w:rPr>
                <w:rFonts w:ascii="Calibri" w:hAnsi="Calibri"/>
                <w:sz w:val="28"/>
                <w:szCs w:val="28"/>
              </w:rPr>
              <w:t>Activités</w:t>
            </w:r>
          </w:p>
        </w:tc>
        <w:tc>
          <w:tcPr>
            <w:tcW w:w="5037" w:type="dxa"/>
          </w:tcPr>
          <w:p w14:paraId="12BAC6EE" w14:textId="77777777" w:rsidR="00445A0E" w:rsidRPr="00D827DE" w:rsidRDefault="00445A0E" w:rsidP="00E87C11">
            <w:pPr>
              <w:pStyle w:val="Titre5"/>
              <w:rPr>
                <w:rFonts w:ascii="Calibri" w:hAnsi="Calibri"/>
                <w:sz w:val="28"/>
                <w:szCs w:val="28"/>
              </w:rPr>
            </w:pPr>
            <w:r w:rsidRPr="00D827DE">
              <w:rPr>
                <w:rFonts w:ascii="Calibri" w:hAnsi="Calibri"/>
                <w:sz w:val="28"/>
                <w:szCs w:val="28"/>
              </w:rPr>
              <w:t>Nombres d’heures estimées</w:t>
            </w:r>
          </w:p>
        </w:tc>
      </w:tr>
      <w:tr w:rsidR="00445A0E" w14:paraId="761085A8" w14:textId="77777777" w:rsidTr="00E87C11">
        <w:trPr>
          <w:trHeight w:val="929"/>
        </w:trPr>
        <w:tc>
          <w:tcPr>
            <w:tcW w:w="5302" w:type="dxa"/>
          </w:tcPr>
          <w:p w14:paraId="7F60A575" w14:textId="53AFB367" w:rsidR="00445A0E" w:rsidRDefault="00445A0E" w:rsidP="00E87C11">
            <w:pPr>
              <w:pStyle w:val="Titre5"/>
              <w:rPr>
                <w:rFonts w:ascii="Calibri" w:hAnsi="Calibri"/>
                <w:sz w:val="24"/>
                <w:szCs w:val="24"/>
              </w:rPr>
            </w:pPr>
            <w:r>
              <w:rPr>
                <w:rFonts w:ascii="Calibri" w:hAnsi="Calibri"/>
                <w:sz w:val="24"/>
                <w:szCs w:val="24"/>
              </w:rPr>
              <w:t xml:space="preserve"> Théorie :           13 </w:t>
            </w:r>
            <w:r w:rsidR="006D49D7">
              <w:rPr>
                <w:rFonts w:ascii="Calibri" w:hAnsi="Calibri"/>
                <w:sz w:val="24"/>
                <w:szCs w:val="24"/>
              </w:rPr>
              <w:t>semaines x</w:t>
            </w:r>
            <w:r>
              <w:rPr>
                <w:rFonts w:ascii="Calibri" w:hAnsi="Calibri"/>
                <w:sz w:val="24"/>
                <w:szCs w:val="24"/>
              </w:rPr>
              <w:t xml:space="preserve"> 2h/semaine</w:t>
            </w:r>
          </w:p>
          <w:p w14:paraId="39B8633A" w14:textId="77777777" w:rsidR="00445A0E" w:rsidRPr="000155A4" w:rsidRDefault="00445A0E" w:rsidP="00E87C11">
            <w:pPr>
              <w:rPr>
                <w:rFonts w:ascii="Calibri" w:hAnsi="Calibri" w:cs="Calibri"/>
                <w:b/>
                <w:bCs/>
                <w:sz w:val="24"/>
                <w:szCs w:val="24"/>
              </w:rPr>
            </w:pPr>
            <w:r>
              <w:rPr>
                <w:rFonts w:ascii="Calibri" w:hAnsi="Calibri" w:cs="Calibri"/>
                <w:b/>
                <w:bCs/>
                <w:sz w:val="24"/>
                <w:szCs w:val="24"/>
              </w:rPr>
              <w:t xml:space="preserve">                                 (</w:t>
            </w:r>
            <w:r w:rsidRPr="000155A4">
              <w:rPr>
                <w:rFonts w:ascii="Calibri" w:hAnsi="Calibri" w:cs="Calibri"/>
                <w:b/>
                <w:bCs/>
                <w:sz w:val="24"/>
                <w:szCs w:val="24"/>
              </w:rPr>
              <w:t>Incluant les examens</w:t>
            </w:r>
            <w:r>
              <w:rPr>
                <w:rFonts w:ascii="Calibri" w:hAnsi="Calibri" w:cs="Calibri"/>
                <w:b/>
                <w:bCs/>
                <w:sz w:val="24"/>
                <w:szCs w:val="24"/>
              </w:rPr>
              <w:t>)</w:t>
            </w:r>
          </w:p>
        </w:tc>
        <w:tc>
          <w:tcPr>
            <w:tcW w:w="5037" w:type="dxa"/>
          </w:tcPr>
          <w:p w14:paraId="71C38D4C" w14:textId="77777777" w:rsidR="00445A0E" w:rsidRDefault="00445A0E" w:rsidP="00E87C11">
            <w:pPr>
              <w:pStyle w:val="Titre5"/>
              <w:jc w:val="center"/>
              <w:rPr>
                <w:rFonts w:ascii="Calibri" w:hAnsi="Calibri"/>
                <w:sz w:val="24"/>
                <w:szCs w:val="24"/>
              </w:rPr>
            </w:pPr>
            <w:r>
              <w:rPr>
                <w:rFonts w:ascii="Calibri" w:hAnsi="Calibri"/>
                <w:sz w:val="24"/>
                <w:szCs w:val="24"/>
              </w:rPr>
              <w:t>26 heures</w:t>
            </w:r>
          </w:p>
        </w:tc>
      </w:tr>
      <w:tr w:rsidR="00445A0E" w14:paraId="7FE5B0BB" w14:textId="77777777" w:rsidTr="00E87C11">
        <w:trPr>
          <w:trHeight w:val="844"/>
        </w:trPr>
        <w:tc>
          <w:tcPr>
            <w:tcW w:w="5302" w:type="dxa"/>
          </w:tcPr>
          <w:p w14:paraId="72E47158" w14:textId="77777777" w:rsidR="00445A0E" w:rsidRDefault="00445A0E" w:rsidP="00E87C11">
            <w:pPr>
              <w:pStyle w:val="Titre5"/>
              <w:rPr>
                <w:rFonts w:ascii="Calibri" w:hAnsi="Calibri"/>
                <w:sz w:val="24"/>
                <w:szCs w:val="24"/>
              </w:rPr>
            </w:pPr>
            <w:r>
              <w:rPr>
                <w:rFonts w:ascii="Calibri" w:hAnsi="Calibri"/>
                <w:sz w:val="24"/>
                <w:szCs w:val="24"/>
              </w:rPr>
              <w:t>Travaux dirigés : 12 semaines x 2h/semaine</w:t>
            </w:r>
          </w:p>
        </w:tc>
        <w:tc>
          <w:tcPr>
            <w:tcW w:w="5037" w:type="dxa"/>
          </w:tcPr>
          <w:p w14:paraId="40DD2BCA" w14:textId="77777777" w:rsidR="00445A0E" w:rsidRDefault="00445A0E" w:rsidP="00E87C11">
            <w:pPr>
              <w:pStyle w:val="Titre5"/>
              <w:jc w:val="center"/>
              <w:rPr>
                <w:rFonts w:ascii="Calibri" w:hAnsi="Calibri"/>
                <w:sz w:val="24"/>
                <w:szCs w:val="24"/>
              </w:rPr>
            </w:pPr>
            <w:r>
              <w:rPr>
                <w:rFonts w:ascii="Calibri" w:hAnsi="Calibri"/>
                <w:sz w:val="24"/>
                <w:szCs w:val="24"/>
              </w:rPr>
              <w:t>24 heures</w:t>
            </w:r>
          </w:p>
        </w:tc>
      </w:tr>
      <w:tr w:rsidR="00445A0E" w14:paraId="161B5E9F" w14:textId="77777777" w:rsidTr="00E87C11">
        <w:tc>
          <w:tcPr>
            <w:tcW w:w="5302" w:type="dxa"/>
          </w:tcPr>
          <w:p w14:paraId="29B9F9A9" w14:textId="77777777" w:rsidR="00445A0E" w:rsidRDefault="00445A0E" w:rsidP="00E87C11">
            <w:pPr>
              <w:pStyle w:val="Titre5"/>
              <w:rPr>
                <w:rFonts w:ascii="Calibri" w:hAnsi="Calibri"/>
                <w:sz w:val="24"/>
                <w:szCs w:val="24"/>
              </w:rPr>
            </w:pPr>
            <w:r>
              <w:rPr>
                <w:rFonts w:ascii="Calibri" w:hAnsi="Calibri"/>
                <w:sz w:val="24"/>
                <w:szCs w:val="24"/>
              </w:rPr>
              <w:t xml:space="preserve">Rédaction des exercices suggérés : </w:t>
            </w:r>
          </w:p>
          <w:p w14:paraId="5EAB8875" w14:textId="77777777" w:rsidR="00445A0E" w:rsidRDefault="00445A0E" w:rsidP="00E87C11">
            <w:pPr>
              <w:pStyle w:val="Titre5"/>
              <w:rPr>
                <w:rFonts w:ascii="Calibri" w:hAnsi="Calibri"/>
                <w:sz w:val="24"/>
                <w:szCs w:val="24"/>
              </w:rPr>
            </w:pPr>
            <w:r>
              <w:rPr>
                <w:rFonts w:ascii="Calibri" w:hAnsi="Calibri"/>
                <w:sz w:val="24"/>
                <w:szCs w:val="24"/>
              </w:rPr>
              <w:t xml:space="preserve">                              13 semaines x 2h/semaine</w:t>
            </w:r>
          </w:p>
          <w:p w14:paraId="759ED5F4" w14:textId="77777777" w:rsidR="00445A0E" w:rsidRPr="00B34D68" w:rsidRDefault="00445A0E" w:rsidP="00E87C11"/>
        </w:tc>
        <w:tc>
          <w:tcPr>
            <w:tcW w:w="5037" w:type="dxa"/>
          </w:tcPr>
          <w:p w14:paraId="6982EF98" w14:textId="77777777" w:rsidR="00445A0E" w:rsidRDefault="00445A0E" w:rsidP="00E87C11"/>
          <w:p w14:paraId="5F2E8118" w14:textId="77777777" w:rsidR="00445A0E" w:rsidRPr="004841EF" w:rsidRDefault="00445A0E" w:rsidP="00E87C11">
            <w:pPr>
              <w:jc w:val="center"/>
              <w:rPr>
                <w:b/>
                <w:bCs/>
              </w:rPr>
            </w:pPr>
            <w:r>
              <w:rPr>
                <w:rFonts w:ascii="Calibri" w:hAnsi="Calibri"/>
                <w:b/>
                <w:bCs/>
                <w:sz w:val="24"/>
                <w:szCs w:val="24"/>
              </w:rPr>
              <w:t>26</w:t>
            </w:r>
            <w:r w:rsidRPr="004841EF">
              <w:rPr>
                <w:rFonts w:ascii="Calibri" w:hAnsi="Calibri"/>
                <w:b/>
                <w:bCs/>
                <w:sz w:val="24"/>
                <w:szCs w:val="24"/>
              </w:rPr>
              <w:t xml:space="preserve"> heures</w:t>
            </w:r>
          </w:p>
        </w:tc>
      </w:tr>
      <w:tr w:rsidR="00445A0E" w14:paraId="78A57A25" w14:textId="77777777" w:rsidTr="00E87C11">
        <w:trPr>
          <w:trHeight w:val="726"/>
        </w:trPr>
        <w:tc>
          <w:tcPr>
            <w:tcW w:w="5302" w:type="dxa"/>
          </w:tcPr>
          <w:p w14:paraId="3309B8A1" w14:textId="77777777" w:rsidR="00445A0E" w:rsidRDefault="00445A0E" w:rsidP="00E87C11">
            <w:pPr>
              <w:pStyle w:val="Titre5"/>
              <w:rPr>
                <w:rFonts w:ascii="Calibri" w:hAnsi="Calibri"/>
                <w:sz w:val="24"/>
                <w:szCs w:val="24"/>
              </w:rPr>
            </w:pPr>
            <w:r>
              <w:rPr>
                <w:rFonts w:ascii="Calibri" w:hAnsi="Calibri"/>
                <w:sz w:val="24"/>
                <w:szCs w:val="24"/>
              </w:rPr>
              <w:t xml:space="preserve"> Étude personnelle pour les </w:t>
            </w:r>
            <w:proofErr w:type="spellStart"/>
            <w:r>
              <w:rPr>
                <w:rFonts w:ascii="Calibri" w:hAnsi="Calibri"/>
                <w:sz w:val="24"/>
                <w:szCs w:val="24"/>
              </w:rPr>
              <w:t>intras</w:t>
            </w:r>
            <w:proofErr w:type="spellEnd"/>
            <w:r>
              <w:rPr>
                <w:rFonts w:ascii="Calibri" w:hAnsi="Calibri"/>
                <w:sz w:val="24"/>
                <w:szCs w:val="24"/>
              </w:rPr>
              <w:t xml:space="preserve"> et l’examen final</w:t>
            </w:r>
          </w:p>
        </w:tc>
        <w:tc>
          <w:tcPr>
            <w:tcW w:w="5037" w:type="dxa"/>
          </w:tcPr>
          <w:p w14:paraId="16FCBB2D" w14:textId="77777777" w:rsidR="00445A0E" w:rsidRPr="004841EF" w:rsidRDefault="00445A0E" w:rsidP="00E87C11">
            <w:pPr>
              <w:pStyle w:val="Titre5"/>
              <w:jc w:val="center"/>
              <w:rPr>
                <w:rFonts w:ascii="Calibri" w:hAnsi="Calibri"/>
                <w:sz w:val="24"/>
                <w:szCs w:val="24"/>
              </w:rPr>
            </w:pPr>
            <w:r>
              <w:rPr>
                <w:rFonts w:ascii="Calibri" w:hAnsi="Calibri"/>
                <w:sz w:val="24"/>
                <w:szCs w:val="24"/>
              </w:rPr>
              <w:t>14</w:t>
            </w:r>
            <w:r w:rsidRPr="004841EF">
              <w:rPr>
                <w:rFonts w:ascii="Calibri" w:hAnsi="Calibri"/>
                <w:sz w:val="24"/>
                <w:szCs w:val="24"/>
              </w:rPr>
              <w:t xml:space="preserve"> heures</w:t>
            </w:r>
          </w:p>
        </w:tc>
      </w:tr>
      <w:tr w:rsidR="00445A0E" w14:paraId="69464CC3" w14:textId="77777777" w:rsidTr="00E87C11">
        <w:trPr>
          <w:trHeight w:val="733"/>
        </w:trPr>
        <w:tc>
          <w:tcPr>
            <w:tcW w:w="5302" w:type="dxa"/>
          </w:tcPr>
          <w:p w14:paraId="7F4BE49C" w14:textId="77777777" w:rsidR="00445A0E" w:rsidRPr="00B34D68" w:rsidRDefault="00445A0E" w:rsidP="00E87C11">
            <w:pPr>
              <w:pStyle w:val="Titre5"/>
              <w:rPr>
                <w:rFonts w:ascii="Calibri" w:hAnsi="Calibri"/>
                <w:sz w:val="28"/>
                <w:szCs w:val="28"/>
              </w:rPr>
            </w:pPr>
          </w:p>
          <w:p w14:paraId="1D8E2897" w14:textId="77777777" w:rsidR="00445A0E" w:rsidRPr="00B34D68" w:rsidRDefault="00445A0E" w:rsidP="00E87C11">
            <w:pPr>
              <w:pStyle w:val="Titre5"/>
              <w:rPr>
                <w:rFonts w:ascii="Calibri" w:hAnsi="Calibri"/>
                <w:sz w:val="28"/>
                <w:szCs w:val="28"/>
              </w:rPr>
            </w:pPr>
            <w:r w:rsidRPr="00B34D68">
              <w:rPr>
                <w:rFonts w:ascii="Calibri" w:hAnsi="Calibri"/>
                <w:sz w:val="28"/>
                <w:szCs w:val="28"/>
              </w:rPr>
              <w:t xml:space="preserve">Total </w:t>
            </w:r>
          </w:p>
        </w:tc>
        <w:tc>
          <w:tcPr>
            <w:tcW w:w="5037" w:type="dxa"/>
          </w:tcPr>
          <w:p w14:paraId="71B7DC54" w14:textId="77777777" w:rsidR="00445A0E" w:rsidRPr="00B34D68" w:rsidRDefault="00445A0E" w:rsidP="00E87C11">
            <w:pPr>
              <w:pStyle w:val="Titre5"/>
              <w:jc w:val="center"/>
              <w:rPr>
                <w:rFonts w:ascii="Calibri" w:hAnsi="Calibri"/>
                <w:sz w:val="28"/>
                <w:szCs w:val="28"/>
              </w:rPr>
            </w:pPr>
          </w:p>
          <w:p w14:paraId="358C7A8D" w14:textId="77777777" w:rsidR="00445A0E" w:rsidRPr="00B34D68" w:rsidRDefault="00445A0E" w:rsidP="00E87C11">
            <w:pPr>
              <w:pStyle w:val="Titre5"/>
              <w:jc w:val="center"/>
              <w:rPr>
                <w:rFonts w:ascii="Calibri" w:hAnsi="Calibri"/>
                <w:sz w:val="28"/>
                <w:szCs w:val="28"/>
              </w:rPr>
            </w:pPr>
            <w:r>
              <w:rPr>
                <w:rFonts w:ascii="Calibri" w:hAnsi="Calibri"/>
                <w:sz w:val="28"/>
                <w:szCs w:val="28"/>
              </w:rPr>
              <w:t>90</w:t>
            </w:r>
            <w:r w:rsidRPr="00B34D68">
              <w:rPr>
                <w:rFonts w:ascii="Calibri" w:hAnsi="Calibri"/>
                <w:sz w:val="28"/>
                <w:szCs w:val="28"/>
              </w:rPr>
              <w:t xml:space="preserve"> heures</w:t>
            </w:r>
          </w:p>
        </w:tc>
      </w:tr>
    </w:tbl>
    <w:p w14:paraId="48FBB100" w14:textId="77777777" w:rsidR="00445A0E" w:rsidRDefault="00445A0E" w:rsidP="00445A0E">
      <w:pPr>
        <w:pStyle w:val="Titre5"/>
        <w:rPr>
          <w:rFonts w:ascii="Calibri" w:hAnsi="Calibri"/>
          <w:sz w:val="24"/>
          <w:szCs w:val="24"/>
        </w:rPr>
      </w:pPr>
    </w:p>
    <w:p w14:paraId="7AC236DF" w14:textId="77777777" w:rsidR="00445A0E" w:rsidRDefault="00445A0E" w:rsidP="00445A0E">
      <w:pPr>
        <w:pStyle w:val="Titre5"/>
        <w:rPr>
          <w:rFonts w:ascii="Calibri" w:hAnsi="Calibri"/>
          <w:b w:val="0"/>
          <w:sz w:val="20"/>
        </w:rPr>
      </w:pPr>
      <w:r w:rsidRPr="00F9173E">
        <w:rPr>
          <w:rFonts w:ascii="Calibri" w:hAnsi="Calibri"/>
          <w:b w:val="0"/>
          <w:sz w:val="20"/>
        </w:rPr>
        <w:t>*** Cette information est donnée à titre indicatif seulement. Certaines personnes peuvent avoir besoin d’investir plus ou moins de temps.</w:t>
      </w:r>
    </w:p>
    <w:p w14:paraId="07BFFC1B" w14:textId="77777777" w:rsidR="00445A0E" w:rsidRPr="00F9173E" w:rsidRDefault="00445A0E" w:rsidP="00445A0E">
      <w:pPr>
        <w:rPr>
          <w:rFonts w:ascii="Calibri" w:hAnsi="Calibri"/>
          <w:sz w:val="24"/>
          <w:szCs w:val="24"/>
        </w:rPr>
      </w:pPr>
    </w:p>
    <w:p w14:paraId="18628E82" w14:textId="77777777" w:rsidR="0079221A" w:rsidRPr="00FC43C6" w:rsidRDefault="0079221A" w:rsidP="0079221A">
      <w:pPr>
        <w:pStyle w:val="Bande2eniveauorange"/>
        <w:rPr>
          <w:color w:val="FFFFFF" w:themeColor="background1"/>
          <w:sz w:val="22"/>
          <w:szCs w:val="22"/>
        </w:rPr>
      </w:pPr>
      <w:r w:rsidRPr="12F97E76">
        <w:rPr>
          <w:color w:val="FFFFFF" w:themeColor="background1"/>
        </w:rPr>
        <w:t>Fraude : règlement et sanctions</w:t>
      </w:r>
    </w:p>
    <w:p w14:paraId="1801BD96" w14:textId="77777777" w:rsidR="0079221A" w:rsidRPr="00FC43C6" w:rsidRDefault="0079221A" w:rsidP="0079221A">
      <w:pPr>
        <w:rPr>
          <w:rFonts w:ascii="Calibri" w:hAnsi="Calibri"/>
          <w:b/>
          <w:sz w:val="22"/>
          <w:szCs w:val="22"/>
        </w:rPr>
      </w:pPr>
    </w:p>
    <w:p w14:paraId="15D2EB5A" w14:textId="77777777" w:rsidR="0079221A" w:rsidRPr="00AA52F5" w:rsidRDefault="0079221A" w:rsidP="00445A0E">
      <w:pPr>
        <w:spacing w:before="120"/>
        <w:jc w:val="both"/>
        <w:rPr>
          <w:rFonts w:asciiTheme="minorHAnsi" w:hAnsiTheme="minorHAnsi" w:cstheme="minorHAnsi"/>
          <w:sz w:val="24"/>
          <w:szCs w:val="24"/>
          <w:lang w:eastAsia="fr-FR"/>
        </w:rPr>
      </w:pPr>
      <w:r w:rsidRPr="00AA52F5">
        <w:rPr>
          <w:rFonts w:asciiTheme="minorHAnsi" w:hAnsiTheme="minorHAnsi" w:cstheme="minorHAnsi"/>
          <w:sz w:val="24"/>
          <w:szCs w:val="24"/>
          <w:lang w:eastAsia="fr-FR"/>
        </w:rPr>
        <w:t xml:space="preserve">En tant que futur ingénieur, les étudiantes et les étudiants doivent adopter une attitude professionnelle exemplaire. L’article 8 des règlements des études au baccalauréat présente la position de Polytechnique Montréal à l’égard de la fraude sur la base du principe de tolérance zéro. Voici quelques éléments </w:t>
      </w:r>
      <w:hyperlink r:id="rId24">
        <w:r w:rsidRPr="00AA52F5">
          <w:rPr>
            <w:rStyle w:val="Hyperlien"/>
            <w:rFonts w:asciiTheme="minorHAnsi" w:hAnsiTheme="minorHAnsi" w:cstheme="minorHAnsi"/>
            <w:sz w:val="24"/>
            <w:szCs w:val="24"/>
            <w:lang w:eastAsia="fr-FR"/>
          </w:rPr>
          <w:t>tirés du règlement</w:t>
        </w:r>
      </w:hyperlink>
      <w:r w:rsidRPr="00AA52F5">
        <w:rPr>
          <w:rFonts w:asciiTheme="minorHAnsi" w:hAnsiTheme="minorHAnsi" w:cstheme="minorHAnsi"/>
          <w:sz w:val="24"/>
          <w:szCs w:val="24"/>
          <w:lang w:eastAsia="fr-FR"/>
        </w:rPr>
        <w:t xml:space="preserve"> en vigueur.</w:t>
      </w:r>
    </w:p>
    <w:p w14:paraId="579B9696" w14:textId="77777777" w:rsidR="0079221A" w:rsidRPr="00AA52F5" w:rsidRDefault="0079221A" w:rsidP="00445A0E">
      <w:pPr>
        <w:spacing w:before="120"/>
        <w:jc w:val="both"/>
        <w:rPr>
          <w:rFonts w:asciiTheme="minorHAnsi" w:hAnsiTheme="minorHAnsi" w:cstheme="minorHAnsi"/>
          <w:sz w:val="24"/>
          <w:szCs w:val="24"/>
          <w:lang w:eastAsia="fr-FR"/>
        </w:rPr>
      </w:pPr>
      <w:r w:rsidRPr="00AA52F5">
        <w:rPr>
          <w:rFonts w:asciiTheme="minorHAnsi" w:hAnsiTheme="minorHAnsi" w:cstheme="minorHAnsi"/>
          <w:sz w:val="24"/>
          <w:szCs w:val="24"/>
          <w:lang w:eastAsia="fr-FR"/>
        </w:rPr>
        <w:t xml:space="preserve">Par fraude, on entend toute forme de plagiat, de tricherie ou tout autre moyen illicite utilisé par une étudiante ou un étudiant pour obtenir un résultat d’évaluation non mérité ou pour influencer une décision relative à un dossier académique. </w:t>
      </w:r>
    </w:p>
    <w:p w14:paraId="06ECEFDB" w14:textId="77777777" w:rsidR="0079221A" w:rsidRPr="00AA52F5" w:rsidRDefault="0079221A" w:rsidP="00445A0E">
      <w:pPr>
        <w:spacing w:before="120"/>
        <w:jc w:val="both"/>
        <w:rPr>
          <w:rFonts w:asciiTheme="minorHAnsi" w:hAnsiTheme="minorHAnsi" w:cstheme="minorHAnsi"/>
          <w:sz w:val="24"/>
          <w:szCs w:val="24"/>
          <w:lang w:eastAsia="fr-FR"/>
        </w:rPr>
      </w:pPr>
      <w:r w:rsidRPr="00AA52F5">
        <w:rPr>
          <w:rFonts w:asciiTheme="minorHAnsi" w:hAnsiTheme="minorHAnsi" w:cstheme="minorHAnsi"/>
          <w:sz w:val="24"/>
          <w:szCs w:val="24"/>
          <w:lang w:eastAsia="fr-FR"/>
        </w:rPr>
        <w:t xml:space="preserve">À titre d’exemple, constituent une fraude : </w:t>
      </w:r>
    </w:p>
    <w:p w14:paraId="4ABA6599" w14:textId="77777777" w:rsidR="0079221A" w:rsidRPr="00AA52F5" w:rsidRDefault="0079221A" w:rsidP="00445A0E">
      <w:pPr>
        <w:numPr>
          <w:ilvl w:val="0"/>
          <w:numId w:val="1"/>
        </w:numPr>
        <w:jc w:val="both"/>
        <w:rPr>
          <w:rFonts w:asciiTheme="minorHAnsi" w:hAnsiTheme="minorHAnsi" w:cstheme="minorHAnsi"/>
          <w:sz w:val="24"/>
          <w:szCs w:val="24"/>
          <w:lang w:eastAsia="fr-FR"/>
        </w:rPr>
      </w:pPr>
      <w:proofErr w:type="gramStart"/>
      <w:r w:rsidRPr="00AA52F5">
        <w:rPr>
          <w:rFonts w:asciiTheme="minorHAnsi" w:hAnsiTheme="minorHAnsi" w:cstheme="minorHAnsi"/>
          <w:sz w:val="24"/>
          <w:szCs w:val="24"/>
          <w:lang w:eastAsia="fr-FR"/>
        </w:rPr>
        <w:t>l’utilisation</w:t>
      </w:r>
      <w:proofErr w:type="gramEnd"/>
      <w:r w:rsidRPr="00AA52F5">
        <w:rPr>
          <w:rFonts w:asciiTheme="minorHAnsi" w:hAnsiTheme="minorHAnsi" w:cstheme="minorHAnsi"/>
          <w:sz w:val="24"/>
          <w:szCs w:val="24"/>
          <w:lang w:eastAsia="fr-FR"/>
        </w:rPr>
        <w:t xml:space="preserve"> totale ou partielle, littérale ou déguisée, d’une œuvre d’autrui, y compris tout extrait provenant d’un support électronique, en le faisant passer pour sien ou sans indication de référence à l’occasion d’un examen, d’un travail ou de toute autre activité faisant l’objet d’une évaluation; </w:t>
      </w:r>
    </w:p>
    <w:p w14:paraId="6BD86B88" w14:textId="77777777" w:rsidR="0079221A" w:rsidRPr="00AA52F5" w:rsidRDefault="0079221A" w:rsidP="00445A0E">
      <w:pPr>
        <w:numPr>
          <w:ilvl w:val="0"/>
          <w:numId w:val="1"/>
        </w:numPr>
        <w:jc w:val="both"/>
        <w:rPr>
          <w:rFonts w:asciiTheme="minorHAnsi" w:hAnsiTheme="minorHAnsi" w:cstheme="minorHAnsi"/>
          <w:sz w:val="24"/>
          <w:szCs w:val="24"/>
          <w:lang w:eastAsia="fr-FR"/>
        </w:rPr>
      </w:pPr>
      <w:proofErr w:type="gramStart"/>
      <w:r w:rsidRPr="00AA52F5">
        <w:rPr>
          <w:rFonts w:asciiTheme="minorHAnsi" w:hAnsiTheme="minorHAnsi" w:cstheme="minorHAnsi"/>
          <w:sz w:val="24"/>
          <w:szCs w:val="24"/>
          <w:lang w:eastAsia="fr-FR"/>
        </w:rPr>
        <w:t>le</w:t>
      </w:r>
      <w:proofErr w:type="gramEnd"/>
      <w:r w:rsidRPr="00AA52F5">
        <w:rPr>
          <w:rFonts w:asciiTheme="minorHAnsi" w:hAnsiTheme="minorHAnsi" w:cstheme="minorHAnsi"/>
          <w:sz w:val="24"/>
          <w:szCs w:val="24"/>
          <w:lang w:eastAsia="fr-FR"/>
        </w:rPr>
        <w:t xml:space="preserve"> </w:t>
      </w:r>
      <w:proofErr w:type="spellStart"/>
      <w:r w:rsidRPr="00AA52F5">
        <w:rPr>
          <w:rFonts w:asciiTheme="minorHAnsi" w:hAnsiTheme="minorHAnsi" w:cstheme="minorHAnsi"/>
          <w:sz w:val="24"/>
          <w:szCs w:val="24"/>
          <w:lang w:eastAsia="fr-FR"/>
        </w:rPr>
        <w:t>non respect</w:t>
      </w:r>
      <w:proofErr w:type="spellEnd"/>
      <w:r w:rsidRPr="00AA52F5">
        <w:rPr>
          <w:rFonts w:asciiTheme="minorHAnsi" w:hAnsiTheme="minorHAnsi" w:cstheme="minorHAnsi"/>
          <w:sz w:val="24"/>
          <w:szCs w:val="24"/>
          <w:lang w:eastAsia="fr-FR"/>
        </w:rPr>
        <w:t xml:space="preserve"> des consignes lors d’un contrôle, d’un examen, d’un travail ou de toute autre activité faisant l’objet d’une évaluation;</w:t>
      </w:r>
    </w:p>
    <w:p w14:paraId="68A22F26" w14:textId="77777777" w:rsidR="0079221A" w:rsidRPr="00AA52F5" w:rsidRDefault="0079221A" w:rsidP="00445A0E">
      <w:pPr>
        <w:numPr>
          <w:ilvl w:val="0"/>
          <w:numId w:val="1"/>
        </w:numPr>
        <w:jc w:val="both"/>
        <w:rPr>
          <w:rFonts w:asciiTheme="minorHAnsi" w:hAnsiTheme="minorHAnsi" w:cstheme="minorHAnsi"/>
          <w:sz w:val="24"/>
          <w:szCs w:val="24"/>
          <w:lang w:eastAsia="fr-FR"/>
        </w:rPr>
      </w:pPr>
      <w:proofErr w:type="gramStart"/>
      <w:r w:rsidRPr="00AA52F5">
        <w:rPr>
          <w:rFonts w:asciiTheme="minorHAnsi" w:hAnsiTheme="minorHAnsi" w:cstheme="minorHAnsi"/>
          <w:sz w:val="24"/>
          <w:szCs w:val="24"/>
          <w:lang w:eastAsia="fr-FR"/>
        </w:rPr>
        <w:t>la</w:t>
      </w:r>
      <w:proofErr w:type="gramEnd"/>
      <w:r w:rsidRPr="00AA52F5">
        <w:rPr>
          <w:rFonts w:asciiTheme="minorHAnsi" w:hAnsiTheme="minorHAnsi" w:cstheme="minorHAnsi"/>
          <w:sz w:val="24"/>
          <w:szCs w:val="24"/>
          <w:lang w:eastAsia="fr-FR"/>
        </w:rPr>
        <w:t xml:space="preserve"> sollicitation, l’offre ou l’échange d’information pendant un contrôle ou un examen; </w:t>
      </w:r>
    </w:p>
    <w:p w14:paraId="1674AAA6" w14:textId="77777777" w:rsidR="00824414" w:rsidRDefault="00824414" w:rsidP="00824414">
      <w:pPr>
        <w:ind w:left="720"/>
        <w:jc w:val="both"/>
        <w:rPr>
          <w:rFonts w:asciiTheme="minorHAnsi" w:hAnsiTheme="minorHAnsi" w:cstheme="minorHAnsi"/>
          <w:sz w:val="24"/>
          <w:szCs w:val="24"/>
          <w:lang w:eastAsia="fr-FR"/>
        </w:rPr>
      </w:pPr>
    </w:p>
    <w:p w14:paraId="30F7B0A1" w14:textId="7FCDD516" w:rsidR="0079221A" w:rsidRDefault="0079221A" w:rsidP="00445A0E">
      <w:pPr>
        <w:numPr>
          <w:ilvl w:val="0"/>
          <w:numId w:val="1"/>
        </w:numPr>
        <w:jc w:val="both"/>
        <w:rPr>
          <w:rFonts w:asciiTheme="minorHAnsi" w:hAnsiTheme="minorHAnsi" w:cstheme="minorHAnsi"/>
          <w:sz w:val="24"/>
          <w:szCs w:val="24"/>
          <w:lang w:eastAsia="fr-FR"/>
        </w:rPr>
      </w:pPr>
      <w:proofErr w:type="gramStart"/>
      <w:r w:rsidRPr="00AA52F5">
        <w:rPr>
          <w:rFonts w:asciiTheme="minorHAnsi" w:hAnsiTheme="minorHAnsi" w:cstheme="minorHAnsi"/>
          <w:sz w:val="24"/>
          <w:szCs w:val="24"/>
          <w:lang w:eastAsia="fr-FR"/>
        </w:rPr>
        <w:t>la</w:t>
      </w:r>
      <w:proofErr w:type="gramEnd"/>
      <w:r w:rsidRPr="00AA52F5">
        <w:rPr>
          <w:rFonts w:asciiTheme="minorHAnsi" w:hAnsiTheme="minorHAnsi" w:cstheme="minorHAnsi"/>
          <w:sz w:val="24"/>
          <w:szCs w:val="24"/>
          <w:lang w:eastAsia="fr-FR"/>
        </w:rPr>
        <w:t xml:space="preserve"> falsification de résultats d’une évaluation ou de tout document en faisant partie; </w:t>
      </w:r>
    </w:p>
    <w:p w14:paraId="241DC3A2" w14:textId="77777777" w:rsidR="007A55D0" w:rsidRDefault="007A55D0" w:rsidP="007A55D0">
      <w:pPr>
        <w:pStyle w:val="Paragraphedeliste"/>
        <w:rPr>
          <w:rFonts w:asciiTheme="minorHAnsi" w:hAnsiTheme="minorHAnsi" w:cstheme="minorHAnsi"/>
          <w:sz w:val="24"/>
          <w:szCs w:val="24"/>
          <w:lang w:eastAsia="fr-FR"/>
        </w:rPr>
      </w:pPr>
    </w:p>
    <w:p w14:paraId="422BC47D" w14:textId="77777777" w:rsidR="007A55D0" w:rsidRPr="00AA52F5" w:rsidRDefault="007A55D0" w:rsidP="007A55D0">
      <w:pPr>
        <w:ind w:left="720"/>
        <w:jc w:val="both"/>
        <w:rPr>
          <w:rFonts w:asciiTheme="minorHAnsi" w:hAnsiTheme="minorHAnsi" w:cstheme="minorHAnsi"/>
          <w:sz w:val="24"/>
          <w:szCs w:val="24"/>
          <w:lang w:eastAsia="fr-FR"/>
        </w:rPr>
      </w:pPr>
    </w:p>
    <w:p w14:paraId="293FD294" w14:textId="77777777" w:rsidR="0079221A" w:rsidRPr="00AA52F5" w:rsidRDefault="0079221A" w:rsidP="00445A0E">
      <w:pPr>
        <w:numPr>
          <w:ilvl w:val="0"/>
          <w:numId w:val="1"/>
        </w:numPr>
        <w:jc w:val="both"/>
        <w:rPr>
          <w:rFonts w:asciiTheme="minorHAnsi" w:hAnsiTheme="minorHAnsi" w:cstheme="minorHAnsi"/>
          <w:sz w:val="24"/>
          <w:szCs w:val="24"/>
          <w:lang w:eastAsia="fr-FR"/>
        </w:rPr>
      </w:pPr>
      <w:proofErr w:type="gramStart"/>
      <w:r w:rsidRPr="00AA52F5">
        <w:rPr>
          <w:rFonts w:asciiTheme="minorHAnsi" w:hAnsiTheme="minorHAnsi" w:cstheme="minorHAnsi"/>
          <w:sz w:val="24"/>
          <w:szCs w:val="24"/>
          <w:lang w:eastAsia="fr-FR"/>
        </w:rPr>
        <w:t>la</w:t>
      </w:r>
      <w:proofErr w:type="gramEnd"/>
      <w:r w:rsidRPr="00AA52F5">
        <w:rPr>
          <w:rFonts w:asciiTheme="minorHAnsi" w:hAnsiTheme="minorHAnsi" w:cstheme="minorHAnsi"/>
          <w:sz w:val="24"/>
          <w:szCs w:val="24"/>
          <w:lang w:eastAsia="fr-FR"/>
        </w:rPr>
        <w:t xml:space="preserve"> possession ou l’utilisation pendant un contrôle ou un examen  de tout document, matériel ou équipement non autorisé y compris la copie d’examen d’une autre personne étudiante. </w:t>
      </w:r>
    </w:p>
    <w:p w14:paraId="107E3330" w14:textId="77777777" w:rsidR="0079221A" w:rsidRPr="00AA52F5" w:rsidRDefault="0079221A" w:rsidP="00445A0E">
      <w:pPr>
        <w:ind w:left="720"/>
        <w:jc w:val="both"/>
        <w:rPr>
          <w:rFonts w:asciiTheme="minorHAnsi" w:hAnsiTheme="minorHAnsi" w:cstheme="minorHAnsi"/>
          <w:sz w:val="24"/>
          <w:szCs w:val="24"/>
          <w:lang w:eastAsia="fr-FR"/>
        </w:rPr>
      </w:pPr>
    </w:p>
    <w:p w14:paraId="547E6D7C" w14:textId="77777777" w:rsidR="0079221A" w:rsidRPr="00AA52F5" w:rsidRDefault="0079221A" w:rsidP="00445A0E">
      <w:pPr>
        <w:jc w:val="both"/>
        <w:rPr>
          <w:rFonts w:asciiTheme="minorHAnsi" w:hAnsiTheme="minorHAnsi" w:cstheme="minorHAnsi"/>
          <w:sz w:val="24"/>
          <w:szCs w:val="24"/>
          <w:lang w:eastAsia="fr-FR"/>
        </w:rPr>
      </w:pPr>
      <w:r w:rsidRPr="00AA52F5">
        <w:rPr>
          <w:rFonts w:asciiTheme="minorHAnsi" w:hAnsiTheme="minorHAnsi" w:cstheme="minorHAnsi"/>
          <w:sz w:val="24"/>
          <w:szCs w:val="24"/>
          <w:lang w:eastAsia="fr-FR"/>
        </w:rPr>
        <w:t>Selon la gravité de l’infraction et l’existence de circonstances atténuantes ou aggravantes, l’étudiante ou l’étudiant peut se voir imposer une sanction correspondant à, entre autres, l’attribution de la cote 0 pour l’examen, le travail ou toute autre activité faisant l’objet d’une évaluation qui est en cause, l’attribution de la note F pour le cours en cause, l’attribution de la note F à tous les cours suivis au trimestre.</w:t>
      </w:r>
    </w:p>
    <w:p w14:paraId="113B1EF8" w14:textId="77777777" w:rsidR="0079221A" w:rsidRPr="00FC43C6" w:rsidRDefault="0079221A" w:rsidP="00445A0E">
      <w:pPr>
        <w:ind w:left="360"/>
        <w:jc w:val="both"/>
        <w:rPr>
          <w:rFonts w:ascii="Calibri" w:hAnsi="Calibri"/>
          <w:sz w:val="22"/>
          <w:szCs w:val="22"/>
          <w:lang w:eastAsia="fr-FR"/>
        </w:rPr>
      </w:pPr>
    </w:p>
    <w:p w14:paraId="7B0A0706" w14:textId="5502D730" w:rsidR="00E41BDE" w:rsidRPr="008D41E1" w:rsidRDefault="0079221A" w:rsidP="008D41E1">
      <w:pPr>
        <w:jc w:val="both"/>
        <w:rPr>
          <w:rFonts w:ascii="Calibri" w:hAnsi="Calibri"/>
          <w:sz w:val="24"/>
          <w:szCs w:val="24"/>
        </w:rPr>
      </w:pPr>
      <w:r w:rsidRPr="006D29FB">
        <w:rPr>
          <w:rFonts w:ascii="Calibri" w:hAnsi="Calibri"/>
          <w:sz w:val="24"/>
          <w:szCs w:val="24"/>
          <w:lang w:eastAsia="fr-FR"/>
        </w:rPr>
        <w:t xml:space="preserve">Dans le cas d’un travail en équipe, les étudiantes et les étudiants d’une même équipe de travail tel que reconnu par l’enseignant sont solidaires du matériel produit au nom de l’équipe. Si un membre de l’équipe produit et remet un travail au nom de l’équipe et qu’il s’avère que ce travail est frauduleux tous les membres de l’équipe sont susceptibles de recevoir une sanction à moins qu’il soit démontré sans ambiguïté que l’infraction est le fait d’un ou de quelques membres de l’équipe en particulier. </w:t>
      </w:r>
    </w:p>
    <w:sectPr w:rsidR="00E41BDE" w:rsidRPr="008D41E1" w:rsidSect="00B26793">
      <w:headerReference w:type="even" r:id="rId25"/>
      <w:headerReference w:type="default" r:id="rId26"/>
      <w:footerReference w:type="default" r:id="rId27"/>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F668B" w14:textId="77777777" w:rsidR="00E07445" w:rsidRDefault="00E07445">
      <w:r>
        <w:separator/>
      </w:r>
    </w:p>
  </w:endnote>
  <w:endnote w:type="continuationSeparator" w:id="0">
    <w:p w14:paraId="1F8AE7F9" w14:textId="77777777" w:rsidR="00E07445" w:rsidRDefault="00E07445">
      <w:r>
        <w:continuationSeparator/>
      </w:r>
    </w:p>
  </w:endnote>
  <w:endnote w:type="continuationNotice" w:id="1">
    <w:p w14:paraId="14E07C0C" w14:textId="77777777" w:rsidR="00E07445" w:rsidRDefault="00E074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20B0604020202020204"/>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altName w:val="Times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DA198" w14:textId="77777777" w:rsidR="0035238F" w:rsidRDefault="0035238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021EC" w14:textId="54FD009C" w:rsidR="00BB31DE" w:rsidRDefault="00BB31DE">
    <w:pPr>
      <w:pStyle w:val="Pieddepage"/>
    </w:pPr>
    <w:r>
      <w:rPr>
        <w:color w:val="4472C4" w:themeColor="accent1"/>
      </w:rPr>
      <w:t xml:space="preserve"> </w:t>
    </w:r>
    <w:r>
      <w:rPr>
        <w:rFonts w:asciiTheme="majorHAnsi" w:eastAsiaTheme="majorEastAsia" w:hAnsiTheme="majorHAnsi" w:cstheme="majorBidi"/>
        <w:color w:val="4472C4" w:themeColor="accent1"/>
      </w:rPr>
      <w:t xml:space="preserve">p. </w:t>
    </w:r>
    <w:r>
      <w:rPr>
        <w:rFonts w:asciiTheme="minorHAnsi" w:eastAsiaTheme="minorEastAsia" w:hAnsiTheme="minorHAnsi" w:cstheme="minorBidi"/>
        <w:color w:val="4472C4" w:themeColor="accent1"/>
      </w:rPr>
      <w:fldChar w:fldCharType="begin"/>
    </w:r>
    <w:r>
      <w:rPr>
        <w:color w:val="4472C4" w:themeColor="accent1"/>
      </w:rPr>
      <w:instrText>PAGE    \* MERGEFORMAT</w:instrText>
    </w:r>
    <w:r>
      <w:rPr>
        <w:rFonts w:asciiTheme="minorHAnsi" w:eastAsiaTheme="minorEastAsia" w:hAnsiTheme="minorHAnsi" w:cstheme="minorBidi"/>
        <w:color w:val="4472C4" w:themeColor="accent1"/>
      </w:rPr>
      <w:fldChar w:fldCharType="separate"/>
    </w:r>
    <w:r w:rsidR="00542D4A" w:rsidRPr="00542D4A">
      <w:rPr>
        <w:rFonts w:asciiTheme="majorHAnsi" w:eastAsiaTheme="majorEastAsia" w:hAnsiTheme="majorHAnsi" w:cstheme="majorBidi"/>
        <w:noProof/>
        <w:color w:val="4472C4" w:themeColor="accent1"/>
      </w:rPr>
      <w:t>2</w:t>
    </w:r>
    <w:r>
      <w:rPr>
        <w:rFonts w:asciiTheme="majorHAnsi" w:eastAsiaTheme="majorEastAsia" w:hAnsiTheme="majorHAnsi" w:cstheme="majorBidi"/>
        <w:color w:val="4472C4"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71A14" w14:textId="77777777" w:rsidR="0035238F" w:rsidRDefault="0035238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A0F4F" w14:textId="6C4F4F9E" w:rsidR="00E87C11" w:rsidRDefault="00824414">
    <w:pPr>
      <w:pStyle w:val="Pieddepage"/>
    </w:pPr>
    <w:r>
      <w:rPr>
        <w:noProof/>
        <w:color w:val="4472C4" w:themeColor="accent1"/>
      </w:rPr>
      <mc:AlternateContent>
        <mc:Choice Requires="wps">
          <w:drawing>
            <wp:anchor distT="0" distB="0" distL="114300" distR="114300" simplePos="0" relativeHeight="251661312" behindDoc="0" locked="0" layoutInCell="1" allowOverlap="1" wp14:anchorId="70A8E518" wp14:editId="1A69B6D1">
              <wp:simplePos x="0" y="0"/>
              <wp:positionH relativeFrom="page">
                <wp:align>center</wp:align>
              </wp:positionH>
              <wp:positionV relativeFrom="page">
                <wp:align>center</wp:align>
              </wp:positionV>
              <wp:extent cx="7364730" cy="9528810"/>
              <wp:effectExtent l="0" t="0" r="26670" b="26670"/>
              <wp:wrapNone/>
              <wp:docPr id="7" name="Rectangle 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3B21B0C" id="Rectangle 7"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rPr>
      <w:t xml:space="preserve">p. </w:t>
    </w:r>
    <w:r>
      <w:rPr>
        <w:rFonts w:asciiTheme="minorHAnsi" w:eastAsiaTheme="minorEastAsia" w:hAnsiTheme="minorHAnsi" w:cstheme="minorBidi"/>
        <w:color w:val="4472C4" w:themeColor="accent1"/>
      </w:rPr>
      <w:fldChar w:fldCharType="begin"/>
    </w:r>
    <w:r>
      <w:rPr>
        <w:color w:val="4472C4" w:themeColor="accent1"/>
      </w:rPr>
      <w:instrText>PAGE    \* MERGEFORMAT</w:instrText>
    </w:r>
    <w:r>
      <w:rPr>
        <w:rFonts w:asciiTheme="minorHAnsi" w:eastAsiaTheme="minorEastAsia" w:hAnsiTheme="minorHAnsi" w:cstheme="minorBidi"/>
        <w:color w:val="4472C4" w:themeColor="accent1"/>
      </w:rPr>
      <w:fldChar w:fldCharType="separate"/>
    </w:r>
    <w:r w:rsidR="00542D4A" w:rsidRPr="00542D4A">
      <w:rPr>
        <w:rFonts w:asciiTheme="majorHAnsi" w:eastAsiaTheme="majorEastAsia" w:hAnsiTheme="majorHAnsi" w:cstheme="majorBidi"/>
        <w:noProof/>
        <w:color w:val="4472C4" w:themeColor="accent1"/>
      </w:rPr>
      <w:t>14</w:t>
    </w:r>
    <w:r>
      <w:rPr>
        <w:rFonts w:asciiTheme="majorHAnsi" w:eastAsiaTheme="majorEastAsia" w:hAnsiTheme="majorHAnsi" w:cstheme="majorBidi"/>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2CCEF" w14:textId="77777777" w:rsidR="00E07445" w:rsidRDefault="00E07445">
      <w:r>
        <w:separator/>
      </w:r>
    </w:p>
  </w:footnote>
  <w:footnote w:type="continuationSeparator" w:id="0">
    <w:p w14:paraId="0587A64B" w14:textId="77777777" w:rsidR="00E07445" w:rsidRDefault="00E07445">
      <w:r>
        <w:continuationSeparator/>
      </w:r>
    </w:p>
  </w:footnote>
  <w:footnote w:type="continuationNotice" w:id="1">
    <w:p w14:paraId="580E4AEE" w14:textId="77777777" w:rsidR="00E07445" w:rsidRDefault="00E074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5F788" w14:textId="77777777" w:rsidR="0035238F" w:rsidRDefault="0035238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248FB" w14:textId="77777777" w:rsidR="00E87C11" w:rsidRPr="00FF256C" w:rsidRDefault="00E87C11">
    <w:pPr>
      <w:pStyle w:val="En-tte"/>
      <w:rPr>
        <w:rStyle w:val="Aucun"/>
        <w:b/>
        <w:bCs/>
        <w:i/>
        <w:iCs/>
        <w:sz w:val="24"/>
        <w:szCs w:val="24"/>
      </w:rPr>
    </w:pPr>
    <w:r w:rsidRPr="00FF256C">
      <w:rPr>
        <w:rStyle w:val="Aucun"/>
        <w:b/>
        <w:bCs/>
        <w:i/>
        <w:iCs/>
        <w:sz w:val="24"/>
        <w:szCs w:val="24"/>
      </w:rPr>
      <w:t>Polytechnique Montréal</w:t>
    </w:r>
  </w:p>
  <w:p w14:paraId="3946AA30" w14:textId="77777777" w:rsidR="00E87C11" w:rsidRPr="00FF256C" w:rsidRDefault="00E87C11">
    <w:pPr>
      <w:pStyle w:val="En-tte"/>
      <w:rPr>
        <w:rStyle w:val="Aucun"/>
        <w:b/>
        <w:bCs/>
        <w:i/>
        <w:iCs/>
        <w:sz w:val="24"/>
        <w:szCs w:val="24"/>
      </w:rPr>
    </w:pPr>
    <w:r w:rsidRPr="00FF256C">
      <w:rPr>
        <w:rStyle w:val="Aucun"/>
        <w:b/>
        <w:bCs/>
        <w:i/>
        <w:iCs/>
        <w:sz w:val="24"/>
        <w:szCs w:val="24"/>
      </w:rPr>
      <w:t>Département de mathématiques et de génie industriel</w:t>
    </w:r>
  </w:p>
  <w:p w14:paraId="66FBC794" w14:textId="77777777" w:rsidR="00E87C11" w:rsidRPr="00FF256C" w:rsidRDefault="00E87C11">
    <w:pPr>
      <w:pStyle w:val="En-tte"/>
      <w:rPr>
        <w:rStyle w:val="Aucun"/>
        <w:b/>
        <w:bCs/>
        <w:i/>
        <w:iCs/>
        <w:sz w:val="24"/>
        <w:szCs w:val="24"/>
      </w:rPr>
    </w:pPr>
    <w:r w:rsidRPr="00FF256C">
      <w:rPr>
        <w:rStyle w:val="Aucun"/>
        <w:rFonts w:asciiTheme="majorHAnsi" w:hAnsiTheme="majorHAnsi" w:cstheme="majorHAnsi"/>
        <w:b/>
        <w:bCs/>
        <w:i/>
        <w:iCs/>
        <w:sz w:val="24"/>
        <w:szCs w:val="24"/>
      </w:rPr>
      <w:t>MTH1101</w:t>
    </w:r>
    <w:r w:rsidRPr="00FF256C">
      <w:rPr>
        <w:rStyle w:val="Aucun"/>
        <w:b/>
        <w:bCs/>
        <w:i/>
        <w:iCs/>
        <w:sz w:val="24"/>
        <w:szCs w:val="24"/>
      </w:rPr>
      <w:t xml:space="preserve"> –  Calcul I</w:t>
    </w:r>
  </w:p>
  <w:p w14:paraId="6424784B" w14:textId="393C4704" w:rsidR="00E87C11" w:rsidRPr="00FF256C" w:rsidRDefault="00E87C11">
    <w:pPr>
      <w:pStyle w:val="En-tte"/>
      <w:pBdr>
        <w:bottom w:val="single" w:sz="4" w:space="0" w:color="000000"/>
      </w:pBdr>
      <w:tabs>
        <w:tab w:val="right" w:pos="10299"/>
      </w:tabs>
      <w:rPr>
        <w:sz w:val="24"/>
        <w:szCs w:val="24"/>
      </w:rPr>
    </w:pPr>
    <w:r w:rsidRPr="00FF256C">
      <w:rPr>
        <w:rStyle w:val="Aucun"/>
        <w:b/>
        <w:bCs/>
        <w:i/>
        <w:iCs/>
        <w:sz w:val="24"/>
        <w:szCs w:val="24"/>
      </w:rPr>
      <w:t xml:space="preserve">Plan de </w:t>
    </w:r>
    <w:proofErr w:type="gramStart"/>
    <w:r w:rsidRPr="00FF256C">
      <w:rPr>
        <w:rStyle w:val="Aucun"/>
        <w:b/>
        <w:bCs/>
        <w:i/>
        <w:iCs/>
        <w:sz w:val="24"/>
        <w:szCs w:val="24"/>
      </w:rPr>
      <w:t>cours  –</w:t>
    </w:r>
    <w:proofErr w:type="gramEnd"/>
    <w:r w:rsidRPr="00FF256C">
      <w:rPr>
        <w:rStyle w:val="Aucun"/>
        <w:b/>
        <w:bCs/>
        <w:i/>
        <w:iCs/>
        <w:sz w:val="24"/>
        <w:szCs w:val="24"/>
      </w:rPr>
      <w:t xml:space="preserve">  </w:t>
    </w:r>
    <w:r w:rsidR="00273CAA">
      <w:rPr>
        <w:rStyle w:val="Aucun"/>
        <w:b/>
        <w:bCs/>
        <w:i/>
        <w:iCs/>
        <w:sz w:val="24"/>
        <w:szCs w:val="24"/>
      </w:rPr>
      <w:t>Automne</w:t>
    </w:r>
    <w:r w:rsidRPr="00FF256C">
      <w:rPr>
        <w:rStyle w:val="Aucun"/>
        <w:b/>
        <w:bCs/>
        <w:i/>
        <w:iCs/>
        <w:sz w:val="24"/>
        <w:szCs w:val="24"/>
      </w:rPr>
      <w:t xml:space="preserve"> 202</w:t>
    </w:r>
    <w:r w:rsidR="005830C3">
      <w:rPr>
        <w:rStyle w:val="Aucun"/>
        <w:b/>
        <w:bCs/>
        <w:i/>
        <w:iCs/>
        <w:sz w:val="24"/>
        <w:szCs w:val="24"/>
      </w:rPr>
      <w:t>4</w:t>
    </w:r>
    <w:r w:rsidRPr="00FF256C">
      <w:rPr>
        <w:rStyle w:val="Aucun"/>
        <w:sz w:val="24"/>
        <w:szCs w:val="24"/>
      </w:rPr>
      <w:tab/>
    </w:r>
    <w:r>
      <w:rPr>
        <w:rStyle w:val="Aucun"/>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6C135" w14:textId="77777777" w:rsidR="0035238F" w:rsidRDefault="0035238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460492606"/>
      <w:docPartObj>
        <w:docPartGallery w:val="Page Numbers (Top of Page)"/>
        <w:docPartUnique/>
      </w:docPartObj>
    </w:sdtPr>
    <w:sdtContent>
      <w:p w14:paraId="7E672D3B" w14:textId="7616D312" w:rsidR="00E87C11" w:rsidRDefault="00E87C11" w:rsidP="00EB29B4">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5</w:t>
        </w:r>
        <w:r>
          <w:rPr>
            <w:rStyle w:val="Numrodepage"/>
          </w:rPr>
          <w:fldChar w:fldCharType="end"/>
        </w:r>
      </w:p>
    </w:sdtContent>
  </w:sdt>
  <w:p w14:paraId="1B614A2C" w14:textId="77777777" w:rsidR="00E87C11" w:rsidRDefault="00E87C11" w:rsidP="002647AF">
    <w:pPr>
      <w:pStyle w:val="En-tte"/>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53059" w14:textId="77777777" w:rsidR="006D49D7" w:rsidRDefault="006D49D7" w:rsidP="006D49D7">
    <w:pPr>
      <w:pStyle w:val="En-tte"/>
      <w:ind w:right="360"/>
    </w:pPr>
    <w:r>
      <w:t>Polytechnique Montréal</w:t>
    </w:r>
  </w:p>
  <w:p w14:paraId="766C6AD2" w14:textId="77777777" w:rsidR="006D49D7" w:rsidRDefault="006D49D7" w:rsidP="006D49D7">
    <w:pPr>
      <w:pStyle w:val="En-tte"/>
      <w:ind w:right="360"/>
    </w:pPr>
    <w:r>
      <w:t>Département de mathématiques et de génie industriel</w:t>
    </w:r>
  </w:p>
  <w:p w14:paraId="384AE5BD" w14:textId="77777777" w:rsidR="006D49D7" w:rsidRDefault="006D49D7" w:rsidP="006D49D7">
    <w:pPr>
      <w:pStyle w:val="En-tte"/>
      <w:ind w:right="360"/>
    </w:pPr>
    <w:r>
      <w:t>MTH1101 –  Calcul I</w:t>
    </w:r>
  </w:p>
  <w:p w14:paraId="719CCF59" w14:textId="479D6A30" w:rsidR="00E87C11" w:rsidRDefault="006D49D7" w:rsidP="006D49D7">
    <w:pPr>
      <w:pStyle w:val="En-tte"/>
      <w:ind w:right="360"/>
    </w:pPr>
    <w:r>
      <w:t xml:space="preserve">Plan de cours  –  </w:t>
    </w:r>
    <w:r w:rsidR="005E68DA">
      <w:t>Automne</w:t>
    </w:r>
    <w:r>
      <w:t xml:space="preserve"> 202</w:t>
    </w:r>
    <w:r w:rsidR="0035238F">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21C15"/>
    <w:multiLevelType w:val="hybridMultilevel"/>
    <w:tmpl w:val="036A6774"/>
    <w:lvl w:ilvl="0" w:tplc="42703DF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B6AFFF0">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6B4234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2EE64D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180EB9A">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3DC112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86CEB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124F056">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F6E872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4E3C39"/>
    <w:multiLevelType w:val="hybridMultilevel"/>
    <w:tmpl w:val="DB9EE3C6"/>
    <w:lvl w:ilvl="0" w:tplc="0C0C0005">
      <w:start w:val="1"/>
      <w:numFmt w:val="bullet"/>
      <w:lvlText w:val=""/>
      <w:lvlJc w:val="left"/>
      <w:pPr>
        <w:ind w:left="720" w:hanging="360"/>
      </w:pPr>
      <w:rPr>
        <w:rFonts w:ascii="Wingdings" w:hAnsi="Wingdings" w:hint="default"/>
        <w:color w:val="auto"/>
        <w:u w:val="none"/>
      </w:rPr>
    </w:lvl>
    <w:lvl w:ilvl="1" w:tplc="0C0C0003" w:tentative="1">
      <w:start w:val="1"/>
      <w:numFmt w:val="bullet"/>
      <w:lvlText w:val="o"/>
      <w:lvlJc w:val="left"/>
      <w:pPr>
        <w:ind w:left="1872" w:hanging="360"/>
      </w:pPr>
      <w:rPr>
        <w:rFonts w:ascii="Courier New" w:hAnsi="Courier New" w:cs="Courier New" w:hint="default"/>
      </w:rPr>
    </w:lvl>
    <w:lvl w:ilvl="2" w:tplc="0C0C0005" w:tentative="1">
      <w:start w:val="1"/>
      <w:numFmt w:val="bullet"/>
      <w:lvlText w:val=""/>
      <w:lvlJc w:val="left"/>
      <w:pPr>
        <w:ind w:left="2592" w:hanging="360"/>
      </w:pPr>
      <w:rPr>
        <w:rFonts w:ascii="Wingdings" w:hAnsi="Wingdings" w:hint="default"/>
      </w:rPr>
    </w:lvl>
    <w:lvl w:ilvl="3" w:tplc="0C0C0001" w:tentative="1">
      <w:start w:val="1"/>
      <w:numFmt w:val="bullet"/>
      <w:lvlText w:val=""/>
      <w:lvlJc w:val="left"/>
      <w:pPr>
        <w:ind w:left="3312" w:hanging="360"/>
      </w:pPr>
      <w:rPr>
        <w:rFonts w:ascii="Symbol" w:hAnsi="Symbol" w:hint="default"/>
      </w:rPr>
    </w:lvl>
    <w:lvl w:ilvl="4" w:tplc="0C0C0003" w:tentative="1">
      <w:start w:val="1"/>
      <w:numFmt w:val="bullet"/>
      <w:lvlText w:val="o"/>
      <w:lvlJc w:val="left"/>
      <w:pPr>
        <w:ind w:left="4032" w:hanging="360"/>
      </w:pPr>
      <w:rPr>
        <w:rFonts w:ascii="Courier New" w:hAnsi="Courier New" w:cs="Courier New" w:hint="default"/>
      </w:rPr>
    </w:lvl>
    <w:lvl w:ilvl="5" w:tplc="0C0C0005" w:tentative="1">
      <w:start w:val="1"/>
      <w:numFmt w:val="bullet"/>
      <w:lvlText w:val=""/>
      <w:lvlJc w:val="left"/>
      <w:pPr>
        <w:ind w:left="4752" w:hanging="360"/>
      </w:pPr>
      <w:rPr>
        <w:rFonts w:ascii="Wingdings" w:hAnsi="Wingdings" w:hint="default"/>
      </w:rPr>
    </w:lvl>
    <w:lvl w:ilvl="6" w:tplc="0C0C0001" w:tentative="1">
      <w:start w:val="1"/>
      <w:numFmt w:val="bullet"/>
      <w:lvlText w:val=""/>
      <w:lvlJc w:val="left"/>
      <w:pPr>
        <w:ind w:left="5472" w:hanging="360"/>
      </w:pPr>
      <w:rPr>
        <w:rFonts w:ascii="Symbol" w:hAnsi="Symbol" w:hint="default"/>
      </w:rPr>
    </w:lvl>
    <w:lvl w:ilvl="7" w:tplc="0C0C0003" w:tentative="1">
      <w:start w:val="1"/>
      <w:numFmt w:val="bullet"/>
      <w:lvlText w:val="o"/>
      <w:lvlJc w:val="left"/>
      <w:pPr>
        <w:ind w:left="6192" w:hanging="360"/>
      </w:pPr>
      <w:rPr>
        <w:rFonts w:ascii="Courier New" w:hAnsi="Courier New" w:cs="Courier New" w:hint="default"/>
      </w:rPr>
    </w:lvl>
    <w:lvl w:ilvl="8" w:tplc="0C0C0005" w:tentative="1">
      <w:start w:val="1"/>
      <w:numFmt w:val="bullet"/>
      <w:lvlText w:val=""/>
      <w:lvlJc w:val="left"/>
      <w:pPr>
        <w:ind w:left="6912" w:hanging="360"/>
      </w:pPr>
      <w:rPr>
        <w:rFonts w:ascii="Wingdings" w:hAnsi="Wingdings" w:hint="default"/>
      </w:rPr>
    </w:lvl>
  </w:abstractNum>
  <w:abstractNum w:abstractNumId="2" w15:restartNumberingAfterBreak="0">
    <w:nsid w:val="1596600B"/>
    <w:multiLevelType w:val="hybridMultilevel"/>
    <w:tmpl w:val="87B8FFD8"/>
    <w:lvl w:ilvl="0" w:tplc="B8729DF4">
      <w:start w:val="1"/>
      <w:numFmt w:val="bullet"/>
      <w:lvlText w:val="▪"/>
      <w:lvlJc w:val="left"/>
      <w:pPr>
        <w:tabs>
          <w:tab w:val="left" w:pos="720"/>
        </w:tabs>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694BE68">
      <w:start w:val="1"/>
      <w:numFmt w:val="bullet"/>
      <w:lvlText w:val="o"/>
      <w:lvlJc w:val="left"/>
      <w:pPr>
        <w:tabs>
          <w:tab w:val="left" w:pos="426"/>
        </w:tabs>
        <w:ind w:left="1146"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3046D04">
      <w:start w:val="1"/>
      <w:numFmt w:val="bullet"/>
      <w:lvlText w:val="▪"/>
      <w:lvlJc w:val="left"/>
      <w:pPr>
        <w:tabs>
          <w:tab w:val="left" w:pos="426"/>
          <w:tab w:val="left" w:pos="720"/>
        </w:tabs>
        <w:ind w:left="186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74A6BA">
      <w:start w:val="1"/>
      <w:numFmt w:val="bullet"/>
      <w:lvlText w:val="•"/>
      <w:lvlJc w:val="left"/>
      <w:pPr>
        <w:tabs>
          <w:tab w:val="left" w:pos="426"/>
          <w:tab w:val="left" w:pos="720"/>
        </w:tabs>
        <w:ind w:left="258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0D42F3C">
      <w:start w:val="1"/>
      <w:numFmt w:val="bullet"/>
      <w:lvlText w:val="o"/>
      <w:lvlJc w:val="left"/>
      <w:pPr>
        <w:tabs>
          <w:tab w:val="left" w:pos="426"/>
          <w:tab w:val="left" w:pos="720"/>
        </w:tabs>
        <w:ind w:left="3306"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F2CF4BA">
      <w:start w:val="1"/>
      <w:numFmt w:val="bullet"/>
      <w:lvlText w:val="▪"/>
      <w:lvlJc w:val="left"/>
      <w:pPr>
        <w:tabs>
          <w:tab w:val="left" w:pos="426"/>
          <w:tab w:val="left" w:pos="720"/>
        </w:tabs>
        <w:ind w:left="402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148480">
      <w:start w:val="1"/>
      <w:numFmt w:val="bullet"/>
      <w:lvlText w:val="•"/>
      <w:lvlJc w:val="left"/>
      <w:pPr>
        <w:tabs>
          <w:tab w:val="left" w:pos="426"/>
          <w:tab w:val="left" w:pos="720"/>
        </w:tabs>
        <w:ind w:left="474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2B2F6CE">
      <w:start w:val="1"/>
      <w:numFmt w:val="bullet"/>
      <w:lvlText w:val="o"/>
      <w:lvlJc w:val="left"/>
      <w:pPr>
        <w:tabs>
          <w:tab w:val="left" w:pos="426"/>
          <w:tab w:val="left" w:pos="720"/>
        </w:tabs>
        <w:ind w:left="5466"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362A2C2">
      <w:start w:val="1"/>
      <w:numFmt w:val="bullet"/>
      <w:lvlText w:val="▪"/>
      <w:lvlJc w:val="left"/>
      <w:pPr>
        <w:tabs>
          <w:tab w:val="left" w:pos="426"/>
          <w:tab w:val="left" w:pos="720"/>
        </w:tabs>
        <w:ind w:left="618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73A3F78"/>
    <w:multiLevelType w:val="hybridMultilevel"/>
    <w:tmpl w:val="47D4F2C8"/>
    <w:lvl w:ilvl="0" w:tplc="77B6EDCE">
      <w:start w:val="1"/>
      <w:numFmt w:val="bullet"/>
      <w:lvlText w:val="▪"/>
      <w:lvlJc w:val="left"/>
      <w:pPr>
        <w:tabs>
          <w:tab w:val="left" w:pos="720"/>
        </w:tabs>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BA26C10">
      <w:start w:val="1"/>
      <w:numFmt w:val="bullet"/>
      <w:lvlText w:val="o"/>
      <w:lvlJc w:val="left"/>
      <w:pPr>
        <w:tabs>
          <w:tab w:val="left" w:pos="426"/>
        </w:tabs>
        <w:ind w:left="1146"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398E77A2">
      <w:start w:val="1"/>
      <w:numFmt w:val="bullet"/>
      <w:lvlText w:val="▪"/>
      <w:lvlJc w:val="left"/>
      <w:pPr>
        <w:tabs>
          <w:tab w:val="left" w:pos="426"/>
          <w:tab w:val="left" w:pos="720"/>
        </w:tabs>
        <w:ind w:left="186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D06668">
      <w:start w:val="1"/>
      <w:numFmt w:val="bullet"/>
      <w:lvlText w:val="•"/>
      <w:lvlJc w:val="left"/>
      <w:pPr>
        <w:tabs>
          <w:tab w:val="left" w:pos="426"/>
          <w:tab w:val="left" w:pos="720"/>
        </w:tabs>
        <w:ind w:left="258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BA6D4CC">
      <w:start w:val="1"/>
      <w:numFmt w:val="bullet"/>
      <w:lvlText w:val="o"/>
      <w:lvlJc w:val="left"/>
      <w:pPr>
        <w:tabs>
          <w:tab w:val="left" w:pos="426"/>
          <w:tab w:val="left" w:pos="720"/>
        </w:tabs>
        <w:ind w:left="3306"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396128A">
      <w:start w:val="1"/>
      <w:numFmt w:val="bullet"/>
      <w:lvlText w:val="▪"/>
      <w:lvlJc w:val="left"/>
      <w:pPr>
        <w:tabs>
          <w:tab w:val="left" w:pos="426"/>
          <w:tab w:val="left" w:pos="720"/>
        </w:tabs>
        <w:ind w:left="402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0EC600">
      <w:start w:val="1"/>
      <w:numFmt w:val="bullet"/>
      <w:lvlText w:val="•"/>
      <w:lvlJc w:val="left"/>
      <w:pPr>
        <w:tabs>
          <w:tab w:val="left" w:pos="426"/>
          <w:tab w:val="left" w:pos="720"/>
        </w:tabs>
        <w:ind w:left="474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380480E">
      <w:start w:val="1"/>
      <w:numFmt w:val="bullet"/>
      <w:lvlText w:val="o"/>
      <w:lvlJc w:val="left"/>
      <w:pPr>
        <w:tabs>
          <w:tab w:val="left" w:pos="426"/>
          <w:tab w:val="left" w:pos="720"/>
        </w:tabs>
        <w:ind w:left="5466"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CE926494">
      <w:start w:val="1"/>
      <w:numFmt w:val="bullet"/>
      <w:lvlText w:val="▪"/>
      <w:lvlJc w:val="left"/>
      <w:pPr>
        <w:tabs>
          <w:tab w:val="left" w:pos="426"/>
          <w:tab w:val="left" w:pos="720"/>
        </w:tabs>
        <w:ind w:left="618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9395586"/>
    <w:multiLevelType w:val="hybridMultilevel"/>
    <w:tmpl w:val="3266CBD8"/>
    <w:numStyleLink w:val="Style1import"/>
  </w:abstractNum>
  <w:abstractNum w:abstractNumId="5" w15:restartNumberingAfterBreak="0">
    <w:nsid w:val="1F4E23C0"/>
    <w:multiLevelType w:val="hybridMultilevel"/>
    <w:tmpl w:val="6E9261C0"/>
    <w:lvl w:ilvl="0" w:tplc="6D92FE96">
      <w:start w:val="1"/>
      <w:numFmt w:val="bullet"/>
      <w:lvlText w:val="▪"/>
      <w:lvlJc w:val="left"/>
      <w:pPr>
        <w:tabs>
          <w:tab w:val="left" w:pos="720"/>
        </w:tabs>
        <w:ind w:left="498"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9942E12">
      <w:start w:val="1"/>
      <w:numFmt w:val="bullet"/>
      <w:lvlText w:val="o"/>
      <w:lvlJc w:val="left"/>
      <w:pPr>
        <w:tabs>
          <w:tab w:val="left" w:pos="498"/>
          <w:tab w:val="left" w:pos="720"/>
        </w:tabs>
        <w:ind w:left="1218" w:hanging="64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C79C4766">
      <w:start w:val="1"/>
      <w:numFmt w:val="bullet"/>
      <w:lvlText w:val="▪"/>
      <w:lvlJc w:val="left"/>
      <w:pPr>
        <w:tabs>
          <w:tab w:val="left" w:pos="498"/>
          <w:tab w:val="left" w:pos="720"/>
        </w:tabs>
        <w:ind w:left="1938"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A63702">
      <w:start w:val="1"/>
      <w:numFmt w:val="bullet"/>
      <w:lvlText w:val="•"/>
      <w:lvlJc w:val="left"/>
      <w:pPr>
        <w:tabs>
          <w:tab w:val="left" w:pos="498"/>
          <w:tab w:val="left" w:pos="720"/>
        </w:tabs>
        <w:ind w:left="2658"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E187FB6">
      <w:start w:val="1"/>
      <w:numFmt w:val="bullet"/>
      <w:lvlText w:val="o"/>
      <w:lvlJc w:val="left"/>
      <w:pPr>
        <w:tabs>
          <w:tab w:val="left" w:pos="498"/>
          <w:tab w:val="left" w:pos="720"/>
        </w:tabs>
        <w:ind w:left="3378" w:hanging="64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0FAC0AA">
      <w:start w:val="1"/>
      <w:numFmt w:val="bullet"/>
      <w:lvlText w:val="▪"/>
      <w:lvlJc w:val="left"/>
      <w:pPr>
        <w:tabs>
          <w:tab w:val="left" w:pos="498"/>
          <w:tab w:val="left" w:pos="720"/>
        </w:tabs>
        <w:ind w:left="4098"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2C4732">
      <w:start w:val="1"/>
      <w:numFmt w:val="bullet"/>
      <w:lvlText w:val="•"/>
      <w:lvlJc w:val="left"/>
      <w:pPr>
        <w:tabs>
          <w:tab w:val="left" w:pos="498"/>
          <w:tab w:val="left" w:pos="720"/>
        </w:tabs>
        <w:ind w:left="4818"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CB2A970">
      <w:start w:val="1"/>
      <w:numFmt w:val="bullet"/>
      <w:lvlText w:val="o"/>
      <w:lvlJc w:val="left"/>
      <w:pPr>
        <w:tabs>
          <w:tab w:val="left" w:pos="498"/>
          <w:tab w:val="left" w:pos="720"/>
        </w:tabs>
        <w:ind w:left="5538" w:hanging="64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868CE0E">
      <w:start w:val="1"/>
      <w:numFmt w:val="bullet"/>
      <w:lvlText w:val="▪"/>
      <w:lvlJc w:val="left"/>
      <w:pPr>
        <w:tabs>
          <w:tab w:val="left" w:pos="498"/>
          <w:tab w:val="left" w:pos="720"/>
        </w:tabs>
        <w:ind w:left="6258"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34253FE"/>
    <w:multiLevelType w:val="hybridMultilevel"/>
    <w:tmpl w:val="DA86CC9E"/>
    <w:lvl w:ilvl="0" w:tplc="8412378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E4C38B8">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B682D0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D6A59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F52DE54">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03ABDD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26A9C4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14AA906">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CD02BC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5EB56A1"/>
    <w:multiLevelType w:val="hybridMultilevel"/>
    <w:tmpl w:val="312A61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7AA6F1A"/>
    <w:multiLevelType w:val="hybridMultilevel"/>
    <w:tmpl w:val="06984EC2"/>
    <w:lvl w:ilvl="0" w:tplc="C9A0BDC0">
      <w:start w:val="1"/>
      <w:numFmt w:val="bullet"/>
      <w:lvlText w:val="▪"/>
      <w:lvlJc w:val="left"/>
      <w:pPr>
        <w:tabs>
          <w:tab w:val="left" w:pos="720"/>
        </w:tabs>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67627FC">
      <w:start w:val="1"/>
      <w:numFmt w:val="bullet"/>
      <w:lvlText w:val="o"/>
      <w:lvlJc w:val="left"/>
      <w:pPr>
        <w:tabs>
          <w:tab w:val="left" w:pos="426"/>
        </w:tabs>
        <w:ind w:left="1146"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3C04C494">
      <w:start w:val="1"/>
      <w:numFmt w:val="bullet"/>
      <w:lvlText w:val="▪"/>
      <w:lvlJc w:val="left"/>
      <w:pPr>
        <w:tabs>
          <w:tab w:val="left" w:pos="426"/>
          <w:tab w:val="left" w:pos="720"/>
        </w:tabs>
        <w:ind w:left="186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5EEC30">
      <w:start w:val="1"/>
      <w:numFmt w:val="bullet"/>
      <w:lvlText w:val="•"/>
      <w:lvlJc w:val="left"/>
      <w:pPr>
        <w:tabs>
          <w:tab w:val="left" w:pos="426"/>
          <w:tab w:val="left" w:pos="720"/>
        </w:tabs>
        <w:ind w:left="258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87EE2F2">
      <w:start w:val="1"/>
      <w:numFmt w:val="bullet"/>
      <w:lvlText w:val="o"/>
      <w:lvlJc w:val="left"/>
      <w:pPr>
        <w:tabs>
          <w:tab w:val="left" w:pos="426"/>
          <w:tab w:val="left" w:pos="720"/>
        </w:tabs>
        <w:ind w:left="3306"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00CDAFA">
      <w:start w:val="1"/>
      <w:numFmt w:val="bullet"/>
      <w:lvlText w:val="▪"/>
      <w:lvlJc w:val="left"/>
      <w:pPr>
        <w:tabs>
          <w:tab w:val="left" w:pos="426"/>
          <w:tab w:val="left" w:pos="720"/>
        </w:tabs>
        <w:ind w:left="402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CEAD3E">
      <w:start w:val="1"/>
      <w:numFmt w:val="bullet"/>
      <w:lvlText w:val="•"/>
      <w:lvlJc w:val="left"/>
      <w:pPr>
        <w:tabs>
          <w:tab w:val="left" w:pos="426"/>
          <w:tab w:val="left" w:pos="720"/>
        </w:tabs>
        <w:ind w:left="474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224B86A">
      <w:start w:val="1"/>
      <w:numFmt w:val="bullet"/>
      <w:lvlText w:val="o"/>
      <w:lvlJc w:val="left"/>
      <w:pPr>
        <w:tabs>
          <w:tab w:val="left" w:pos="426"/>
          <w:tab w:val="left" w:pos="720"/>
        </w:tabs>
        <w:ind w:left="5466"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66C202A">
      <w:start w:val="1"/>
      <w:numFmt w:val="bullet"/>
      <w:lvlText w:val="▪"/>
      <w:lvlJc w:val="left"/>
      <w:pPr>
        <w:tabs>
          <w:tab w:val="left" w:pos="426"/>
          <w:tab w:val="left" w:pos="720"/>
        </w:tabs>
        <w:ind w:left="618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7BA3216"/>
    <w:multiLevelType w:val="hybridMultilevel"/>
    <w:tmpl w:val="7E8E90E8"/>
    <w:lvl w:ilvl="0" w:tplc="A9E68D8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A0A2042">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3AE8DE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52D20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AEC97CE">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625271D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AC242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8469048">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98EABA4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0706D65"/>
    <w:multiLevelType w:val="hybridMultilevel"/>
    <w:tmpl w:val="2AF07F52"/>
    <w:lvl w:ilvl="0" w:tplc="0C0C0005">
      <w:start w:val="1"/>
      <w:numFmt w:val="bullet"/>
      <w:lvlText w:val=""/>
      <w:lvlJc w:val="left"/>
      <w:pPr>
        <w:ind w:left="720" w:hanging="360"/>
      </w:pPr>
      <w:rPr>
        <w:rFonts w:ascii="Wingdings" w:hAnsi="Wingding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43C2617"/>
    <w:multiLevelType w:val="hybridMultilevel"/>
    <w:tmpl w:val="F9C6BA9A"/>
    <w:lvl w:ilvl="0" w:tplc="14FA18FA">
      <w:start w:val="1"/>
      <w:numFmt w:val="bullet"/>
      <w:lvlText w:val="▪"/>
      <w:lvlJc w:val="left"/>
      <w:pPr>
        <w:tabs>
          <w:tab w:val="left" w:pos="720"/>
        </w:tabs>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8BA6D08">
      <w:start w:val="1"/>
      <w:numFmt w:val="bullet"/>
      <w:lvlText w:val="o"/>
      <w:lvlJc w:val="left"/>
      <w:pPr>
        <w:tabs>
          <w:tab w:val="left" w:pos="426"/>
        </w:tabs>
        <w:ind w:left="1146"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B52CDA8">
      <w:start w:val="1"/>
      <w:numFmt w:val="bullet"/>
      <w:lvlText w:val="▪"/>
      <w:lvlJc w:val="left"/>
      <w:pPr>
        <w:tabs>
          <w:tab w:val="left" w:pos="426"/>
          <w:tab w:val="left" w:pos="720"/>
        </w:tabs>
        <w:ind w:left="186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898320C">
      <w:start w:val="1"/>
      <w:numFmt w:val="bullet"/>
      <w:lvlText w:val="•"/>
      <w:lvlJc w:val="left"/>
      <w:pPr>
        <w:tabs>
          <w:tab w:val="left" w:pos="426"/>
          <w:tab w:val="left" w:pos="720"/>
        </w:tabs>
        <w:ind w:left="258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5DCBD8E">
      <w:start w:val="1"/>
      <w:numFmt w:val="bullet"/>
      <w:lvlText w:val="o"/>
      <w:lvlJc w:val="left"/>
      <w:pPr>
        <w:tabs>
          <w:tab w:val="left" w:pos="426"/>
          <w:tab w:val="left" w:pos="720"/>
        </w:tabs>
        <w:ind w:left="3306"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E46BEA6">
      <w:start w:val="1"/>
      <w:numFmt w:val="bullet"/>
      <w:lvlText w:val="▪"/>
      <w:lvlJc w:val="left"/>
      <w:pPr>
        <w:tabs>
          <w:tab w:val="left" w:pos="426"/>
          <w:tab w:val="left" w:pos="720"/>
        </w:tabs>
        <w:ind w:left="402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82BBD8">
      <w:start w:val="1"/>
      <w:numFmt w:val="bullet"/>
      <w:lvlText w:val="•"/>
      <w:lvlJc w:val="left"/>
      <w:pPr>
        <w:tabs>
          <w:tab w:val="left" w:pos="426"/>
          <w:tab w:val="left" w:pos="720"/>
        </w:tabs>
        <w:ind w:left="474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68ED768">
      <w:start w:val="1"/>
      <w:numFmt w:val="bullet"/>
      <w:lvlText w:val="o"/>
      <w:lvlJc w:val="left"/>
      <w:pPr>
        <w:tabs>
          <w:tab w:val="left" w:pos="426"/>
          <w:tab w:val="left" w:pos="720"/>
        </w:tabs>
        <w:ind w:left="5466"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DD2F448">
      <w:start w:val="1"/>
      <w:numFmt w:val="bullet"/>
      <w:lvlText w:val="▪"/>
      <w:lvlJc w:val="left"/>
      <w:pPr>
        <w:tabs>
          <w:tab w:val="left" w:pos="426"/>
          <w:tab w:val="left" w:pos="720"/>
        </w:tabs>
        <w:ind w:left="618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9E70225"/>
    <w:multiLevelType w:val="hybridMultilevel"/>
    <w:tmpl w:val="F996818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F76451C"/>
    <w:multiLevelType w:val="multilevel"/>
    <w:tmpl w:val="E7740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0F83CDE"/>
    <w:multiLevelType w:val="hybridMultilevel"/>
    <w:tmpl w:val="85F6A6FE"/>
    <w:lvl w:ilvl="0" w:tplc="DC0A16C4">
      <w:start w:val="1"/>
      <w:numFmt w:val="bullet"/>
      <w:lvlText w:val="▪"/>
      <w:lvlJc w:val="left"/>
      <w:pPr>
        <w:tabs>
          <w:tab w:val="left" w:pos="720"/>
        </w:tabs>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A441DB2">
      <w:start w:val="1"/>
      <w:numFmt w:val="bullet"/>
      <w:lvlText w:val="o"/>
      <w:lvlJc w:val="left"/>
      <w:pPr>
        <w:tabs>
          <w:tab w:val="left" w:pos="426"/>
        </w:tabs>
        <w:ind w:left="1146"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8B0E3612">
      <w:start w:val="1"/>
      <w:numFmt w:val="bullet"/>
      <w:lvlText w:val="▪"/>
      <w:lvlJc w:val="left"/>
      <w:pPr>
        <w:tabs>
          <w:tab w:val="left" w:pos="426"/>
          <w:tab w:val="left" w:pos="720"/>
        </w:tabs>
        <w:ind w:left="186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FFC5646">
      <w:start w:val="1"/>
      <w:numFmt w:val="bullet"/>
      <w:lvlText w:val="•"/>
      <w:lvlJc w:val="left"/>
      <w:pPr>
        <w:tabs>
          <w:tab w:val="left" w:pos="426"/>
          <w:tab w:val="left" w:pos="720"/>
        </w:tabs>
        <w:ind w:left="258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D7A49E8">
      <w:start w:val="1"/>
      <w:numFmt w:val="bullet"/>
      <w:lvlText w:val="o"/>
      <w:lvlJc w:val="left"/>
      <w:pPr>
        <w:tabs>
          <w:tab w:val="left" w:pos="426"/>
          <w:tab w:val="left" w:pos="720"/>
        </w:tabs>
        <w:ind w:left="3306"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74CC108">
      <w:start w:val="1"/>
      <w:numFmt w:val="bullet"/>
      <w:lvlText w:val="▪"/>
      <w:lvlJc w:val="left"/>
      <w:pPr>
        <w:tabs>
          <w:tab w:val="left" w:pos="426"/>
          <w:tab w:val="left" w:pos="720"/>
        </w:tabs>
        <w:ind w:left="402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6EEE02">
      <w:start w:val="1"/>
      <w:numFmt w:val="bullet"/>
      <w:lvlText w:val="•"/>
      <w:lvlJc w:val="left"/>
      <w:pPr>
        <w:tabs>
          <w:tab w:val="left" w:pos="426"/>
          <w:tab w:val="left" w:pos="720"/>
        </w:tabs>
        <w:ind w:left="474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2AE33B2">
      <w:start w:val="1"/>
      <w:numFmt w:val="bullet"/>
      <w:lvlText w:val="o"/>
      <w:lvlJc w:val="left"/>
      <w:pPr>
        <w:tabs>
          <w:tab w:val="left" w:pos="426"/>
          <w:tab w:val="left" w:pos="720"/>
        </w:tabs>
        <w:ind w:left="5466"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A1260A6">
      <w:start w:val="1"/>
      <w:numFmt w:val="bullet"/>
      <w:lvlText w:val="▪"/>
      <w:lvlJc w:val="left"/>
      <w:pPr>
        <w:tabs>
          <w:tab w:val="left" w:pos="426"/>
          <w:tab w:val="left" w:pos="720"/>
        </w:tabs>
        <w:ind w:left="618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EE8719E"/>
    <w:multiLevelType w:val="hybridMultilevel"/>
    <w:tmpl w:val="FA2053D4"/>
    <w:lvl w:ilvl="0" w:tplc="54F8369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5666174">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F456098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0A0D2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6107DB4">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9061E7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CE493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8D85690">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67A3A3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1394741"/>
    <w:multiLevelType w:val="hybridMultilevel"/>
    <w:tmpl w:val="F4643B8E"/>
    <w:numStyleLink w:val="Style3import"/>
  </w:abstractNum>
  <w:abstractNum w:abstractNumId="17" w15:restartNumberingAfterBreak="0">
    <w:nsid w:val="53720ECE"/>
    <w:multiLevelType w:val="hybridMultilevel"/>
    <w:tmpl w:val="DB9EE61E"/>
    <w:numStyleLink w:val="Style2import"/>
  </w:abstractNum>
  <w:abstractNum w:abstractNumId="18" w15:restartNumberingAfterBreak="0">
    <w:nsid w:val="54981D5C"/>
    <w:multiLevelType w:val="hybridMultilevel"/>
    <w:tmpl w:val="0A48BC08"/>
    <w:lvl w:ilvl="0" w:tplc="1CC298A8">
      <w:start w:val="1"/>
      <w:numFmt w:val="bullet"/>
      <w:lvlText w:val="▪"/>
      <w:lvlJc w:val="left"/>
      <w:pPr>
        <w:tabs>
          <w:tab w:val="left" w:pos="720"/>
        </w:tabs>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B04F10A">
      <w:start w:val="1"/>
      <w:numFmt w:val="bullet"/>
      <w:lvlText w:val="o"/>
      <w:lvlJc w:val="left"/>
      <w:pPr>
        <w:tabs>
          <w:tab w:val="left" w:pos="426"/>
        </w:tabs>
        <w:ind w:left="1146"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48275FE">
      <w:start w:val="1"/>
      <w:numFmt w:val="bullet"/>
      <w:lvlText w:val="▪"/>
      <w:lvlJc w:val="left"/>
      <w:pPr>
        <w:tabs>
          <w:tab w:val="left" w:pos="426"/>
          <w:tab w:val="left" w:pos="720"/>
        </w:tabs>
        <w:ind w:left="186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1A7D2E">
      <w:start w:val="1"/>
      <w:numFmt w:val="bullet"/>
      <w:lvlText w:val="•"/>
      <w:lvlJc w:val="left"/>
      <w:pPr>
        <w:tabs>
          <w:tab w:val="left" w:pos="426"/>
          <w:tab w:val="left" w:pos="720"/>
        </w:tabs>
        <w:ind w:left="258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4D0D0F6">
      <w:start w:val="1"/>
      <w:numFmt w:val="bullet"/>
      <w:lvlText w:val="o"/>
      <w:lvlJc w:val="left"/>
      <w:pPr>
        <w:tabs>
          <w:tab w:val="left" w:pos="426"/>
          <w:tab w:val="left" w:pos="720"/>
        </w:tabs>
        <w:ind w:left="3306"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66C7D96">
      <w:start w:val="1"/>
      <w:numFmt w:val="bullet"/>
      <w:lvlText w:val="▪"/>
      <w:lvlJc w:val="left"/>
      <w:pPr>
        <w:tabs>
          <w:tab w:val="left" w:pos="426"/>
          <w:tab w:val="left" w:pos="720"/>
        </w:tabs>
        <w:ind w:left="402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00524C">
      <w:start w:val="1"/>
      <w:numFmt w:val="bullet"/>
      <w:lvlText w:val="•"/>
      <w:lvlJc w:val="left"/>
      <w:pPr>
        <w:tabs>
          <w:tab w:val="left" w:pos="426"/>
          <w:tab w:val="left" w:pos="720"/>
        </w:tabs>
        <w:ind w:left="474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40BB32">
      <w:start w:val="1"/>
      <w:numFmt w:val="bullet"/>
      <w:lvlText w:val="o"/>
      <w:lvlJc w:val="left"/>
      <w:pPr>
        <w:tabs>
          <w:tab w:val="left" w:pos="426"/>
          <w:tab w:val="left" w:pos="720"/>
        </w:tabs>
        <w:ind w:left="5466"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11CABFC">
      <w:start w:val="1"/>
      <w:numFmt w:val="bullet"/>
      <w:lvlText w:val="▪"/>
      <w:lvlJc w:val="left"/>
      <w:pPr>
        <w:tabs>
          <w:tab w:val="left" w:pos="426"/>
          <w:tab w:val="left" w:pos="720"/>
        </w:tabs>
        <w:ind w:left="618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C7F3890"/>
    <w:multiLevelType w:val="hybridMultilevel"/>
    <w:tmpl w:val="6782727E"/>
    <w:lvl w:ilvl="0" w:tplc="E892C2E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730E8D8">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7EA39D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FCAC3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3220C3A">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81B8060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DCCF0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F46CE6A">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52C433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CC70B81"/>
    <w:multiLevelType w:val="hybridMultilevel"/>
    <w:tmpl w:val="17C68442"/>
    <w:lvl w:ilvl="0" w:tplc="3886D36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4786604">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66A4F1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562F1D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0A6AC54">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25E6F2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60928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0DCAAB8">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A90B12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CF615D2"/>
    <w:multiLevelType w:val="hybridMultilevel"/>
    <w:tmpl w:val="A822CB42"/>
    <w:lvl w:ilvl="0" w:tplc="2BA4C0DC">
      <w:start w:val="1"/>
      <w:numFmt w:val="bullet"/>
      <w:lvlText w:val="▪"/>
      <w:lvlJc w:val="left"/>
      <w:pPr>
        <w:tabs>
          <w:tab w:val="left" w:pos="720"/>
        </w:tabs>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F56B0FA">
      <w:start w:val="1"/>
      <w:numFmt w:val="bullet"/>
      <w:lvlText w:val="o"/>
      <w:lvlJc w:val="left"/>
      <w:pPr>
        <w:tabs>
          <w:tab w:val="left" w:pos="426"/>
        </w:tabs>
        <w:ind w:left="1146"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17C14AC">
      <w:start w:val="1"/>
      <w:numFmt w:val="bullet"/>
      <w:lvlText w:val="▪"/>
      <w:lvlJc w:val="left"/>
      <w:pPr>
        <w:tabs>
          <w:tab w:val="left" w:pos="426"/>
          <w:tab w:val="left" w:pos="720"/>
        </w:tabs>
        <w:ind w:left="186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CFE84F6">
      <w:start w:val="1"/>
      <w:numFmt w:val="bullet"/>
      <w:lvlText w:val="•"/>
      <w:lvlJc w:val="left"/>
      <w:pPr>
        <w:tabs>
          <w:tab w:val="left" w:pos="426"/>
          <w:tab w:val="left" w:pos="720"/>
        </w:tabs>
        <w:ind w:left="258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3C2D31A">
      <w:start w:val="1"/>
      <w:numFmt w:val="bullet"/>
      <w:lvlText w:val="o"/>
      <w:lvlJc w:val="left"/>
      <w:pPr>
        <w:tabs>
          <w:tab w:val="left" w:pos="426"/>
          <w:tab w:val="left" w:pos="720"/>
        </w:tabs>
        <w:ind w:left="3306"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8083558">
      <w:start w:val="1"/>
      <w:numFmt w:val="bullet"/>
      <w:lvlText w:val="▪"/>
      <w:lvlJc w:val="left"/>
      <w:pPr>
        <w:tabs>
          <w:tab w:val="left" w:pos="426"/>
          <w:tab w:val="left" w:pos="720"/>
        </w:tabs>
        <w:ind w:left="402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104FF4">
      <w:start w:val="1"/>
      <w:numFmt w:val="bullet"/>
      <w:lvlText w:val="•"/>
      <w:lvlJc w:val="left"/>
      <w:pPr>
        <w:tabs>
          <w:tab w:val="left" w:pos="426"/>
          <w:tab w:val="left" w:pos="720"/>
        </w:tabs>
        <w:ind w:left="474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6F29806">
      <w:start w:val="1"/>
      <w:numFmt w:val="bullet"/>
      <w:lvlText w:val="o"/>
      <w:lvlJc w:val="left"/>
      <w:pPr>
        <w:tabs>
          <w:tab w:val="left" w:pos="426"/>
          <w:tab w:val="left" w:pos="720"/>
        </w:tabs>
        <w:ind w:left="5466"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9D7637A6">
      <w:start w:val="1"/>
      <w:numFmt w:val="bullet"/>
      <w:lvlText w:val="▪"/>
      <w:lvlJc w:val="left"/>
      <w:pPr>
        <w:tabs>
          <w:tab w:val="left" w:pos="426"/>
          <w:tab w:val="left" w:pos="720"/>
        </w:tabs>
        <w:ind w:left="618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461354C"/>
    <w:multiLevelType w:val="hybridMultilevel"/>
    <w:tmpl w:val="B1A6B0F2"/>
    <w:lvl w:ilvl="0" w:tplc="CA6C05E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BD6F46A">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940793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9E8EC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D6A6A68">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817E5A9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30C2D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4B64E0A">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BD6878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56E02E0"/>
    <w:multiLevelType w:val="hybridMultilevel"/>
    <w:tmpl w:val="DB9EE61E"/>
    <w:styleLink w:val="Style2import"/>
    <w:lvl w:ilvl="0" w:tplc="C9B01B0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9"/>
          <w:tab w:val="left" w:pos="9819"/>
        </w:tabs>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12005D8">
      <w:start w:val="1"/>
      <w:numFmt w:val="bullet"/>
      <w:lvlText w:val="o"/>
      <w:lvlJc w:val="left"/>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9"/>
          <w:tab w:val="left" w:pos="9819"/>
        </w:tabs>
        <w:ind w:left="1152" w:hanging="72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35C4310">
      <w:start w:val="1"/>
      <w:numFmt w:val="bullet"/>
      <w:lvlText w:val="▪"/>
      <w:lvlJc w:val="left"/>
      <w:pPr>
        <w:tabs>
          <w:tab w:val="left" w:pos="420"/>
          <w:tab w:val="left" w:pos="2160"/>
          <w:tab w:val="left" w:pos="2880"/>
          <w:tab w:val="left" w:pos="3600"/>
          <w:tab w:val="left" w:pos="4320"/>
          <w:tab w:val="left" w:pos="5040"/>
          <w:tab w:val="left" w:pos="5760"/>
          <w:tab w:val="left" w:pos="6480"/>
          <w:tab w:val="left" w:pos="7200"/>
          <w:tab w:val="left" w:pos="7920"/>
          <w:tab w:val="left" w:pos="8640"/>
          <w:tab w:val="left" w:pos="9360"/>
          <w:tab w:val="left" w:pos="9819"/>
          <w:tab w:val="left" w:pos="9819"/>
        </w:tabs>
        <w:ind w:left="1872" w:hanging="7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0EB84C">
      <w:start w:val="1"/>
      <w:numFmt w:val="bullet"/>
      <w:lvlText w:val="•"/>
      <w:lvlJc w:val="left"/>
      <w:pPr>
        <w:tabs>
          <w:tab w:val="left" w:pos="420"/>
          <w:tab w:val="left" w:pos="1440"/>
          <w:tab w:val="left" w:pos="2880"/>
          <w:tab w:val="left" w:pos="3600"/>
          <w:tab w:val="left" w:pos="4320"/>
          <w:tab w:val="left" w:pos="5040"/>
          <w:tab w:val="left" w:pos="5760"/>
          <w:tab w:val="left" w:pos="6480"/>
          <w:tab w:val="left" w:pos="7200"/>
          <w:tab w:val="left" w:pos="7920"/>
          <w:tab w:val="left" w:pos="8640"/>
          <w:tab w:val="left" w:pos="9360"/>
          <w:tab w:val="left" w:pos="9819"/>
          <w:tab w:val="left" w:pos="9819"/>
        </w:tabs>
        <w:ind w:left="2592" w:hanging="7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32CA1AA">
      <w:start w:val="1"/>
      <w:numFmt w:val="bullet"/>
      <w:lvlText w:val="o"/>
      <w:lvlJc w:val="left"/>
      <w:pPr>
        <w:tabs>
          <w:tab w:val="left" w:pos="420"/>
          <w:tab w:val="left" w:pos="1440"/>
          <w:tab w:val="left" w:pos="2160"/>
          <w:tab w:val="left" w:pos="3600"/>
          <w:tab w:val="left" w:pos="4320"/>
          <w:tab w:val="left" w:pos="5040"/>
          <w:tab w:val="left" w:pos="5760"/>
          <w:tab w:val="left" w:pos="6480"/>
          <w:tab w:val="left" w:pos="7200"/>
          <w:tab w:val="left" w:pos="7920"/>
          <w:tab w:val="left" w:pos="8640"/>
          <w:tab w:val="left" w:pos="9360"/>
          <w:tab w:val="left" w:pos="9819"/>
          <w:tab w:val="left" w:pos="9819"/>
        </w:tabs>
        <w:ind w:left="3312" w:hanging="72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8B60557E">
      <w:start w:val="1"/>
      <w:numFmt w:val="bullet"/>
      <w:lvlText w:val="▪"/>
      <w:lvlJc w:val="left"/>
      <w:pPr>
        <w:tabs>
          <w:tab w:val="left" w:pos="420"/>
          <w:tab w:val="left" w:pos="1440"/>
          <w:tab w:val="left" w:pos="2160"/>
          <w:tab w:val="left" w:pos="2880"/>
          <w:tab w:val="left" w:pos="4320"/>
          <w:tab w:val="left" w:pos="5040"/>
          <w:tab w:val="left" w:pos="5760"/>
          <w:tab w:val="left" w:pos="6480"/>
          <w:tab w:val="left" w:pos="7200"/>
          <w:tab w:val="left" w:pos="7920"/>
          <w:tab w:val="left" w:pos="8640"/>
          <w:tab w:val="left" w:pos="9360"/>
          <w:tab w:val="left" w:pos="9819"/>
          <w:tab w:val="left" w:pos="9819"/>
        </w:tabs>
        <w:ind w:left="4032" w:hanging="7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263450">
      <w:start w:val="1"/>
      <w:numFmt w:val="bullet"/>
      <w:lvlText w:val="•"/>
      <w:lvlJc w:val="left"/>
      <w:pPr>
        <w:tabs>
          <w:tab w:val="left" w:pos="420"/>
          <w:tab w:val="left" w:pos="1440"/>
          <w:tab w:val="left" w:pos="2160"/>
          <w:tab w:val="left" w:pos="2880"/>
          <w:tab w:val="left" w:pos="3600"/>
          <w:tab w:val="left" w:pos="5040"/>
          <w:tab w:val="left" w:pos="5760"/>
          <w:tab w:val="left" w:pos="6480"/>
          <w:tab w:val="left" w:pos="7200"/>
          <w:tab w:val="left" w:pos="7920"/>
          <w:tab w:val="left" w:pos="8640"/>
          <w:tab w:val="left" w:pos="9360"/>
          <w:tab w:val="left" w:pos="9819"/>
          <w:tab w:val="left" w:pos="9819"/>
        </w:tabs>
        <w:ind w:left="4752" w:hanging="7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CFE00B8">
      <w:start w:val="1"/>
      <w:numFmt w:val="bullet"/>
      <w:lvlText w:val="o"/>
      <w:lvlJc w:val="left"/>
      <w:pPr>
        <w:tabs>
          <w:tab w:val="left" w:pos="420"/>
          <w:tab w:val="left" w:pos="1440"/>
          <w:tab w:val="left" w:pos="2160"/>
          <w:tab w:val="left" w:pos="2880"/>
          <w:tab w:val="left" w:pos="3600"/>
          <w:tab w:val="left" w:pos="4320"/>
          <w:tab w:val="left" w:pos="5760"/>
          <w:tab w:val="left" w:pos="6480"/>
          <w:tab w:val="left" w:pos="7200"/>
          <w:tab w:val="left" w:pos="7920"/>
          <w:tab w:val="left" w:pos="8640"/>
          <w:tab w:val="left" w:pos="9360"/>
          <w:tab w:val="left" w:pos="9819"/>
          <w:tab w:val="left" w:pos="9819"/>
        </w:tabs>
        <w:ind w:left="5472" w:hanging="72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E7F438B4">
      <w:start w:val="1"/>
      <w:numFmt w:val="bullet"/>
      <w:lvlText w:val="▪"/>
      <w:lvlJc w:val="left"/>
      <w:pPr>
        <w:tabs>
          <w:tab w:val="left" w:pos="420"/>
          <w:tab w:val="left" w:pos="1440"/>
          <w:tab w:val="left" w:pos="2160"/>
          <w:tab w:val="left" w:pos="2880"/>
          <w:tab w:val="left" w:pos="3600"/>
          <w:tab w:val="left" w:pos="4320"/>
          <w:tab w:val="left" w:pos="5040"/>
          <w:tab w:val="left" w:pos="6480"/>
          <w:tab w:val="left" w:pos="7200"/>
          <w:tab w:val="left" w:pos="7920"/>
          <w:tab w:val="left" w:pos="8640"/>
          <w:tab w:val="left" w:pos="9360"/>
          <w:tab w:val="left" w:pos="9819"/>
          <w:tab w:val="left" w:pos="9819"/>
        </w:tabs>
        <w:ind w:left="6192" w:hanging="7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1F764F3"/>
    <w:multiLevelType w:val="hybridMultilevel"/>
    <w:tmpl w:val="F4643B8E"/>
    <w:styleLink w:val="Style3import"/>
    <w:lvl w:ilvl="0" w:tplc="2B164B64">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46E1F2">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6E226D6">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C249D50">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12C3AE4">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5CAE536">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B98D7BC">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AA9940">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2CA5F74">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7EE398D"/>
    <w:multiLevelType w:val="hybridMultilevel"/>
    <w:tmpl w:val="41CA5A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7A5D1581"/>
    <w:multiLevelType w:val="hybridMultilevel"/>
    <w:tmpl w:val="432EB2EC"/>
    <w:lvl w:ilvl="0" w:tplc="A740BF0A">
      <w:start w:val="1"/>
      <w:numFmt w:val="bullet"/>
      <w:lvlText w:val="▪"/>
      <w:lvlJc w:val="left"/>
      <w:pPr>
        <w:tabs>
          <w:tab w:val="left" w:pos="720"/>
        </w:tabs>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5801462">
      <w:start w:val="1"/>
      <w:numFmt w:val="bullet"/>
      <w:lvlText w:val="o"/>
      <w:lvlJc w:val="left"/>
      <w:pPr>
        <w:tabs>
          <w:tab w:val="left" w:pos="426"/>
        </w:tabs>
        <w:ind w:left="1146"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370A09EE">
      <w:start w:val="1"/>
      <w:numFmt w:val="bullet"/>
      <w:lvlText w:val="▪"/>
      <w:lvlJc w:val="left"/>
      <w:pPr>
        <w:tabs>
          <w:tab w:val="left" w:pos="426"/>
          <w:tab w:val="left" w:pos="720"/>
        </w:tabs>
        <w:ind w:left="186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BE0BF40">
      <w:start w:val="1"/>
      <w:numFmt w:val="bullet"/>
      <w:lvlText w:val="•"/>
      <w:lvlJc w:val="left"/>
      <w:pPr>
        <w:tabs>
          <w:tab w:val="left" w:pos="426"/>
          <w:tab w:val="left" w:pos="720"/>
        </w:tabs>
        <w:ind w:left="258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450F898">
      <w:start w:val="1"/>
      <w:numFmt w:val="bullet"/>
      <w:lvlText w:val="o"/>
      <w:lvlJc w:val="left"/>
      <w:pPr>
        <w:tabs>
          <w:tab w:val="left" w:pos="426"/>
          <w:tab w:val="left" w:pos="720"/>
        </w:tabs>
        <w:ind w:left="3306"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F96C0B2">
      <w:start w:val="1"/>
      <w:numFmt w:val="bullet"/>
      <w:lvlText w:val="▪"/>
      <w:lvlJc w:val="left"/>
      <w:pPr>
        <w:tabs>
          <w:tab w:val="left" w:pos="426"/>
          <w:tab w:val="left" w:pos="720"/>
        </w:tabs>
        <w:ind w:left="402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DC2AD8">
      <w:start w:val="1"/>
      <w:numFmt w:val="bullet"/>
      <w:lvlText w:val="•"/>
      <w:lvlJc w:val="left"/>
      <w:pPr>
        <w:tabs>
          <w:tab w:val="left" w:pos="426"/>
          <w:tab w:val="left" w:pos="720"/>
        </w:tabs>
        <w:ind w:left="474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0A622E4">
      <w:start w:val="1"/>
      <w:numFmt w:val="bullet"/>
      <w:lvlText w:val="o"/>
      <w:lvlJc w:val="left"/>
      <w:pPr>
        <w:tabs>
          <w:tab w:val="left" w:pos="426"/>
          <w:tab w:val="left" w:pos="720"/>
        </w:tabs>
        <w:ind w:left="5466"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40A5E78">
      <w:start w:val="1"/>
      <w:numFmt w:val="bullet"/>
      <w:lvlText w:val="▪"/>
      <w:lvlJc w:val="left"/>
      <w:pPr>
        <w:tabs>
          <w:tab w:val="left" w:pos="426"/>
          <w:tab w:val="left" w:pos="720"/>
        </w:tabs>
        <w:ind w:left="618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C134431"/>
    <w:multiLevelType w:val="hybridMultilevel"/>
    <w:tmpl w:val="B1AED5B8"/>
    <w:lvl w:ilvl="0" w:tplc="A68E2C1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67A30B2">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8AC8A0A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A664B1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3E2DEAC">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C58F61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34FC3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FFCAAFE">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7861EB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DCF3C68"/>
    <w:multiLevelType w:val="hybridMultilevel"/>
    <w:tmpl w:val="3266CBD8"/>
    <w:styleLink w:val="Style1import"/>
    <w:lvl w:ilvl="0" w:tplc="98F4726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9"/>
          <w:tab w:val="left" w:pos="9819"/>
        </w:tabs>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4D89284">
      <w:start w:val="1"/>
      <w:numFmt w:val="bullet"/>
      <w:lvlText w:val="o"/>
      <w:lvlJc w:val="left"/>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9"/>
          <w:tab w:val="left" w:pos="9819"/>
        </w:tabs>
        <w:ind w:left="1146"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3B4E846C">
      <w:start w:val="1"/>
      <w:numFmt w:val="bullet"/>
      <w:lvlText w:val="▪"/>
      <w:lvlJc w:val="left"/>
      <w:p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9819"/>
          <w:tab w:val="left" w:pos="9819"/>
        </w:tabs>
        <w:ind w:left="186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BC7494">
      <w:start w:val="1"/>
      <w:numFmt w:val="bullet"/>
      <w:lvlText w:val="•"/>
      <w:lvlJc w:val="left"/>
      <w:pPr>
        <w:tabs>
          <w:tab w:val="left" w:pos="426"/>
          <w:tab w:val="left" w:pos="1440"/>
          <w:tab w:val="left" w:pos="2880"/>
          <w:tab w:val="left" w:pos="3600"/>
          <w:tab w:val="left" w:pos="4320"/>
          <w:tab w:val="left" w:pos="5040"/>
          <w:tab w:val="left" w:pos="5760"/>
          <w:tab w:val="left" w:pos="6480"/>
          <w:tab w:val="left" w:pos="7200"/>
          <w:tab w:val="left" w:pos="7920"/>
          <w:tab w:val="left" w:pos="8640"/>
          <w:tab w:val="left" w:pos="9360"/>
          <w:tab w:val="left" w:pos="9819"/>
          <w:tab w:val="left" w:pos="9819"/>
        </w:tabs>
        <w:ind w:left="258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1A8E5A6">
      <w:start w:val="1"/>
      <w:numFmt w:val="bullet"/>
      <w:lvlText w:val="o"/>
      <w:lvlJc w:val="left"/>
      <w:pPr>
        <w:tabs>
          <w:tab w:val="left" w:pos="426"/>
          <w:tab w:val="left" w:pos="1440"/>
          <w:tab w:val="left" w:pos="2160"/>
          <w:tab w:val="left" w:pos="3600"/>
          <w:tab w:val="left" w:pos="4320"/>
          <w:tab w:val="left" w:pos="5040"/>
          <w:tab w:val="left" w:pos="5760"/>
          <w:tab w:val="left" w:pos="6480"/>
          <w:tab w:val="left" w:pos="7200"/>
          <w:tab w:val="left" w:pos="7920"/>
          <w:tab w:val="left" w:pos="8640"/>
          <w:tab w:val="left" w:pos="9360"/>
          <w:tab w:val="left" w:pos="9819"/>
          <w:tab w:val="left" w:pos="9819"/>
        </w:tabs>
        <w:ind w:left="3306"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8B867CC">
      <w:start w:val="1"/>
      <w:numFmt w:val="bullet"/>
      <w:lvlText w:val="▪"/>
      <w:lvlJc w:val="left"/>
      <w:pPr>
        <w:tabs>
          <w:tab w:val="left" w:pos="426"/>
          <w:tab w:val="left" w:pos="1440"/>
          <w:tab w:val="left" w:pos="2160"/>
          <w:tab w:val="left" w:pos="2880"/>
          <w:tab w:val="left" w:pos="4320"/>
          <w:tab w:val="left" w:pos="5040"/>
          <w:tab w:val="left" w:pos="5760"/>
          <w:tab w:val="left" w:pos="6480"/>
          <w:tab w:val="left" w:pos="7200"/>
          <w:tab w:val="left" w:pos="7920"/>
          <w:tab w:val="left" w:pos="8640"/>
          <w:tab w:val="left" w:pos="9360"/>
          <w:tab w:val="left" w:pos="9819"/>
          <w:tab w:val="left" w:pos="9819"/>
        </w:tabs>
        <w:ind w:left="402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80CD7E">
      <w:start w:val="1"/>
      <w:numFmt w:val="bullet"/>
      <w:lvlText w:val="•"/>
      <w:lvlJc w:val="left"/>
      <w:pPr>
        <w:tabs>
          <w:tab w:val="left" w:pos="426"/>
          <w:tab w:val="left" w:pos="1440"/>
          <w:tab w:val="left" w:pos="2160"/>
          <w:tab w:val="left" w:pos="2880"/>
          <w:tab w:val="left" w:pos="3600"/>
          <w:tab w:val="left" w:pos="5040"/>
          <w:tab w:val="left" w:pos="5760"/>
          <w:tab w:val="left" w:pos="6480"/>
          <w:tab w:val="left" w:pos="7200"/>
          <w:tab w:val="left" w:pos="7920"/>
          <w:tab w:val="left" w:pos="8640"/>
          <w:tab w:val="left" w:pos="9360"/>
          <w:tab w:val="left" w:pos="9819"/>
          <w:tab w:val="left" w:pos="9819"/>
        </w:tabs>
        <w:ind w:left="474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64852B6">
      <w:start w:val="1"/>
      <w:numFmt w:val="bullet"/>
      <w:lvlText w:val="o"/>
      <w:lvlJc w:val="left"/>
      <w:pPr>
        <w:tabs>
          <w:tab w:val="left" w:pos="426"/>
          <w:tab w:val="left" w:pos="1440"/>
          <w:tab w:val="left" w:pos="2160"/>
          <w:tab w:val="left" w:pos="2880"/>
          <w:tab w:val="left" w:pos="3600"/>
          <w:tab w:val="left" w:pos="4320"/>
          <w:tab w:val="left" w:pos="5760"/>
          <w:tab w:val="left" w:pos="6480"/>
          <w:tab w:val="left" w:pos="7200"/>
          <w:tab w:val="left" w:pos="7920"/>
          <w:tab w:val="left" w:pos="8640"/>
          <w:tab w:val="left" w:pos="9360"/>
          <w:tab w:val="left" w:pos="9819"/>
          <w:tab w:val="left" w:pos="9819"/>
        </w:tabs>
        <w:ind w:left="5466"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9F389FEC">
      <w:start w:val="1"/>
      <w:numFmt w:val="bullet"/>
      <w:lvlText w:val="▪"/>
      <w:lvlJc w:val="left"/>
      <w:pPr>
        <w:tabs>
          <w:tab w:val="left" w:pos="426"/>
          <w:tab w:val="left" w:pos="1440"/>
          <w:tab w:val="left" w:pos="2160"/>
          <w:tab w:val="left" w:pos="2880"/>
          <w:tab w:val="left" w:pos="3600"/>
          <w:tab w:val="left" w:pos="4320"/>
          <w:tab w:val="left" w:pos="5040"/>
          <w:tab w:val="left" w:pos="6480"/>
          <w:tab w:val="left" w:pos="7200"/>
          <w:tab w:val="left" w:pos="7920"/>
          <w:tab w:val="left" w:pos="8640"/>
          <w:tab w:val="left" w:pos="9360"/>
          <w:tab w:val="left" w:pos="9819"/>
          <w:tab w:val="left" w:pos="9819"/>
        </w:tabs>
        <w:ind w:left="6186"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656808867">
    <w:abstractNumId w:val="10"/>
  </w:num>
  <w:num w:numId="2" w16cid:durableId="1279947516">
    <w:abstractNumId w:val="12"/>
  </w:num>
  <w:num w:numId="3" w16cid:durableId="1901163349">
    <w:abstractNumId w:val="7"/>
  </w:num>
  <w:num w:numId="4" w16cid:durableId="524944611">
    <w:abstractNumId w:val="28"/>
  </w:num>
  <w:num w:numId="5" w16cid:durableId="337468004">
    <w:abstractNumId w:val="4"/>
  </w:num>
  <w:num w:numId="6" w16cid:durableId="736435188">
    <w:abstractNumId w:val="23"/>
  </w:num>
  <w:num w:numId="7" w16cid:durableId="1354646596">
    <w:abstractNumId w:val="17"/>
  </w:num>
  <w:num w:numId="8" w16cid:durableId="132598207">
    <w:abstractNumId w:val="17"/>
    <w:lvlOverride w:ilvl="0">
      <w:lvl w:ilvl="0" w:tplc="038C94A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9"/>
            <w:tab w:val="left" w:pos="9819"/>
          </w:tabs>
          <w:ind w:left="42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FD4F856">
        <w:start w:val="1"/>
        <w:numFmt w:val="bullet"/>
        <w:lvlText w:val="o"/>
        <w:lvlJc w:val="left"/>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9"/>
            <w:tab w:val="left" w:pos="9819"/>
          </w:tabs>
          <w:ind w:left="1150" w:hanging="7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A404822">
        <w:start w:val="1"/>
        <w:numFmt w:val="bullet"/>
        <w:lvlText w:val="▪"/>
        <w:lvlJc w:val="left"/>
        <w:pPr>
          <w:tabs>
            <w:tab w:val="left" w:pos="420"/>
            <w:tab w:val="left" w:pos="2160"/>
            <w:tab w:val="left" w:pos="2880"/>
            <w:tab w:val="left" w:pos="3600"/>
            <w:tab w:val="left" w:pos="4320"/>
            <w:tab w:val="left" w:pos="5040"/>
            <w:tab w:val="left" w:pos="5760"/>
            <w:tab w:val="left" w:pos="6480"/>
            <w:tab w:val="left" w:pos="7200"/>
            <w:tab w:val="left" w:pos="7920"/>
            <w:tab w:val="left" w:pos="8640"/>
            <w:tab w:val="left" w:pos="9360"/>
            <w:tab w:val="left" w:pos="9819"/>
            <w:tab w:val="left" w:pos="9819"/>
          </w:tabs>
          <w:ind w:left="1870" w:hanging="7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C9068E0">
        <w:start w:val="1"/>
        <w:numFmt w:val="bullet"/>
        <w:lvlText w:val="•"/>
        <w:lvlJc w:val="left"/>
        <w:pPr>
          <w:tabs>
            <w:tab w:val="left" w:pos="420"/>
            <w:tab w:val="left" w:pos="1440"/>
            <w:tab w:val="left" w:pos="2880"/>
            <w:tab w:val="left" w:pos="3600"/>
            <w:tab w:val="left" w:pos="4320"/>
            <w:tab w:val="left" w:pos="5040"/>
            <w:tab w:val="left" w:pos="5760"/>
            <w:tab w:val="left" w:pos="6480"/>
            <w:tab w:val="left" w:pos="7200"/>
            <w:tab w:val="left" w:pos="7920"/>
            <w:tab w:val="left" w:pos="8640"/>
            <w:tab w:val="left" w:pos="9360"/>
            <w:tab w:val="left" w:pos="9819"/>
            <w:tab w:val="left" w:pos="9819"/>
          </w:tabs>
          <w:ind w:left="2590" w:hanging="7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9BCD35C">
        <w:start w:val="1"/>
        <w:numFmt w:val="bullet"/>
        <w:lvlText w:val="o"/>
        <w:lvlJc w:val="left"/>
        <w:pPr>
          <w:tabs>
            <w:tab w:val="left" w:pos="420"/>
            <w:tab w:val="left" w:pos="1440"/>
            <w:tab w:val="left" w:pos="2160"/>
            <w:tab w:val="left" w:pos="3600"/>
            <w:tab w:val="left" w:pos="4320"/>
            <w:tab w:val="left" w:pos="5040"/>
            <w:tab w:val="left" w:pos="5760"/>
            <w:tab w:val="left" w:pos="6480"/>
            <w:tab w:val="left" w:pos="7200"/>
            <w:tab w:val="left" w:pos="7920"/>
            <w:tab w:val="left" w:pos="8640"/>
            <w:tab w:val="left" w:pos="9360"/>
            <w:tab w:val="left" w:pos="9819"/>
            <w:tab w:val="left" w:pos="9819"/>
          </w:tabs>
          <w:ind w:left="3310" w:hanging="7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1B8D512">
        <w:start w:val="1"/>
        <w:numFmt w:val="bullet"/>
        <w:lvlText w:val="▪"/>
        <w:lvlJc w:val="left"/>
        <w:pPr>
          <w:tabs>
            <w:tab w:val="left" w:pos="420"/>
            <w:tab w:val="left" w:pos="1440"/>
            <w:tab w:val="left" w:pos="2160"/>
            <w:tab w:val="left" w:pos="2880"/>
            <w:tab w:val="left" w:pos="4320"/>
            <w:tab w:val="left" w:pos="5040"/>
            <w:tab w:val="left" w:pos="5760"/>
            <w:tab w:val="left" w:pos="6480"/>
            <w:tab w:val="left" w:pos="7200"/>
            <w:tab w:val="left" w:pos="7920"/>
            <w:tab w:val="left" w:pos="8640"/>
            <w:tab w:val="left" w:pos="9360"/>
            <w:tab w:val="left" w:pos="9819"/>
            <w:tab w:val="left" w:pos="9819"/>
          </w:tabs>
          <w:ind w:left="4030" w:hanging="7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6D0E06E">
        <w:start w:val="1"/>
        <w:numFmt w:val="bullet"/>
        <w:lvlText w:val="•"/>
        <w:lvlJc w:val="left"/>
        <w:pPr>
          <w:tabs>
            <w:tab w:val="left" w:pos="420"/>
            <w:tab w:val="left" w:pos="1440"/>
            <w:tab w:val="left" w:pos="2160"/>
            <w:tab w:val="left" w:pos="2880"/>
            <w:tab w:val="left" w:pos="3600"/>
            <w:tab w:val="left" w:pos="5040"/>
            <w:tab w:val="left" w:pos="5760"/>
            <w:tab w:val="left" w:pos="6480"/>
            <w:tab w:val="left" w:pos="7200"/>
            <w:tab w:val="left" w:pos="7920"/>
            <w:tab w:val="left" w:pos="8640"/>
            <w:tab w:val="left" w:pos="9360"/>
            <w:tab w:val="left" w:pos="9819"/>
            <w:tab w:val="left" w:pos="9819"/>
          </w:tabs>
          <w:ind w:left="4750" w:hanging="7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BBC45C6">
        <w:start w:val="1"/>
        <w:numFmt w:val="bullet"/>
        <w:lvlText w:val="o"/>
        <w:lvlJc w:val="left"/>
        <w:pPr>
          <w:tabs>
            <w:tab w:val="left" w:pos="420"/>
            <w:tab w:val="left" w:pos="1440"/>
            <w:tab w:val="left" w:pos="2160"/>
            <w:tab w:val="left" w:pos="2880"/>
            <w:tab w:val="left" w:pos="3600"/>
            <w:tab w:val="left" w:pos="4320"/>
            <w:tab w:val="left" w:pos="5760"/>
            <w:tab w:val="left" w:pos="6480"/>
            <w:tab w:val="left" w:pos="7200"/>
            <w:tab w:val="left" w:pos="7920"/>
            <w:tab w:val="left" w:pos="8640"/>
            <w:tab w:val="left" w:pos="9360"/>
            <w:tab w:val="left" w:pos="9819"/>
            <w:tab w:val="left" w:pos="9819"/>
          </w:tabs>
          <w:ind w:left="5470" w:hanging="7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F987BA6">
        <w:start w:val="1"/>
        <w:numFmt w:val="bullet"/>
        <w:lvlText w:val="▪"/>
        <w:lvlJc w:val="left"/>
        <w:pPr>
          <w:tabs>
            <w:tab w:val="left" w:pos="420"/>
            <w:tab w:val="left" w:pos="1440"/>
            <w:tab w:val="left" w:pos="2160"/>
            <w:tab w:val="left" w:pos="2880"/>
            <w:tab w:val="left" w:pos="3600"/>
            <w:tab w:val="left" w:pos="4320"/>
            <w:tab w:val="left" w:pos="5040"/>
            <w:tab w:val="left" w:pos="6480"/>
            <w:tab w:val="left" w:pos="7200"/>
            <w:tab w:val="left" w:pos="7920"/>
            <w:tab w:val="left" w:pos="8640"/>
            <w:tab w:val="left" w:pos="9360"/>
            <w:tab w:val="left" w:pos="9819"/>
            <w:tab w:val="left" w:pos="9819"/>
          </w:tabs>
          <w:ind w:left="6190" w:hanging="7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16cid:durableId="392430215">
    <w:abstractNumId w:val="24"/>
  </w:num>
  <w:num w:numId="10" w16cid:durableId="708451921">
    <w:abstractNumId w:val="16"/>
  </w:num>
  <w:num w:numId="11" w16cid:durableId="2087456102">
    <w:abstractNumId w:val="1"/>
  </w:num>
  <w:num w:numId="12" w16cid:durableId="651132639">
    <w:abstractNumId w:val="25"/>
  </w:num>
  <w:num w:numId="13" w16cid:durableId="1550846024">
    <w:abstractNumId w:val="5"/>
  </w:num>
  <w:num w:numId="14" w16cid:durableId="321859153">
    <w:abstractNumId w:val="15"/>
  </w:num>
  <w:num w:numId="15" w16cid:durableId="2013951722">
    <w:abstractNumId w:val="22"/>
  </w:num>
  <w:num w:numId="16" w16cid:durableId="870920833">
    <w:abstractNumId w:val="20"/>
  </w:num>
  <w:num w:numId="17" w16cid:durableId="1498184539">
    <w:abstractNumId w:val="9"/>
  </w:num>
  <w:num w:numId="18" w16cid:durableId="870731202">
    <w:abstractNumId w:val="0"/>
  </w:num>
  <w:num w:numId="19" w16cid:durableId="1340356324">
    <w:abstractNumId w:val="6"/>
  </w:num>
  <w:num w:numId="20" w16cid:durableId="1520578735">
    <w:abstractNumId w:val="19"/>
  </w:num>
  <w:num w:numId="21" w16cid:durableId="1115905561">
    <w:abstractNumId w:val="27"/>
  </w:num>
  <w:num w:numId="22" w16cid:durableId="1487017375">
    <w:abstractNumId w:val="21"/>
  </w:num>
  <w:num w:numId="23" w16cid:durableId="1807818593">
    <w:abstractNumId w:val="8"/>
  </w:num>
  <w:num w:numId="24" w16cid:durableId="150680637">
    <w:abstractNumId w:val="11"/>
  </w:num>
  <w:num w:numId="25" w16cid:durableId="1044720554">
    <w:abstractNumId w:val="2"/>
  </w:num>
  <w:num w:numId="26" w16cid:durableId="233048330">
    <w:abstractNumId w:val="14"/>
  </w:num>
  <w:num w:numId="27" w16cid:durableId="525028080">
    <w:abstractNumId w:val="3"/>
  </w:num>
  <w:num w:numId="28" w16cid:durableId="1134174247">
    <w:abstractNumId w:val="26"/>
  </w:num>
  <w:num w:numId="29" w16cid:durableId="330835362">
    <w:abstractNumId w:val="18"/>
  </w:num>
  <w:num w:numId="30" w16cid:durableId="386883353">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684"/>
    <w:rsid w:val="0000105E"/>
    <w:rsid w:val="000045D6"/>
    <w:rsid w:val="00006E3E"/>
    <w:rsid w:val="000155A4"/>
    <w:rsid w:val="0003020D"/>
    <w:rsid w:val="000363F0"/>
    <w:rsid w:val="000363F3"/>
    <w:rsid w:val="00042291"/>
    <w:rsid w:val="00042AAD"/>
    <w:rsid w:val="0004683D"/>
    <w:rsid w:val="00055B13"/>
    <w:rsid w:val="0005611C"/>
    <w:rsid w:val="00061585"/>
    <w:rsid w:val="000633E4"/>
    <w:rsid w:val="00063757"/>
    <w:rsid w:val="000772AB"/>
    <w:rsid w:val="00082305"/>
    <w:rsid w:val="00084A9F"/>
    <w:rsid w:val="00087DFB"/>
    <w:rsid w:val="000921E3"/>
    <w:rsid w:val="00094877"/>
    <w:rsid w:val="00097085"/>
    <w:rsid w:val="000A2D92"/>
    <w:rsid w:val="000B248E"/>
    <w:rsid w:val="000C4D6D"/>
    <w:rsid w:val="000D015D"/>
    <w:rsid w:val="000D2AC3"/>
    <w:rsid w:val="000F109E"/>
    <w:rsid w:val="0010012A"/>
    <w:rsid w:val="00122331"/>
    <w:rsid w:val="001243F4"/>
    <w:rsid w:val="001262B4"/>
    <w:rsid w:val="00127EFC"/>
    <w:rsid w:val="00130AEE"/>
    <w:rsid w:val="00130E44"/>
    <w:rsid w:val="00132840"/>
    <w:rsid w:val="0014368D"/>
    <w:rsid w:val="00161022"/>
    <w:rsid w:val="00164F19"/>
    <w:rsid w:val="001769AB"/>
    <w:rsid w:val="00190786"/>
    <w:rsid w:val="001923D3"/>
    <w:rsid w:val="001955BF"/>
    <w:rsid w:val="001A4291"/>
    <w:rsid w:val="001A51C4"/>
    <w:rsid w:val="001A5674"/>
    <w:rsid w:val="001B5E2D"/>
    <w:rsid w:val="001C77BF"/>
    <w:rsid w:val="001D1E3E"/>
    <w:rsid w:val="001D26C0"/>
    <w:rsid w:val="001D4CE9"/>
    <w:rsid w:val="001E1B9F"/>
    <w:rsid w:val="001F4DB4"/>
    <w:rsid w:val="00200014"/>
    <w:rsid w:val="0020346C"/>
    <w:rsid w:val="00216F54"/>
    <w:rsid w:val="00223A1E"/>
    <w:rsid w:val="00224271"/>
    <w:rsid w:val="002258BC"/>
    <w:rsid w:val="0023770C"/>
    <w:rsid w:val="002433F1"/>
    <w:rsid w:val="00256D1B"/>
    <w:rsid w:val="00256F4A"/>
    <w:rsid w:val="002647AF"/>
    <w:rsid w:val="00265B3B"/>
    <w:rsid w:val="00266160"/>
    <w:rsid w:val="00273CAA"/>
    <w:rsid w:val="00277077"/>
    <w:rsid w:val="00284EBE"/>
    <w:rsid w:val="0028719E"/>
    <w:rsid w:val="002877EC"/>
    <w:rsid w:val="002900F5"/>
    <w:rsid w:val="0029233E"/>
    <w:rsid w:val="00296DF7"/>
    <w:rsid w:val="002A1B97"/>
    <w:rsid w:val="002C0F8F"/>
    <w:rsid w:val="002C1E8C"/>
    <w:rsid w:val="002C4A8B"/>
    <w:rsid w:val="002C4B30"/>
    <w:rsid w:val="002D25F3"/>
    <w:rsid w:val="002D4BB2"/>
    <w:rsid w:val="002D56F7"/>
    <w:rsid w:val="002F2FE0"/>
    <w:rsid w:val="002F3BE3"/>
    <w:rsid w:val="002F431B"/>
    <w:rsid w:val="002F5CDC"/>
    <w:rsid w:val="0031170A"/>
    <w:rsid w:val="00312E75"/>
    <w:rsid w:val="00314F9C"/>
    <w:rsid w:val="00321754"/>
    <w:rsid w:val="00325E22"/>
    <w:rsid w:val="003268B8"/>
    <w:rsid w:val="00327A6D"/>
    <w:rsid w:val="003323E4"/>
    <w:rsid w:val="00340906"/>
    <w:rsid w:val="00346405"/>
    <w:rsid w:val="0035097F"/>
    <w:rsid w:val="003510E5"/>
    <w:rsid w:val="0035238F"/>
    <w:rsid w:val="00353EA0"/>
    <w:rsid w:val="00363F87"/>
    <w:rsid w:val="00366470"/>
    <w:rsid w:val="00372C49"/>
    <w:rsid w:val="00390E5B"/>
    <w:rsid w:val="00396188"/>
    <w:rsid w:val="003A5F42"/>
    <w:rsid w:val="003A6C6B"/>
    <w:rsid w:val="003C57AD"/>
    <w:rsid w:val="003C6F63"/>
    <w:rsid w:val="003D01F8"/>
    <w:rsid w:val="003D2ADA"/>
    <w:rsid w:val="003D5030"/>
    <w:rsid w:val="003F1F46"/>
    <w:rsid w:val="00400E22"/>
    <w:rsid w:val="00405A1F"/>
    <w:rsid w:val="00415541"/>
    <w:rsid w:val="00415A44"/>
    <w:rsid w:val="0042103D"/>
    <w:rsid w:val="004229DD"/>
    <w:rsid w:val="004403FA"/>
    <w:rsid w:val="004445B0"/>
    <w:rsid w:val="00445A0E"/>
    <w:rsid w:val="0045106B"/>
    <w:rsid w:val="00455750"/>
    <w:rsid w:val="00457EEE"/>
    <w:rsid w:val="00460DA2"/>
    <w:rsid w:val="00462A67"/>
    <w:rsid w:val="00467064"/>
    <w:rsid w:val="004841EF"/>
    <w:rsid w:val="0048713F"/>
    <w:rsid w:val="0048795A"/>
    <w:rsid w:val="004B7BCC"/>
    <w:rsid w:val="004C3870"/>
    <w:rsid w:val="004D4870"/>
    <w:rsid w:val="004D5ECB"/>
    <w:rsid w:val="004D6088"/>
    <w:rsid w:val="004D7B12"/>
    <w:rsid w:val="004E0D8E"/>
    <w:rsid w:val="004E178E"/>
    <w:rsid w:val="004F1DD7"/>
    <w:rsid w:val="004F4227"/>
    <w:rsid w:val="0051737B"/>
    <w:rsid w:val="0053114C"/>
    <w:rsid w:val="00531A07"/>
    <w:rsid w:val="00534A7C"/>
    <w:rsid w:val="00536093"/>
    <w:rsid w:val="005418BB"/>
    <w:rsid w:val="00542D4A"/>
    <w:rsid w:val="00550B46"/>
    <w:rsid w:val="00552146"/>
    <w:rsid w:val="00552441"/>
    <w:rsid w:val="00553B23"/>
    <w:rsid w:val="005657BB"/>
    <w:rsid w:val="005679CF"/>
    <w:rsid w:val="00575D20"/>
    <w:rsid w:val="00581501"/>
    <w:rsid w:val="0058188B"/>
    <w:rsid w:val="005830C3"/>
    <w:rsid w:val="00583911"/>
    <w:rsid w:val="00593D4B"/>
    <w:rsid w:val="00596872"/>
    <w:rsid w:val="005A21E8"/>
    <w:rsid w:val="005A7444"/>
    <w:rsid w:val="005A76E8"/>
    <w:rsid w:val="005D6BCB"/>
    <w:rsid w:val="005E0FA6"/>
    <w:rsid w:val="005E1B43"/>
    <w:rsid w:val="005E48F3"/>
    <w:rsid w:val="005E68DA"/>
    <w:rsid w:val="005F0594"/>
    <w:rsid w:val="005F40E5"/>
    <w:rsid w:val="005F790E"/>
    <w:rsid w:val="00600120"/>
    <w:rsid w:val="00605525"/>
    <w:rsid w:val="006055B9"/>
    <w:rsid w:val="00617C6B"/>
    <w:rsid w:val="00630E7C"/>
    <w:rsid w:val="00634061"/>
    <w:rsid w:val="00635049"/>
    <w:rsid w:val="00635CDF"/>
    <w:rsid w:val="00646649"/>
    <w:rsid w:val="00647B11"/>
    <w:rsid w:val="0066117E"/>
    <w:rsid w:val="0066782D"/>
    <w:rsid w:val="006700FA"/>
    <w:rsid w:val="00670808"/>
    <w:rsid w:val="006774DD"/>
    <w:rsid w:val="0068239E"/>
    <w:rsid w:val="006B223D"/>
    <w:rsid w:val="006B7058"/>
    <w:rsid w:val="006C0F58"/>
    <w:rsid w:val="006C3B2B"/>
    <w:rsid w:val="006D0CC9"/>
    <w:rsid w:val="006D2926"/>
    <w:rsid w:val="006D29FB"/>
    <w:rsid w:val="006D49D7"/>
    <w:rsid w:val="006D5B08"/>
    <w:rsid w:val="006F1B6D"/>
    <w:rsid w:val="006F351C"/>
    <w:rsid w:val="006F4EFA"/>
    <w:rsid w:val="00703082"/>
    <w:rsid w:val="00703E5C"/>
    <w:rsid w:val="007043EE"/>
    <w:rsid w:val="007059F5"/>
    <w:rsid w:val="0071197E"/>
    <w:rsid w:val="00713264"/>
    <w:rsid w:val="0071361F"/>
    <w:rsid w:val="0072076F"/>
    <w:rsid w:val="0072109D"/>
    <w:rsid w:val="00724B09"/>
    <w:rsid w:val="007318DC"/>
    <w:rsid w:val="007325F2"/>
    <w:rsid w:val="007351BC"/>
    <w:rsid w:val="00742325"/>
    <w:rsid w:val="00754CB1"/>
    <w:rsid w:val="00757D25"/>
    <w:rsid w:val="007605C7"/>
    <w:rsid w:val="007618F8"/>
    <w:rsid w:val="007646DF"/>
    <w:rsid w:val="007662BC"/>
    <w:rsid w:val="007677CF"/>
    <w:rsid w:val="00771C1E"/>
    <w:rsid w:val="00772AB0"/>
    <w:rsid w:val="0078172C"/>
    <w:rsid w:val="00783482"/>
    <w:rsid w:val="00784EC9"/>
    <w:rsid w:val="00784F38"/>
    <w:rsid w:val="007852B4"/>
    <w:rsid w:val="0079221A"/>
    <w:rsid w:val="00797ABB"/>
    <w:rsid w:val="007A55D0"/>
    <w:rsid w:val="007A6829"/>
    <w:rsid w:val="007B3FC4"/>
    <w:rsid w:val="007B69DF"/>
    <w:rsid w:val="007C0D2E"/>
    <w:rsid w:val="007C3E87"/>
    <w:rsid w:val="007C4FFF"/>
    <w:rsid w:val="007D2AAB"/>
    <w:rsid w:val="007F58F6"/>
    <w:rsid w:val="007F65F6"/>
    <w:rsid w:val="0080321E"/>
    <w:rsid w:val="00803B71"/>
    <w:rsid w:val="00812F80"/>
    <w:rsid w:val="00824414"/>
    <w:rsid w:val="00824BC2"/>
    <w:rsid w:val="00826FC6"/>
    <w:rsid w:val="00837D74"/>
    <w:rsid w:val="0084036A"/>
    <w:rsid w:val="0084173D"/>
    <w:rsid w:val="00843837"/>
    <w:rsid w:val="00854259"/>
    <w:rsid w:val="0086084C"/>
    <w:rsid w:val="00861F72"/>
    <w:rsid w:val="0086333B"/>
    <w:rsid w:val="008653E4"/>
    <w:rsid w:val="00877BE8"/>
    <w:rsid w:val="00882007"/>
    <w:rsid w:val="00882234"/>
    <w:rsid w:val="00884857"/>
    <w:rsid w:val="00895C11"/>
    <w:rsid w:val="008A258B"/>
    <w:rsid w:val="008A2BA1"/>
    <w:rsid w:val="008A4269"/>
    <w:rsid w:val="008A52B5"/>
    <w:rsid w:val="008B2355"/>
    <w:rsid w:val="008B354D"/>
    <w:rsid w:val="008B6FA8"/>
    <w:rsid w:val="008C2516"/>
    <w:rsid w:val="008D10C4"/>
    <w:rsid w:val="008D41E1"/>
    <w:rsid w:val="008D6DAB"/>
    <w:rsid w:val="008E1276"/>
    <w:rsid w:val="008E5B52"/>
    <w:rsid w:val="00900233"/>
    <w:rsid w:val="009039CA"/>
    <w:rsid w:val="0091004F"/>
    <w:rsid w:val="00914624"/>
    <w:rsid w:val="0092125F"/>
    <w:rsid w:val="00921D81"/>
    <w:rsid w:val="0092548A"/>
    <w:rsid w:val="00943AEB"/>
    <w:rsid w:val="0095107F"/>
    <w:rsid w:val="009626C8"/>
    <w:rsid w:val="00981D91"/>
    <w:rsid w:val="009A0029"/>
    <w:rsid w:val="009A1186"/>
    <w:rsid w:val="009C035A"/>
    <w:rsid w:val="009C2849"/>
    <w:rsid w:val="009C35A3"/>
    <w:rsid w:val="009C4736"/>
    <w:rsid w:val="009D6B68"/>
    <w:rsid w:val="009D71CB"/>
    <w:rsid w:val="009E25C4"/>
    <w:rsid w:val="009E316D"/>
    <w:rsid w:val="009E5992"/>
    <w:rsid w:val="009E5DD9"/>
    <w:rsid w:val="009F0A41"/>
    <w:rsid w:val="00A04D7E"/>
    <w:rsid w:val="00A05C67"/>
    <w:rsid w:val="00A12739"/>
    <w:rsid w:val="00A16C4D"/>
    <w:rsid w:val="00A17082"/>
    <w:rsid w:val="00A17ACA"/>
    <w:rsid w:val="00A21499"/>
    <w:rsid w:val="00A21B4E"/>
    <w:rsid w:val="00A2225F"/>
    <w:rsid w:val="00A224FA"/>
    <w:rsid w:val="00A25F2E"/>
    <w:rsid w:val="00A27FAD"/>
    <w:rsid w:val="00A37AA8"/>
    <w:rsid w:val="00A40C66"/>
    <w:rsid w:val="00A41BFD"/>
    <w:rsid w:val="00A440E2"/>
    <w:rsid w:val="00A479BC"/>
    <w:rsid w:val="00A55E96"/>
    <w:rsid w:val="00A61A9C"/>
    <w:rsid w:val="00A61EB9"/>
    <w:rsid w:val="00A774C1"/>
    <w:rsid w:val="00A84035"/>
    <w:rsid w:val="00A87B0B"/>
    <w:rsid w:val="00AA1EC9"/>
    <w:rsid w:val="00AA52F5"/>
    <w:rsid w:val="00AA57EE"/>
    <w:rsid w:val="00AA672C"/>
    <w:rsid w:val="00AB048B"/>
    <w:rsid w:val="00AC1DDC"/>
    <w:rsid w:val="00AC2A74"/>
    <w:rsid w:val="00AC49B2"/>
    <w:rsid w:val="00AE3E63"/>
    <w:rsid w:val="00AE55E7"/>
    <w:rsid w:val="00AF0162"/>
    <w:rsid w:val="00B00066"/>
    <w:rsid w:val="00B10FE0"/>
    <w:rsid w:val="00B11935"/>
    <w:rsid w:val="00B147F3"/>
    <w:rsid w:val="00B15F2D"/>
    <w:rsid w:val="00B25946"/>
    <w:rsid w:val="00B26793"/>
    <w:rsid w:val="00B34D68"/>
    <w:rsid w:val="00B35C7A"/>
    <w:rsid w:val="00B41EC6"/>
    <w:rsid w:val="00B50DEE"/>
    <w:rsid w:val="00B5705B"/>
    <w:rsid w:val="00B629B3"/>
    <w:rsid w:val="00B644E0"/>
    <w:rsid w:val="00B7519E"/>
    <w:rsid w:val="00B7729F"/>
    <w:rsid w:val="00B90B5D"/>
    <w:rsid w:val="00B92C09"/>
    <w:rsid w:val="00B93DF7"/>
    <w:rsid w:val="00B95360"/>
    <w:rsid w:val="00BB31DE"/>
    <w:rsid w:val="00BB616B"/>
    <w:rsid w:val="00BC310E"/>
    <w:rsid w:val="00BC6627"/>
    <w:rsid w:val="00BD008E"/>
    <w:rsid w:val="00BD1EC9"/>
    <w:rsid w:val="00BD760A"/>
    <w:rsid w:val="00BE06D3"/>
    <w:rsid w:val="00BE1A44"/>
    <w:rsid w:val="00BE348F"/>
    <w:rsid w:val="00BE6E82"/>
    <w:rsid w:val="00BF0C6E"/>
    <w:rsid w:val="00BF4775"/>
    <w:rsid w:val="00C14E88"/>
    <w:rsid w:val="00C17DAD"/>
    <w:rsid w:val="00C3059C"/>
    <w:rsid w:val="00C32955"/>
    <w:rsid w:val="00C33001"/>
    <w:rsid w:val="00C441A1"/>
    <w:rsid w:val="00C47609"/>
    <w:rsid w:val="00C708D4"/>
    <w:rsid w:val="00C74415"/>
    <w:rsid w:val="00C841D6"/>
    <w:rsid w:val="00C9663C"/>
    <w:rsid w:val="00CB4C2E"/>
    <w:rsid w:val="00CC32AB"/>
    <w:rsid w:val="00CD44D8"/>
    <w:rsid w:val="00CD7926"/>
    <w:rsid w:val="00CF0BA1"/>
    <w:rsid w:val="00CF54E5"/>
    <w:rsid w:val="00CF5822"/>
    <w:rsid w:val="00CF6A0C"/>
    <w:rsid w:val="00D03274"/>
    <w:rsid w:val="00D0600D"/>
    <w:rsid w:val="00D060F5"/>
    <w:rsid w:val="00D17254"/>
    <w:rsid w:val="00D20457"/>
    <w:rsid w:val="00D24F94"/>
    <w:rsid w:val="00D302AB"/>
    <w:rsid w:val="00D349D1"/>
    <w:rsid w:val="00D4572C"/>
    <w:rsid w:val="00D51851"/>
    <w:rsid w:val="00D53D77"/>
    <w:rsid w:val="00D55062"/>
    <w:rsid w:val="00D70D4C"/>
    <w:rsid w:val="00D75FA6"/>
    <w:rsid w:val="00D8196D"/>
    <w:rsid w:val="00D827DE"/>
    <w:rsid w:val="00D87217"/>
    <w:rsid w:val="00D87D15"/>
    <w:rsid w:val="00DB5E70"/>
    <w:rsid w:val="00DB6512"/>
    <w:rsid w:val="00DB65EB"/>
    <w:rsid w:val="00DC254C"/>
    <w:rsid w:val="00DC331C"/>
    <w:rsid w:val="00DC5046"/>
    <w:rsid w:val="00DC6075"/>
    <w:rsid w:val="00DC6EFA"/>
    <w:rsid w:val="00DE0346"/>
    <w:rsid w:val="00DE40AC"/>
    <w:rsid w:val="00DF07F0"/>
    <w:rsid w:val="00DF1C89"/>
    <w:rsid w:val="00DF625B"/>
    <w:rsid w:val="00DF72A4"/>
    <w:rsid w:val="00E00595"/>
    <w:rsid w:val="00E019D9"/>
    <w:rsid w:val="00E05F04"/>
    <w:rsid w:val="00E061A2"/>
    <w:rsid w:val="00E07445"/>
    <w:rsid w:val="00E10F5D"/>
    <w:rsid w:val="00E142D6"/>
    <w:rsid w:val="00E15204"/>
    <w:rsid w:val="00E21282"/>
    <w:rsid w:val="00E32808"/>
    <w:rsid w:val="00E32DB4"/>
    <w:rsid w:val="00E33ADC"/>
    <w:rsid w:val="00E41BDE"/>
    <w:rsid w:val="00E46628"/>
    <w:rsid w:val="00E47928"/>
    <w:rsid w:val="00E514A9"/>
    <w:rsid w:val="00E53F2A"/>
    <w:rsid w:val="00E54635"/>
    <w:rsid w:val="00E56008"/>
    <w:rsid w:val="00E61D75"/>
    <w:rsid w:val="00E87C11"/>
    <w:rsid w:val="00E911E5"/>
    <w:rsid w:val="00EA69BA"/>
    <w:rsid w:val="00EB29B4"/>
    <w:rsid w:val="00EB3CF1"/>
    <w:rsid w:val="00EB6E03"/>
    <w:rsid w:val="00EC1CB3"/>
    <w:rsid w:val="00EC3112"/>
    <w:rsid w:val="00EC5D53"/>
    <w:rsid w:val="00EC73AC"/>
    <w:rsid w:val="00ED17A9"/>
    <w:rsid w:val="00ED33D7"/>
    <w:rsid w:val="00ED522D"/>
    <w:rsid w:val="00ED5C44"/>
    <w:rsid w:val="00EF0430"/>
    <w:rsid w:val="00F010F7"/>
    <w:rsid w:val="00F0475F"/>
    <w:rsid w:val="00F04804"/>
    <w:rsid w:val="00F05C1D"/>
    <w:rsid w:val="00F07BB1"/>
    <w:rsid w:val="00F20E01"/>
    <w:rsid w:val="00F251FB"/>
    <w:rsid w:val="00F37684"/>
    <w:rsid w:val="00F4396E"/>
    <w:rsid w:val="00F46A07"/>
    <w:rsid w:val="00F55F97"/>
    <w:rsid w:val="00F6545F"/>
    <w:rsid w:val="00F709E9"/>
    <w:rsid w:val="00F728A5"/>
    <w:rsid w:val="00F73367"/>
    <w:rsid w:val="00F8418D"/>
    <w:rsid w:val="00F86B6F"/>
    <w:rsid w:val="00F87039"/>
    <w:rsid w:val="00F9173E"/>
    <w:rsid w:val="00F944BB"/>
    <w:rsid w:val="00FA03BD"/>
    <w:rsid w:val="00FA16AF"/>
    <w:rsid w:val="00FA4C3B"/>
    <w:rsid w:val="00FB0A33"/>
    <w:rsid w:val="00FC073C"/>
    <w:rsid w:val="00FC43C6"/>
    <w:rsid w:val="00FC5197"/>
    <w:rsid w:val="00FC5B0B"/>
    <w:rsid w:val="00FC5B57"/>
    <w:rsid w:val="00FD10B5"/>
    <w:rsid w:val="00FD1813"/>
    <w:rsid w:val="00FD390E"/>
    <w:rsid w:val="00FE0F99"/>
    <w:rsid w:val="00FE42C1"/>
    <w:rsid w:val="00FE6A81"/>
    <w:rsid w:val="00FF256C"/>
    <w:rsid w:val="0B91CA2E"/>
    <w:rsid w:val="0D6F21F3"/>
    <w:rsid w:val="12F97E76"/>
    <w:rsid w:val="37D4F0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A1C90"/>
  <w15:chartTrackingRefBased/>
  <w15:docId w15:val="{2B51228F-9A26-6940-9941-88ABE608D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qFormat/>
    <w:pPr>
      <w:keepNext/>
      <w:pBdr>
        <w:top w:val="single" w:sz="4" w:space="1" w:color="auto" w:shadow="1"/>
        <w:left w:val="single" w:sz="4" w:space="4" w:color="auto" w:shadow="1"/>
        <w:bottom w:val="single" w:sz="4" w:space="1" w:color="auto" w:shadow="1"/>
        <w:right w:val="single" w:sz="4" w:space="4" w:color="auto" w:shadow="1"/>
      </w:pBdr>
      <w:outlineLvl w:val="0"/>
    </w:pPr>
    <w:rPr>
      <w:sz w:val="24"/>
    </w:rPr>
  </w:style>
  <w:style w:type="paragraph" w:styleId="Titre2">
    <w:name w:val="heading 2"/>
    <w:basedOn w:val="Normal"/>
    <w:next w:val="Normal"/>
    <w:qFormat/>
    <w:pPr>
      <w:keepNext/>
      <w:outlineLvl w:val="1"/>
    </w:pPr>
    <w:rPr>
      <w:rFonts w:ascii="Arial" w:hAnsi="Arial"/>
      <w:b/>
      <w:sz w:val="24"/>
    </w:rPr>
  </w:style>
  <w:style w:type="paragraph" w:styleId="Titre3">
    <w:name w:val="heading 3"/>
    <w:basedOn w:val="Normal"/>
    <w:next w:val="Normal"/>
    <w:qFormat/>
    <w:pPr>
      <w:keepNext/>
      <w:outlineLvl w:val="2"/>
    </w:pPr>
    <w:rPr>
      <w:sz w:val="24"/>
    </w:rPr>
  </w:style>
  <w:style w:type="paragraph" w:styleId="Titre4">
    <w:name w:val="heading 4"/>
    <w:basedOn w:val="Normal"/>
    <w:next w:val="Normal"/>
    <w:qFormat/>
    <w:pPr>
      <w:keepNext/>
      <w:outlineLvl w:val="3"/>
    </w:pPr>
    <w:rPr>
      <w:i/>
      <w:sz w:val="24"/>
    </w:rPr>
  </w:style>
  <w:style w:type="paragraph" w:styleId="Titre5">
    <w:name w:val="heading 5"/>
    <w:basedOn w:val="Normal"/>
    <w:next w:val="Normal"/>
    <w:qFormat/>
    <w:pPr>
      <w:keepNext/>
      <w:outlineLvl w:val="4"/>
    </w:pPr>
    <w:rPr>
      <w:rFonts w:ascii="Arial" w:hAnsi="Arial"/>
      <w:b/>
      <w:sz w:val="40"/>
    </w:rPr>
  </w:style>
  <w:style w:type="paragraph" w:styleId="Titre8">
    <w:name w:val="heading 8"/>
    <w:basedOn w:val="Normal"/>
    <w:next w:val="Normal"/>
    <w:link w:val="Titre8Car"/>
    <w:uiPriority w:val="9"/>
    <w:semiHidden/>
    <w:unhideWhenUsed/>
    <w:qFormat/>
    <w:rsid w:val="004445B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character" w:styleId="Hyperlien">
    <w:name w:val="Hyperlink"/>
    <w:rPr>
      <w:color w:val="0000FF"/>
      <w:u w:val="single"/>
    </w:rPr>
  </w:style>
  <w:style w:type="paragraph" w:styleId="Lgende">
    <w:name w:val="caption"/>
    <w:basedOn w:val="Normal"/>
    <w:next w:val="Normal"/>
    <w:qFormat/>
    <w:pPr>
      <w:jc w:val="center"/>
    </w:pPr>
    <w:rPr>
      <w:rFonts w:ascii="Arial" w:hAnsi="Arial"/>
      <w:sz w:val="24"/>
    </w:rPr>
  </w:style>
  <w:style w:type="paragraph" w:styleId="Corpsdetexte">
    <w:name w:val="Body Text"/>
    <w:basedOn w:val="Normal"/>
    <w:rPr>
      <w:sz w:val="22"/>
    </w:rPr>
  </w:style>
  <w:style w:type="paragraph" w:styleId="Notedefin">
    <w:name w:val="endnote text"/>
    <w:basedOn w:val="Normal"/>
    <w:link w:val="NotedefinCar"/>
    <w:uiPriority w:val="99"/>
    <w:semiHidden/>
    <w:unhideWhenUsed/>
    <w:rsid w:val="00D24F94"/>
    <w:rPr>
      <w:rFonts w:ascii="Calibri" w:eastAsia="Calibri" w:hAnsi="Calibri"/>
      <w:lang w:eastAsia="en-US"/>
    </w:rPr>
  </w:style>
  <w:style w:type="character" w:customStyle="1" w:styleId="NotedefinCar">
    <w:name w:val="Note de fin Car"/>
    <w:link w:val="Notedefin"/>
    <w:uiPriority w:val="99"/>
    <w:semiHidden/>
    <w:rsid w:val="00D24F94"/>
    <w:rPr>
      <w:rFonts w:ascii="Calibri" w:eastAsia="Calibri" w:hAnsi="Calibri"/>
      <w:lang w:val="fr-FR" w:eastAsia="en-US"/>
    </w:rPr>
  </w:style>
  <w:style w:type="character" w:styleId="Appeldenotedefin">
    <w:name w:val="endnote reference"/>
    <w:uiPriority w:val="99"/>
    <w:semiHidden/>
    <w:unhideWhenUsed/>
    <w:rsid w:val="00D24F94"/>
    <w:rPr>
      <w:vertAlign w:val="superscript"/>
    </w:rPr>
  </w:style>
  <w:style w:type="paragraph" w:styleId="Notedebasdepage">
    <w:name w:val="footnote text"/>
    <w:basedOn w:val="Normal"/>
    <w:link w:val="NotedebasdepageCar"/>
    <w:uiPriority w:val="99"/>
    <w:unhideWhenUsed/>
    <w:rsid w:val="00D24F94"/>
    <w:rPr>
      <w:rFonts w:ascii="CG Times" w:hAnsi="CG Times"/>
      <w:spacing w:val="-3"/>
      <w:lang w:val="fr-CA" w:eastAsia="fr-FR"/>
    </w:rPr>
  </w:style>
  <w:style w:type="character" w:customStyle="1" w:styleId="NotedebasdepageCar">
    <w:name w:val="Note de bas de page Car"/>
    <w:link w:val="Notedebasdepage"/>
    <w:uiPriority w:val="99"/>
    <w:rsid w:val="00D24F94"/>
    <w:rPr>
      <w:rFonts w:ascii="CG Times" w:hAnsi="CG Times"/>
      <w:spacing w:val="-3"/>
    </w:rPr>
  </w:style>
  <w:style w:type="character" w:styleId="Appelnotedebasdep">
    <w:name w:val="footnote reference"/>
    <w:uiPriority w:val="99"/>
    <w:unhideWhenUsed/>
    <w:rsid w:val="00D24F94"/>
    <w:rPr>
      <w:vertAlign w:val="superscript"/>
    </w:rPr>
  </w:style>
  <w:style w:type="paragraph" w:styleId="Paragraphedeliste">
    <w:name w:val="List Paragraph"/>
    <w:basedOn w:val="Normal"/>
    <w:uiPriority w:val="34"/>
    <w:qFormat/>
    <w:rsid w:val="00314F9C"/>
    <w:pPr>
      <w:spacing w:after="200" w:line="276" w:lineRule="auto"/>
      <w:ind w:left="720"/>
      <w:contextualSpacing/>
    </w:pPr>
    <w:rPr>
      <w:rFonts w:ascii="Arial" w:eastAsia="Arial" w:hAnsi="Arial"/>
      <w:sz w:val="22"/>
      <w:szCs w:val="22"/>
      <w:lang w:eastAsia="en-US"/>
    </w:rPr>
  </w:style>
  <w:style w:type="character" w:styleId="Marquedecommentaire">
    <w:name w:val="annotation reference"/>
    <w:basedOn w:val="Policepardfaut"/>
    <w:uiPriority w:val="99"/>
    <w:semiHidden/>
    <w:unhideWhenUsed/>
    <w:rsid w:val="00DB65EB"/>
    <w:rPr>
      <w:sz w:val="16"/>
      <w:szCs w:val="16"/>
    </w:rPr>
  </w:style>
  <w:style w:type="paragraph" w:styleId="Commentaire">
    <w:name w:val="annotation text"/>
    <w:basedOn w:val="Normal"/>
    <w:link w:val="CommentaireCar"/>
    <w:uiPriority w:val="99"/>
    <w:semiHidden/>
    <w:unhideWhenUsed/>
    <w:rsid w:val="00DB65EB"/>
  </w:style>
  <w:style w:type="character" w:customStyle="1" w:styleId="CommentaireCar">
    <w:name w:val="Commentaire Car"/>
    <w:basedOn w:val="Policepardfaut"/>
    <w:link w:val="Commentaire"/>
    <w:uiPriority w:val="99"/>
    <w:semiHidden/>
    <w:rsid w:val="00DB65EB"/>
    <w:rPr>
      <w:lang w:val="fr-FR"/>
    </w:rPr>
  </w:style>
  <w:style w:type="paragraph" w:styleId="Objetducommentaire">
    <w:name w:val="annotation subject"/>
    <w:basedOn w:val="Commentaire"/>
    <w:next w:val="Commentaire"/>
    <w:link w:val="ObjetducommentaireCar"/>
    <w:uiPriority w:val="99"/>
    <w:semiHidden/>
    <w:unhideWhenUsed/>
    <w:rsid w:val="00DB65EB"/>
    <w:rPr>
      <w:b/>
      <w:bCs/>
    </w:rPr>
  </w:style>
  <w:style w:type="character" w:customStyle="1" w:styleId="ObjetducommentaireCar">
    <w:name w:val="Objet du commentaire Car"/>
    <w:basedOn w:val="CommentaireCar"/>
    <w:link w:val="Objetducommentaire"/>
    <w:uiPriority w:val="99"/>
    <w:semiHidden/>
    <w:rsid w:val="00DB65EB"/>
    <w:rPr>
      <w:b/>
      <w:bCs/>
      <w:lang w:val="fr-FR"/>
    </w:rPr>
  </w:style>
  <w:style w:type="paragraph" w:styleId="Textedebulles">
    <w:name w:val="Balloon Text"/>
    <w:basedOn w:val="Normal"/>
    <w:link w:val="TextedebullesCar"/>
    <w:uiPriority w:val="99"/>
    <w:semiHidden/>
    <w:unhideWhenUsed/>
    <w:rsid w:val="00DB65EB"/>
    <w:rPr>
      <w:rFonts w:ascii="Segoe UI" w:hAnsi="Segoe UI" w:cs="Segoe UI"/>
      <w:sz w:val="18"/>
      <w:szCs w:val="18"/>
    </w:rPr>
  </w:style>
  <w:style w:type="character" w:customStyle="1" w:styleId="TextedebullesCar">
    <w:name w:val="Texte de bulles Car"/>
    <w:basedOn w:val="Policepardfaut"/>
    <w:link w:val="Textedebulles"/>
    <w:uiPriority w:val="99"/>
    <w:semiHidden/>
    <w:rsid w:val="00DB65EB"/>
    <w:rPr>
      <w:rFonts w:ascii="Segoe UI" w:hAnsi="Segoe UI" w:cs="Segoe UI"/>
      <w:sz w:val="18"/>
      <w:szCs w:val="18"/>
      <w:lang w:val="fr-FR"/>
    </w:rPr>
  </w:style>
  <w:style w:type="paragraph" w:styleId="Rvision">
    <w:name w:val="Revision"/>
    <w:hidden/>
    <w:uiPriority w:val="99"/>
    <w:semiHidden/>
    <w:rsid w:val="00D20457"/>
    <w:rPr>
      <w:lang w:val="fr-FR"/>
    </w:rPr>
  </w:style>
  <w:style w:type="character" w:customStyle="1" w:styleId="Mentionnonrsolue1">
    <w:name w:val="Mention non résolue1"/>
    <w:basedOn w:val="Policepardfaut"/>
    <w:uiPriority w:val="99"/>
    <w:semiHidden/>
    <w:unhideWhenUsed/>
    <w:rsid w:val="00895C11"/>
    <w:rPr>
      <w:color w:val="605E5C"/>
      <w:shd w:val="clear" w:color="auto" w:fill="E1DFDD"/>
    </w:rPr>
  </w:style>
  <w:style w:type="paragraph" w:customStyle="1" w:styleId="boitebleuetitre">
    <w:name w:val="boite bleue titre"/>
    <w:basedOn w:val="Normal"/>
    <w:link w:val="boitebleuetitreCar"/>
    <w:qFormat/>
    <w:rsid w:val="00E15204"/>
    <w:pPr>
      <w:shd w:val="solid" w:color="41AAE6" w:fill="41AAE6"/>
      <w:ind w:left="1440"/>
    </w:pPr>
    <w:rPr>
      <w:rFonts w:asciiTheme="minorHAnsi" w:hAnsiTheme="minorHAnsi" w:cstheme="minorHAnsi"/>
      <w:b/>
      <w:color w:val="000000" w:themeColor="text1"/>
      <w:sz w:val="36"/>
      <w:szCs w:val="40"/>
    </w:rPr>
  </w:style>
  <w:style w:type="paragraph" w:customStyle="1" w:styleId="bande2eniveau">
    <w:name w:val="bande 2e niveau"/>
    <w:link w:val="bande2eniveauCar"/>
    <w:autoRedefine/>
    <w:qFormat/>
    <w:rsid w:val="00A55E96"/>
    <w:pPr>
      <w:shd w:val="clear" w:color="auto" w:fill="70AD47" w:themeFill="accent6"/>
      <w:spacing w:before="360"/>
    </w:pPr>
    <w:rPr>
      <w:rFonts w:asciiTheme="minorHAnsi" w:hAnsiTheme="minorHAnsi" w:cstheme="minorHAnsi"/>
      <w:b/>
      <w:color w:val="000000" w:themeColor="text1"/>
      <w:sz w:val="26"/>
      <w:szCs w:val="26"/>
      <w:lang w:val="fr-FR"/>
    </w:rPr>
  </w:style>
  <w:style w:type="character" w:customStyle="1" w:styleId="boitebleuetitreCar">
    <w:name w:val="boite bleue titre Car"/>
    <w:basedOn w:val="Policepardfaut"/>
    <w:link w:val="boitebleuetitre"/>
    <w:rsid w:val="00E15204"/>
    <w:rPr>
      <w:rFonts w:asciiTheme="minorHAnsi" w:hAnsiTheme="minorHAnsi" w:cstheme="minorHAnsi"/>
      <w:b/>
      <w:color w:val="000000" w:themeColor="text1"/>
      <w:sz w:val="36"/>
      <w:szCs w:val="40"/>
      <w:shd w:val="solid" w:color="41AAE6" w:fill="41AAE6"/>
      <w:lang w:val="fr-FR"/>
    </w:rPr>
  </w:style>
  <w:style w:type="character" w:customStyle="1" w:styleId="bande2eniveauCar">
    <w:name w:val="bande 2e niveau Car"/>
    <w:basedOn w:val="boitebleuetitreCar"/>
    <w:link w:val="bande2eniveau"/>
    <w:rsid w:val="00A55E96"/>
    <w:rPr>
      <w:rFonts w:asciiTheme="minorHAnsi" w:hAnsiTheme="minorHAnsi" w:cstheme="minorHAnsi"/>
      <w:b/>
      <w:color w:val="000000" w:themeColor="text1"/>
      <w:sz w:val="26"/>
      <w:szCs w:val="26"/>
      <w:shd w:val="clear" w:color="auto" w:fill="70AD47" w:themeFill="accent6"/>
      <w:lang w:val="fr-FR"/>
    </w:rPr>
  </w:style>
  <w:style w:type="paragraph" w:customStyle="1" w:styleId="Style1">
    <w:name w:val="Style1"/>
    <w:basedOn w:val="bande2eniveau"/>
    <w:link w:val="Style1Car"/>
    <w:qFormat/>
    <w:rsid w:val="00A2225F"/>
  </w:style>
  <w:style w:type="character" w:customStyle="1" w:styleId="Style1Car">
    <w:name w:val="Style1 Car"/>
    <w:basedOn w:val="bande2eniveauCar"/>
    <w:link w:val="Style1"/>
    <w:rsid w:val="00A2225F"/>
    <w:rPr>
      <w:rFonts w:asciiTheme="minorHAnsi" w:hAnsiTheme="minorHAnsi" w:cstheme="minorHAnsi"/>
      <w:b/>
      <w:color w:val="000000" w:themeColor="text1"/>
      <w:sz w:val="26"/>
      <w:szCs w:val="26"/>
      <w:shd w:val="solid" w:color="8CC83C" w:fill="41AAE6"/>
      <w:lang w:val="fr-FR"/>
    </w:rPr>
  </w:style>
  <w:style w:type="paragraph" w:customStyle="1" w:styleId="BAP">
    <w:name w:val="BAP"/>
    <w:link w:val="BAPCar"/>
    <w:qFormat/>
    <w:rsid w:val="00284EBE"/>
    <w:pPr>
      <w:jc w:val="right"/>
    </w:pPr>
    <w:rPr>
      <w:rFonts w:asciiTheme="minorHAnsi" w:hAnsiTheme="minorHAnsi" w:cstheme="minorHAnsi"/>
      <w:b/>
      <w:color w:val="A6A6A6" w:themeColor="background1" w:themeShade="A6"/>
      <w:spacing w:val="21"/>
      <w:sz w:val="32"/>
      <w:szCs w:val="32"/>
      <w:shd w:val="clear" w:color="auto" w:fill="F1F1F1"/>
      <w:lang w:val="fr-FR"/>
    </w:rPr>
  </w:style>
  <w:style w:type="character" w:customStyle="1" w:styleId="BAPCar">
    <w:name w:val="BAP Car"/>
    <w:basedOn w:val="Policepardfaut"/>
    <w:link w:val="BAP"/>
    <w:rsid w:val="00284EBE"/>
    <w:rPr>
      <w:rFonts w:asciiTheme="minorHAnsi" w:hAnsiTheme="minorHAnsi" w:cstheme="minorHAnsi"/>
      <w:b/>
      <w:color w:val="A6A6A6" w:themeColor="background1" w:themeShade="A6"/>
      <w:spacing w:val="21"/>
      <w:sz w:val="32"/>
      <w:szCs w:val="32"/>
      <w:lang w:val="fr-FR"/>
    </w:rPr>
  </w:style>
  <w:style w:type="paragraph" w:customStyle="1" w:styleId="Bande2eniveauorange">
    <w:name w:val="Bande 2e niveau orange"/>
    <w:basedOn w:val="bande2eniveau"/>
    <w:qFormat/>
    <w:rsid w:val="00A55E96"/>
    <w:pPr>
      <w:shd w:val="clear" w:color="auto" w:fill="F7941C"/>
    </w:pPr>
  </w:style>
  <w:style w:type="paragraph" w:customStyle="1" w:styleId="Bande2eniveaurouge">
    <w:name w:val="Bande 2e niveau rouge"/>
    <w:basedOn w:val="bande2eniveau"/>
    <w:qFormat/>
    <w:rsid w:val="00A55E96"/>
    <w:pPr>
      <w:shd w:val="clear" w:color="auto" w:fill="BF2633"/>
    </w:pPr>
  </w:style>
  <w:style w:type="paragraph" w:customStyle="1" w:styleId="Bande2eniveaubleue">
    <w:name w:val="Bande 2e niveau bleue"/>
    <w:basedOn w:val="bande2eniveau"/>
    <w:qFormat/>
    <w:rsid w:val="00A55E96"/>
    <w:pPr>
      <w:shd w:val="clear" w:color="auto" w:fill="41AAE6"/>
    </w:pPr>
  </w:style>
  <w:style w:type="table" w:styleId="TableauGrille5Fonc-Accentuation2">
    <w:name w:val="Grid Table 5 Dark Accent 2"/>
    <w:basedOn w:val="TableauNormal"/>
    <w:uiPriority w:val="50"/>
    <w:rsid w:val="00F07B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lledutableau">
    <w:name w:val="Table Grid"/>
    <w:basedOn w:val="TableauNormal"/>
    <w:uiPriority w:val="59"/>
    <w:rsid w:val="00634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5">
    <w:name w:val="Grid Table 4 Accent 5"/>
    <w:basedOn w:val="TableauNormal"/>
    <w:uiPriority w:val="49"/>
    <w:rsid w:val="005F790E"/>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Mentionnonrsolue2">
    <w:name w:val="Mention non résolue2"/>
    <w:basedOn w:val="Policepardfaut"/>
    <w:uiPriority w:val="99"/>
    <w:semiHidden/>
    <w:unhideWhenUsed/>
    <w:rsid w:val="00B11935"/>
    <w:rPr>
      <w:color w:val="605E5C"/>
      <w:shd w:val="clear" w:color="auto" w:fill="E1DFDD"/>
    </w:rPr>
  </w:style>
  <w:style w:type="character" w:styleId="Lienvisit">
    <w:name w:val="FollowedHyperlink"/>
    <w:basedOn w:val="Policepardfaut"/>
    <w:uiPriority w:val="99"/>
    <w:semiHidden/>
    <w:unhideWhenUsed/>
    <w:rsid w:val="009039CA"/>
    <w:rPr>
      <w:color w:val="954F72" w:themeColor="followedHyperlink"/>
      <w:u w:val="single"/>
    </w:rPr>
  </w:style>
  <w:style w:type="paragraph" w:styleId="Corpsdetexte3">
    <w:name w:val="Body Text 3"/>
    <w:basedOn w:val="Normal"/>
    <w:link w:val="Corpsdetexte3Car"/>
    <w:rsid w:val="00E32808"/>
    <w:pPr>
      <w:spacing w:after="120"/>
    </w:pPr>
    <w:rPr>
      <w:sz w:val="16"/>
      <w:szCs w:val="16"/>
      <w:lang w:val="fr-CA"/>
    </w:rPr>
  </w:style>
  <w:style w:type="character" w:customStyle="1" w:styleId="Corpsdetexte3Car">
    <w:name w:val="Corps de texte 3 Car"/>
    <w:basedOn w:val="Policepardfaut"/>
    <w:link w:val="Corpsdetexte3"/>
    <w:rsid w:val="00E32808"/>
    <w:rPr>
      <w:sz w:val="16"/>
      <w:szCs w:val="16"/>
    </w:rPr>
  </w:style>
  <w:style w:type="character" w:customStyle="1" w:styleId="Aucun">
    <w:name w:val="Aucun"/>
    <w:rsid w:val="000772AB"/>
    <w:rPr>
      <w:lang w:val="fr-FR"/>
    </w:rPr>
  </w:style>
  <w:style w:type="paragraph" w:styleId="Normalcentr">
    <w:name w:val="Block Text"/>
    <w:basedOn w:val="Normal"/>
    <w:rsid w:val="00D87D15"/>
    <w:pPr>
      <w:ind w:left="360" w:right="148" w:hanging="360"/>
      <w:jc w:val="both"/>
    </w:pPr>
    <w:rPr>
      <w:sz w:val="24"/>
      <w:lang w:val="fr-CA"/>
    </w:rPr>
  </w:style>
  <w:style w:type="character" w:styleId="lev">
    <w:name w:val="Strong"/>
    <w:basedOn w:val="Aucun"/>
    <w:qFormat/>
    <w:rsid w:val="002647AF"/>
    <w:rPr>
      <w:rFonts w:ascii="Times New Roman" w:hAnsi="Times New Roman"/>
      <w:b/>
      <w:bCs/>
      <w:lang w:val="fr-FR"/>
    </w:rPr>
  </w:style>
  <w:style w:type="paragraph" w:customStyle="1" w:styleId="Normal12pt">
    <w:name w:val="Normal + 12 pt"/>
    <w:aliases w:val="Justifié"/>
    <w:link w:val="Normal12ptCar"/>
    <w:rsid w:val="00F709E9"/>
    <w:pPr>
      <w:pBdr>
        <w:top w:val="nil"/>
        <w:left w:val="nil"/>
        <w:bottom w:val="nil"/>
        <w:right w:val="nil"/>
        <w:between w:val="nil"/>
        <w:bar w:val="nil"/>
      </w:pBdr>
      <w:tabs>
        <w:tab w:val="left" w:pos="720"/>
      </w:tabs>
      <w:spacing w:before="120"/>
      <w:ind w:firstLine="6"/>
      <w:jc w:val="both"/>
    </w:pPr>
    <w:rPr>
      <w:color w:val="000000"/>
      <w:u w:color="000000"/>
      <w:bdr w:val="nil"/>
      <w:lang w:val="en-US"/>
    </w:rPr>
  </w:style>
  <w:style w:type="character" w:customStyle="1" w:styleId="Normal12ptCar">
    <w:name w:val="Normal + 12 pt Car"/>
    <w:aliases w:val="Justifié Car"/>
    <w:link w:val="Normal12pt"/>
    <w:rsid w:val="00F709E9"/>
    <w:rPr>
      <w:color w:val="000000"/>
      <w:u w:color="000000"/>
      <w:bdr w:val="nil"/>
      <w:lang w:val="en-US"/>
    </w:rPr>
  </w:style>
  <w:style w:type="numbering" w:customStyle="1" w:styleId="Style1import">
    <w:name w:val="Style 1 importé"/>
    <w:rsid w:val="00593D4B"/>
    <w:pPr>
      <w:numPr>
        <w:numId w:val="4"/>
      </w:numPr>
    </w:pPr>
  </w:style>
  <w:style w:type="numbering" w:customStyle="1" w:styleId="Style2import">
    <w:name w:val="Style 2 importé"/>
    <w:rsid w:val="00593D4B"/>
    <w:pPr>
      <w:numPr>
        <w:numId w:val="6"/>
      </w:numPr>
    </w:pPr>
  </w:style>
  <w:style w:type="numbering" w:customStyle="1" w:styleId="Style3import">
    <w:name w:val="Style 3 importé"/>
    <w:rsid w:val="00B92C09"/>
    <w:pPr>
      <w:numPr>
        <w:numId w:val="9"/>
      </w:numPr>
    </w:pPr>
  </w:style>
  <w:style w:type="character" w:customStyle="1" w:styleId="Hyperlink2">
    <w:name w:val="Hyperlink.2"/>
    <w:basedOn w:val="Aucun"/>
    <w:rsid w:val="00B92C09"/>
    <w:rPr>
      <w:rFonts w:ascii="Arial" w:eastAsia="Arial" w:hAnsi="Arial" w:cs="Arial"/>
      <w:b/>
      <w:bCs/>
      <w:outline w:val="0"/>
      <w:color w:val="0000FF"/>
      <w:sz w:val="24"/>
      <w:szCs w:val="24"/>
      <w:u w:val="single" w:color="0000FF"/>
      <w:lang w:val="fr-FR"/>
    </w:rPr>
  </w:style>
  <w:style w:type="table" w:customStyle="1" w:styleId="TableNormal">
    <w:name w:val="Table Normal"/>
    <w:rsid w:val="00F05C1D"/>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Titre8Car">
    <w:name w:val="Titre 8 Car"/>
    <w:basedOn w:val="Policepardfaut"/>
    <w:link w:val="Titre8"/>
    <w:uiPriority w:val="9"/>
    <w:semiHidden/>
    <w:rsid w:val="004445B0"/>
    <w:rPr>
      <w:rFonts w:asciiTheme="majorHAnsi" w:eastAsiaTheme="majorEastAsia" w:hAnsiTheme="majorHAnsi" w:cstheme="majorBidi"/>
      <w:color w:val="272727" w:themeColor="text1" w:themeTint="D8"/>
      <w:sz w:val="21"/>
      <w:szCs w:val="21"/>
      <w:lang w:val="fr-FR"/>
    </w:rPr>
  </w:style>
  <w:style w:type="character" w:styleId="Textedelespacerserv">
    <w:name w:val="Placeholder Text"/>
    <w:basedOn w:val="Policepardfaut"/>
    <w:uiPriority w:val="99"/>
    <w:semiHidden/>
    <w:rsid w:val="002F431B"/>
    <w:rPr>
      <w:color w:val="808080"/>
    </w:rPr>
  </w:style>
  <w:style w:type="character" w:customStyle="1" w:styleId="PieddepageCar">
    <w:name w:val="Pied de page Car"/>
    <w:basedOn w:val="Policepardfaut"/>
    <w:link w:val="Pieddepage"/>
    <w:uiPriority w:val="99"/>
    <w:rsid w:val="00824414"/>
    <w:rPr>
      <w:lang w:val="fr-FR"/>
    </w:rPr>
  </w:style>
  <w:style w:type="character" w:styleId="Mentionnonrsolue">
    <w:name w:val="Unresolved Mention"/>
    <w:basedOn w:val="Policepardfaut"/>
    <w:uiPriority w:val="99"/>
    <w:semiHidden/>
    <w:unhideWhenUsed/>
    <w:rsid w:val="00363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138407">
      <w:bodyDiv w:val="1"/>
      <w:marLeft w:val="0"/>
      <w:marRight w:val="0"/>
      <w:marTop w:val="0"/>
      <w:marBottom w:val="0"/>
      <w:divBdr>
        <w:top w:val="none" w:sz="0" w:space="0" w:color="auto"/>
        <w:left w:val="none" w:sz="0" w:space="0" w:color="auto"/>
        <w:bottom w:val="none" w:sz="0" w:space="0" w:color="auto"/>
        <w:right w:val="none" w:sz="0" w:space="0" w:color="auto"/>
      </w:divBdr>
    </w:div>
    <w:div w:id="1061364918">
      <w:bodyDiv w:val="1"/>
      <w:marLeft w:val="0"/>
      <w:marRight w:val="0"/>
      <w:marTop w:val="0"/>
      <w:marBottom w:val="0"/>
      <w:divBdr>
        <w:top w:val="none" w:sz="0" w:space="0" w:color="auto"/>
        <w:left w:val="none" w:sz="0" w:space="0" w:color="auto"/>
        <w:bottom w:val="none" w:sz="0" w:space="0" w:color="auto"/>
        <w:right w:val="none" w:sz="0" w:space="0" w:color="auto"/>
      </w:divBdr>
    </w:div>
    <w:div w:id="1388530636">
      <w:bodyDiv w:val="1"/>
      <w:marLeft w:val="0"/>
      <w:marRight w:val="0"/>
      <w:marTop w:val="0"/>
      <w:marBottom w:val="0"/>
      <w:divBdr>
        <w:top w:val="none" w:sz="0" w:space="0" w:color="auto"/>
        <w:left w:val="none" w:sz="0" w:space="0" w:color="auto"/>
        <w:bottom w:val="none" w:sz="0" w:space="0" w:color="auto"/>
        <w:right w:val="none" w:sz="0" w:space="0" w:color="auto"/>
      </w:divBdr>
    </w:div>
    <w:div w:id="156803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lymtl.ca/soutien/" TargetMode="Externa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cm.polymtl.ca/" TargetMode="External"/><Relationship Id="rId17" Type="http://schemas.openxmlformats.org/officeDocument/2006/relationships/hyperlink" Target="https://collegialuniversitaire.groupemodulo.com/recherche-par-titre.html?alpha=C"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coopoly.ca"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are.polymtl.ca/alfresco/guestDownload/attach?path=/Company%20Home/Sites/registrariat-usagegrandpublic/documentLibrary/formulaires_procedures/multiples/motivation_absence_form.pdf" TargetMode="External"/><Relationship Id="rId24" Type="http://schemas.openxmlformats.org/officeDocument/2006/relationships/hyperlink" Target="https://etudiant.polymtl.ca/plagiat/reglement-et-sanctions" TargetMode="Externa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https://www.polymtl.ca/programmes/cours/horair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moodlev4.polymtl.ca/" TargetMode="External"/><Relationship Id="rId14" Type="http://schemas.openxmlformats.org/officeDocument/2006/relationships/hyperlink" Target="http://www.polymtl.ca/sph" TargetMode="External"/><Relationship Id="rId22" Type="http://schemas.openxmlformats.org/officeDocument/2006/relationships/header" Target="header3.xml"/><Relationship Id="rId27" Type="http://schemas.openxmlformats.org/officeDocument/2006/relationships/footer" Target="footer4.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6CD4-7C24-40A3-BAF5-C0D5E71C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14</Pages>
  <Words>2646</Words>
  <Characters>14557</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Ecole Polytechnique</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hulach</dc:creator>
  <cp:keywords/>
  <dc:description/>
  <cp:lastModifiedBy>Guy Jomphe</cp:lastModifiedBy>
  <cp:revision>87</cp:revision>
  <cp:lastPrinted>2001-06-11T19:43:00Z</cp:lastPrinted>
  <dcterms:created xsi:type="dcterms:W3CDTF">2023-08-16T12:26:00Z</dcterms:created>
  <dcterms:modified xsi:type="dcterms:W3CDTF">2024-08-22T20:02:00Z</dcterms:modified>
</cp:coreProperties>
</file>