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Arial" w:eastAsiaTheme="minorHAnsi" w:hAnsi="Arial"/>
          <w:color w:val="4472C4" w:themeColor="accent1"/>
          <w:kern w:val="2"/>
          <w:sz w:val="24"/>
          <w:lang w:eastAsia="en-US"/>
          <w14:ligatures w14:val="standardContextual"/>
        </w:rPr>
        <w:id w:val="1560292346"/>
        <w:docPartObj>
          <w:docPartGallery w:val="Cover Pages"/>
          <w:docPartUnique/>
        </w:docPartObj>
      </w:sdtPr>
      <w:sdtEndPr>
        <w:rPr>
          <w:color w:val="auto"/>
        </w:rPr>
      </w:sdtEndPr>
      <w:sdtContent>
        <w:p w14:paraId="319A3921" w14:textId="34C72A99" w:rsidR="0006014B" w:rsidRDefault="0006014B">
          <w:pPr>
            <w:pStyle w:val="Sansinterligne"/>
            <w:spacing w:before="1540" w:after="240"/>
            <w:jc w:val="center"/>
            <w:rPr>
              <w:color w:val="4472C4" w:themeColor="accent1"/>
            </w:rPr>
          </w:pPr>
          <w:r>
            <w:rPr>
              <w:rFonts w:ascii="Arial" w:hAnsi="Arial"/>
              <w:noProof/>
            </w:rPr>
            <w:drawing>
              <wp:anchor distT="0" distB="0" distL="114300" distR="114300" simplePos="0" relativeHeight="251658240" behindDoc="1" locked="0" layoutInCell="1" allowOverlap="1" wp14:anchorId="7F87F0EA" wp14:editId="02A97C1D">
                <wp:simplePos x="0" y="0"/>
                <wp:positionH relativeFrom="margin">
                  <wp:posOffset>4514850</wp:posOffset>
                </wp:positionH>
                <wp:positionV relativeFrom="paragraph">
                  <wp:posOffset>-638175</wp:posOffset>
                </wp:positionV>
                <wp:extent cx="2105025" cy="866775"/>
                <wp:effectExtent l="0" t="0" r="9525" b="9525"/>
                <wp:wrapNone/>
                <wp:docPr id="678756885" name="Image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lum/>
                          <a:alphaModFix/>
                          <a:extLst>
                            <a:ext uri="{28A0092B-C50C-407E-A947-70E740481C1C}">
                              <a14:useLocalDpi xmlns:a14="http://schemas.microsoft.com/office/drawing/2010/main" val="0"/>
                            </a:ext>
                          </a:extLst>
                        </a:blip>
                        <a:srcRect/>
                        <a:stretch>
                          <a:fillRect/>
                        </a:stretch>
                      </pic:blipFill>
                      <pic:spPr>
                        <a:xfrm>
                          <a:off x="0" y="0"/>
                          <a:ext cx="2105025" cy="866775"/>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r>
            <w:rPr>
              <w:noProof/>
              <w:color w:val="4472C4" w:themeColor="accent1"/>
            </w:rPr>
            <w:drawing>
              <wp:inline distT="0" distB="0" distL="0" distR="0" wp14:anchorId="4D58EF18" wp14:editId="67D9555E">
                <wp:extent cx="1417320" cy="750898"/>
                <wp:effectExtent l="0" t="0" r="0" b="0"/>
                <wp:docPr id="143" name="Imag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10"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417320" cy="750898"/>
                        </a:xfrm>
                        <a:prstGeom prst="rect">
                          <a:avLst/>
                        </a:prstGeom>
                        <a:noFill/>
                        <a:ln>
                          <a:noFill/>
                        </a:ln>
                      </pic:spPr>
                    </pic:pic>
                  </a:graphicData>
                </a:graphic>
              </wp:inline>
            </w:drawing>
          </w:r>
        </w:p>
        <w:p w14:paraId="68224B82" w14:textId="107347CD" w:rsidR="0006014B" w:rsidRPr="00BC6A2C" w:rsidRDefault="009D1217" w:rsidP="00EF64B5">
          <w:pPr>
            <w:pStyle w:val="Sansinterligne"/>
            <w:pBdr>
              <w:top w:val="single" w:sz="6" w:space="6" w:color="4472C4" w:themeColor="accent1"/>
              <w:bottom w:val="single" w:sz="6" w:space="6" w:color="4472C4" w:themeColor="accent1"/>
            </w:pBdr>
            <w:spacing w:after="240"/>
            <w:jc w:val="center"/>
            <w:rPr>
              <w:rFonts w:asciiTheme="majorHAnsi" w:eastAsiaTheme="majorEastAsia" w:hAnsiTheme="majorHAnsi" w:cstheme="majorBidi"/>
              <w:caps/>
              <w:color w:val="4472C4" w:themeColor="accent1"/>
              <w:sz w:val="56"/>
              <w:szCs w:val="56"/>
            </w:rPr>
          </w:pPr>
          <w:r>
            <w:rPr>
              <w:rFonts w:asciiTheme="majorHAnsi" w:eastAsiaTheme="majorEastAsia" w:hAnsiTheme="majorHAnsi" w:cstheme="majorBidi"/>
              <w:caps/>
              <w:color w:val="4472C4" w:themeColor="accent1"/>
              <w:sz w:val="56"/>
              <w:szCs w:val="56"/>
            </w:rPr>
            <w:t>Éditeurs de code</w:t>
          </w:r>
        </w:p>
        <w:p w14:paraId="06B79EEF" w14:textId="77777777" w:rsidR="0006014B" w:rsidRDefault="0006014B">
          <w:pPr>
            <w:pStyle w:val="Sansinterligne"/>
            <w:spacing w:before="480"/>
            <w:jc w:val="center"/>
            <w:rPr>
              <w:color w:val="4472C4" w:themeColor="accent1"/>
            </w:rPr>
          </w:pPr>
          <w:r>
            <w:rPr>
              <w:noProof/>
              <w:color w:val="4472C4" w:themeColor="accent1"/>
            </w:rPr>
            <mc:AlternateContent>
              <mc:Choice Requires="wps">
                <w:drawing>
                  <wp:anchor distT="0" distB="0" distL="114300" distR="114300" simplePos="0" relativeHeight="251660288" behindDoc="0" locked="0" layoutInCell="1" allowOverlap="1" wp14:anchorId="17ACD556" wp14:editId="5C810414">
                    <wp:simplePos x="0" y="0"/>
                    <wp:positionH relativeFrom="margin">
                      <wp:align>center</wp:align>
                    </wp:positionH>
                    <mc:AlternateContent>
                      <mc:Choice Requires="wp14">
                        <wp:positionV relativeFrom="page">
                          <wp14:pctPosVOffset>85000</wp14:pctPosVOffset>
                        </wp:positionV>
                      </mc:Choice>
                      <mc:Fallback>
                        <wp:positionV relativeFrom="page">
                          <wp:posOffset>8549640</wp:posOffset>
                        </wp:positionV>
                      </mc:Fallback>
                    </mc:AlternateContent>
                    <wp:extent cx="6553200" cy="557784"/>
                    <wp:effectExtent l="0" t="0" r="0" b="12700"/>
                    <wp:wrapNone/>
                    <wp:docPr id="142" name="Zone de texte 44"/>
                    <wp:cNvGraphicFramePr/>
                    <a:graphic xmlns:a="http://schemas.openxmlformats.org/drawingml/2006/main">
                      <a:graphicData uri="http://schemas.microsoft.com/office/word/2010/wordprocessingShape">
                        <wps:wsp>
                          <wps:cNvSpPr txBox="1"/>
                          <wps:spPr>
                            <a:xfrm>
                              <a:off x="0" y="0"/>
                              <a:ext cx="655320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82F990E" w14:textId="6639D637" w:rsidR="0006014B" w:rsidRDefault="00974C88">
                                <w:pPr>
                                  <w:pStyle w:val="Sansinterligne"/>
                                  <w:spacing w:after="40"/>
                                  <w:jc w:val="center"/>
                                  <w:rPr>
                                    <w:caps/>
                                    <w:color w:val="4472C4" w:themeColor="accent1"/>
                                    <w:sz w:val="28"/>
                                    <w:szCs w:val="28"/>
                                  </w:rPr>
                                </w:pPr>
                                <w:r w:rsidRPr="00B5141A">
                                  <w:rPr>
                                    <w:caps/>
                                    <w:color w:val="4472C4" w:themeColor="accent1"/>
                                    <w:sz w:val="28"/>
                                    <w:szCs w:val="28"/>
                                  </w:rPr>
                                  <w:t>28</w:t>
                                </w:r>
                                <w:r w:rsidR="00B5141A" w:rsidRPr="00B5141A">
                                  <w:rPr>
                                    <w:caps/>
                                    <w:color w:val="4472C4" w:themeColor="accent1"/>
                                    <w:sz w:val="28"/>
                                    <w:szCs w:val="28"/>
                                  </w:rPr>
                                  <w:t> </w:t>
                                </w:r>
                                <w:r w:rsidRPr="00B5141A">
                                  <w:rPr>
                                    <w:caps/>
                                    <w:color w:val="4472C4" w:themeColor="accent1"/>
                                    <w:sz w:val="28"/>
                                    <w:szCs w:val="28"/>
                                  </w:rPr>
                                  <w:t>août 2023</w:t>
                                </w:r>
                              </w:p>
                              <w:p w14:paraId="750F69A7" w14:textId="6E505136" w:rsidR="0006014B" w:rsidRDefault="0006014B">
                                <w:pPr>
                                  <w:pStyle w:val="Sansinterligne"/>
                                  <w:jc w:val="center"/>
                                  <w:rPr>
                                    <w:color w:val="4472C4" w:themeColor="accent1"/>
                                  </w:rPr>
                                </w:pPr>
                                <w:r>
                                  <w:rPr>
                                    <w:caps/>
                                    <w:color w:val="4472C4" w:themeColor="accent1"/>
                                  </w:rPr>
                                  <w:t>cHARLES DE</w:t>
                                </w:r>
                                <w:r w:rsidR="00B5141A">
                                  <w:rPr>
                                    <w:caps/>
                                    <w:color w:val="4472C4" w:themeColor="accent1"/>
                                  </w:rPr>
                                  <w:t> </w:t>
                                </w:r>
                                <w:r>
                                  <w:rPr>
                                    <w:caps/>
                                    <w:color w:val="4472C4" w:themeColor="accent1"/>
                                  </w:rPr>
                                  <w:t>LAFONTAINE, JÉRÔME COLLIN, MERIAM BEN RABIA</w:t>
                                </w:r>
                              </w:p>
                              <w:p w14:paraId="6B551504" w14:textId="37C59B80" w:rsidR="0006014B" w:rsidRDefault="008769F9">
                                <w:pPr>
                                  <w:pStyle w:val="Sansinterligne"/>
                                  <w:jc w:val="center"/>
                                  <w:rPr>
                                    <w:color w:val="4472C4" w:themeColor="accent1"/>
                                  </w:rPr>
                                </w:pPr>
                                <w:r>
                                  <w:rPr>
                                    <w:color w:val="4472C4" w:themeColor="accent1"/>
                                  </w:rPr>
                                  <w:t xml:space="preserve">GIGL </w:t>
                                </w:r>
                                <w:r>
                                  <w:rPr>
                                    <w:color w:val="4472C4" w:themeColor="accent1"/>
                                    <w:lang w:val="en-US"/>
                                  </w:rPr>
                                  <w:t xml:space="preserve">| </w:t>
                                </w:r>
                                <w:r w:rsidR="0006014B">
                                  <w:rPr>
                                    <w:color w:val="4472C4" w:themeColor="accent1"/>
                                  </w:rPr>
                                  <w:t>Polytechnique Montréal</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w14:anchorId="17ACD556" id="_x0000_t202" coordsize="21600,21600" o:spt="202" path="m,l,21600r21600,l21600,xe">
                    <v:stroke joinstyle="miter"/>
                    <v:path gradientshapeok="t" o:connecttype="rect"/>
                  </v:shapetype>
                  <v:shape id="Zone de texte 44" o:spid="_x0000_s1026" type="#_x0000_t202" style="position:absolute;left:0;text-align:left;margin-left:0;margin-top:0;width:516pt;height:43.9pt;z-index:251660288;visibility:visible;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" filled="f" stroked="f" strokeweight=".5pt">
                    <v:textbox style="mso-fit-shape-to-text:t" inset="0,0,0,0">
                      <w:txbxContent>
                        <w:p w14:paraId="182F990E" w14:textId="6639D637" w:rsidR="0006014B" w:rsidRDefault="00974C88">
                          <w:pPr>
                            <w:pStyle w:val="Sansinterligne"/>
                            <w:spacing w:after="40"/>
                            <w:jc w:val="center"/>
                            <w:rPr>
                              <w:caps/>
                              <w:color w:val="4472C4" w:themeColor="accent1"/>
                              <w:sz w:val="28"/>
                              <w:szCs w:val="28"/>
                            </w:rPr>
                          </w:pPr>
                          <w:r w:rsidRPr="00B5141A">
                            <w:rPr>
                              <w:caps/>
                              <w:color w:val="4472C4" w:themeColor="accent1"/>
                              <w:sz w:val="28"/>
                              <w:szCs w:val="28"/>
                            </w:rPr>
                            <w:t>28</w:t>
                          </w:r>
                          <w:r w:rsidR="00B5141A" w:rsidRPr="00B5141A">
                            <w:rPr>
                              <w:caps/>
                              <w:color w:val="4472C4" w:themeColor="accent1"/>
                              <w:sz w:val="28"/>
                              <w:szCs w:val="28"/>
                            </w:rPr>
                            <w:t> </w:t>
                          </w:r>
                          <w:r w:rsidRPr="00B5141A">
                            <w:rPr>
                              <w:caps/>
                              <w:color w:val="4472C4" w:themeColor="accent1"/>
                              <w:sz w:val="28"/>
                              <w:szCs w:val="28"/>
                            </w:rPr>
                            <w:t>août 2023</w:t>
                          </w:r>
                        </w:p>
                        <w:p w14:paraId="750F69A7" w14:textId="6E505136" w:rsidR="0006014B" w:rsidRDefault="0006014B">
                          <w:pPr>
                            <w:pStyle w:val="Sansinterligne"/>
                            <w:jc w:val="center"/>
                            <w:rPr>
                              <w:color w:val="4472C4" w:themeColor="accent1"/>
                            </w:rPr>
                          </w:pPr>
                          <w:r>
                            <w:rPr>
                              <w:caps/>
                              <w:color w:val="4472C4" w:themeColor="accent1"/>
                            </w:rPr>
                            <w:t>cHARLES DE</w:t>
                          </w:r>
                          <w:r w:rsidR="00B5141A">
                            <w:rPr>
                              <w:caps/>
                              <w:color w:val="4472C4" w:themeColor="accent1"/>
                            </w:rPr>
                            <w:t> </w:t>
                          </w:r>
                          <w:r>
                            <w:rPr>
                              <w:caps/>
                              <w:color w:val="4472C4" w:themeColor="accent1"/>
                            </w:rPr>
                            <w:t>LAFONTAINE, JÉRÔME COLLIN, MERIAM BEN RABIA</w:t>
                          </w:r>
                        </w:p>
                        <w:p w14:paraId="6B551504" w14:textId="37C59B80" w:rsidR="0006014B" w:rsidRDefault="008769F9">
                          <w:pPr>
                            <w:pStyle w:val="Sansinterligne"/>
                            <w:jc w:val="center"/>
                            <w:rPr>
                              <w:color w:val="4472C4" w:themeColor="accent1"/>
                            </w:rPr>
                          </w:pPr>
                          <w:r>
                            <w:rPr>
                              <w:color w:val="4472C4" w:themeColor="accent1"/>
                            </w:rPr>
                            <w:t xml:space="preserve">GIGL </w:t>
                          </w:r>
                          <w:r>
                            <w:rPr>
                              <w:color w:val="4472C4" w:themeColor="accent1"/>
                              <w:lang w:val="en-US"/>
                            </w:rPr>
                            <w:t xml:space="preserve">| </w:t>
                          </w:r>
                          <w:r w:rsidR="0006014B">
                            <w:rPr>
                              <w:color w:val="4472C4" w:themeColor="accent1"/>
                            </w:rPr>
                            <w:t>Polytechnique Montréal</w:t>
                          </w:r>
                        </w:p>
                      </w:txbxContent>
                    </v:textbox>
                    <w10:wrap anchorx="margin" anchory="page"/>
                  </v:shape>
                </w:pict>
              </mc:Fallback>
            </mc:AlternateContent>
          </w:r>
          <w:r>
            <w:rPr>
              <w:noProof/>
              <w:color w:val="4472C4" w:themeColor="accent1"/>
            </w:rPr>
            <w:drawing>
              <wp:inline distT="0" distB="0" distL="0" distR="0" wp14:anchorId="5C866A2D" wp14:editId="2BA4244E">
                <wp:extent cx="758952" cy="478932"/>
                <wp:effectExtent l="0" t="0" r="3175" b="0"/>
                <wp:docPr id="144" name="Imag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11"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58952" cy="478932"/>
                        </a:xfrm>
                        <a:prstGeom prst="rect">
                          <a:avLst/>
                        </a:prstGeom>
                      </pic:spPr>
                    </pic:pic>
                  </a:graphicData>
                </a:graphic>
              </wp:inline>
            </w:drawing>
          </w:r>
        </w:p>
        <w:p w14:paraId="121A91BE" w14:textId="28DDA09B" w:rsidR="0006014B" w:rsidRDefault="0006014B">
          <w:r>
            <w:br w:type="page"/>
          </w:r>
        </w:p>
      </w:sdtContent>
    </w:sdt>
    <w:p w14:paraId="34B30FE6" w14:textId="433063F8" w:rsidR="00CB285E" w:rsidRDefault="005E4BAE">
      <w:r>
        <w:rPr>
          <w:noProof/>
        </w:rPr>
        <w:lastRenderedPageBreak/>
        <w:drawing>
          <wp:anchor distT="0" distB="0" distL="114300" distR="114300" simplePos="0" relativeHeight="251666432" behindDoc="0" locked="0" layoutInCell="1" allowOverlap="1" wp14:anchorId="47316950" wp14:editId="7EB58D77">
            <wp:simplePos x="0" y="0"/>
            <wp:positionH relativeFrom="margin">
              <wp:align>center</wp:align>
            </wp:positionH>
            <wp:positionV relativeFrom="paragraph">
              <wp:posOffset>5078929</wp:posOffset>
            </wp:positionV>
            <wp:extent cx="1531620" cy="557530"/>
            <wp:effectExtent l="0" t="0" r="0" b="0"/>
            <wp:wrapTopAndBottom/>
            <wp:docPr id="1900544143" name="Imag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lum/>
                      <a:alphaModFix/>
                    </a:blip>
                    <a:srcRect/>
                    <a:stretch>
                      <a:fillRect/>
                    </a:stretch>
                  </pic:blipFill>
                  <pic:spPr>
                    <a:xfrm>
                      <a:off x="0" y="0"/>
                      <a:ext cx="1531620" cy="557530"/>
                    </a:xfrm>
                    <a:prstGeom prst="rect">
                      <a:avLst/>
                    </a:prstGeom>
                  </pic:spPr>
                </pic:pic>
              </a:graphicData>
            </a:graphic>
            <wp14:sizeRelH relativeFrom="margin">
              <wp14:pctWidth>0</wp14:pctWidth>
            </wp14:sizeRelH>
            <wp14:sizeRelV relativeFrom="margin">
              <wp14:pctHeight>0</wp14:pctHeight>
            </wp14:sizeRelV>
          </wp:anchor>
        </w:drawing>
      </w:r>
      <w:hyperlink r:id="rId13" w:history="1"/>
    </w:p>
    <w:p w14:paraId="16A55BC1" w14:textId="01D551BF" w:rsidR="00BC6A2C" w:rsidRDefault="001A2313" w:rsidP="006D6147">
      <w:pPr>
        <w:rPr>
          <w:rFonts w:cs="Arial"/>
          <w:b/>
          <w:bCs/>
          <w:sz w:val="28"/>
          <w:szCs w:val="28"/>
        </w:rPr>
        <w:sectPr w:rsidR="00BC6A2C" w:rsidSect="00BC6A2C">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08" w:footer="708" w:gutter="0"/>
          <w:pgNumType w:start="1"/>
          <w:cols w:space="708"/>
          <w:titlePg/>
          <w:docGrid w:linePitch="360"/>
        </w:sectPr>
      </w:pPr>
      <w:r w:rsidRPr="00CB285E">
        <w:rPr>
          <w:rStyle w:val="Lienhypertexte"/>
          <w:noProof/>
        </w:rPr>
        <mc:AlternateContent>
          <mc:Choice Requires="wps">
            <w:drawing>
              <wp:anchor distT="0" distB="0" distL="114300" distR="114300" simplePos="0" relativeHeight="251664384" behindDoc="0" locked="0" layoutInCell="1" allowOverlap="1" wp14:anchorId="0E1B21BC" wp14:editId="06F2D3D6">
                <wp:simplePos x="0" y="0"/>
                <wp:positionH relativeFrom="margin">
                  <wp:align>center</wp:align>
                </wp:positionH>
                <wp:positionV relativeFrom="margin">
                  <wp:align>center</wp:align>
                </wp:positionV>
                <wp:extent cx="5367020" cy="3371139"/>
                <wp:effectExtent l="0" t="0" r="24130" b="20320"/>
                <wp:wrapNone/>
                <wp:docPr id="351814332" name="Rectangle 1"/>
                <wp:cNvGraphicFramePr/>
                <a:graphic xmlns:a="http://schemas.openxmlformats.org/drawingml/2006/main">
                  <a:graphicData uri="http://schemas.microsoft.com/office/word/2010/wordprocessingShape">
                    <wps:wsp>
                      <wps:cNvSpPr/>
                      <wps:spPr>
                        <a:xfrm>
                          <a:off x="0" y="0"/>
                          <a:ext cx="5367020" cy="3371139"/>
                        </a:xfrm>
                        <a:prstGeom prst="rect">
                          <a:avLst/>
                        </a:prstGeom>
                        <a:noFill/>
                        <a:ln/>
                      </wps:spPr>
                      <wps:style>
                        <a:lnRef idx="2">
                          <a:schemeClr val="accent1"/>
                        </a:lnRef>
                        <a:fillRef idx="1">
                          <a:schemeClr val="lt1"/>
                        </a:fillRef>
                        <a:effectRef idx="0">
                          <a:schemeClr val="accent1"/>
                        </a:effectRef>
                        <a:fontRef idx="minor">
                          <a:schemeClr val="dk1"/>
                        </a:fontRef>
                      </wps:style>
                      <wps:txbx>
                        <w:txbxContent>
                          <w:p w14:paraId="6886E547" w14:textId="0D105FD3" w:rsidR="00CB285E" w:rsidRDefault="00CB285E" w:rsidP="00AD33CB">
                            <w:pPr>
                              <w:rPr>
                                <w:rFonts w:cs="Arial"/>
                                <w:color w:val="4472C4" w:themeColor="accent1"/>
                                <w:szCs w:val="24"/>
                              </w:rPr>
                            </w:pPr>
                            <w:r w:rsidRPr="00051B5A">
                              <w:rPr>
                                <w:rFonts w:cs="Arial"/>
                                <w:color w:val="4472C4" w:themeColor="accent1"/>
                                <w:szCs w:val="24"/>
                              </w:rPr>
                              <w:t>Ce document est protégé par les droits d</w:t>
                            </w:r>
                            <w:r w:rsidR="00B5141A">
                              <w:rPr>
                                <w:rFonts w:cs="Arial"/>
                                <w:color w:val="4472C4" w:themeColor="accent1"/>
                                <w:szCs w:val="24"/>
                              </w:rPr>
                              <w:t>’</w:t>
                            </w:r>
                            <w:r w:rsidRPr="00051B5A">
                              <w:rPr>
                                <w:rFonts w:cs="Arial"/>
                                <w:color w:val="4472C4" w:themeColor="accent1"/>
                                <w:szCs w:val="24"/>
                              </w:rPr>
                              <w:t>auteur</w:t>
                            </w:r>
                            <w:r w:rsidR="00501663">
                              <w:rPr>
                                <w:rFonts w:cs="Arial"/>
                                <w:color w:val="4472C4" w:themeColor="accent1"/>
                                <w:szCs w:val="24"/>
                              </w:rPr>
                              <w:t>s</w:t>
                            </w:r>
                            <w:r w:rsidRPr="00051B5A">
                              <w:rPr>
                                <w:rFonts w:cs="Arial"/>
                                <w:color w:val="4472C4" w:themeColor="accent1"/>
                                <w:szCs w:val="24"/>
                              </w:rPr>
                              <w:t xml:space="preserve"> en vertu de la licence </w:t>
                            </w:r>
                            <w:hyperlink r:id="rId20" w:history="1">
                              <w:r w:rsidRPr="00051B5A">
                                <w:rPr>
                                  <w:rStyle w:val="Lienhypertexte"/>
                                  <w:rFonts w:cs="Arial"/>
                                  <w:color w:val="auto"/>
                                  <w:szCs w:val="24"/>
                                </w:rPr>
                                <w:t>C</w:t>
                              </w:r>
                              <w:r w:rsidR="00F359DB">
                                <w:rPr>
                                  <w:rStyle w:val="Lienhypertexte"/>
                                  <w:rFonts w:cs="Arial"/>
                                  <w:color w:val="auto"/>
                                  <w:szCs w:val="24"/>
                                </w:rPr>
                                <w:t>reative C</w:t>
                              </w:r>
                              <w:r w:rsidRPr="00051B5A">
                                <w:rPr>
                                  <w:rStyle w:val="Lienhypertexte"/>
                                  <w:rFonts w:cs="Arial"/>
                                  <w:color w:val="auto"/>
                                  <w:szCs w:val="24"/>
                                </w:rPr>
                                <w:t>ommons Attribution</w:t>
                              </w:r>
                              <w:r w:rsidR="00B5141A">
                                <w:rPr>
                                  <w:rStyle w:val="Lienhypertexte"/>
                                  <w:rFonts w:cs="Arial"/>
                                  <w:color w:val="auto"/>
                                  <w:szCs w:val="24"/>
                                </w:rPr>
                                <w:t> </w:t>
                              </w:r>
                              <w:r w:rsidRPr="00051B5A">
                                <w:rPr>
                                  <w:rStyle w:val="Lienhypertexte"/>
                                  <w:rFonts w:cs="Arial"/>
                                  <w:color w:val="auto"/>
                                  <w:szCs w:val="24"/>
                                </w:rPr>
                                <w:t>4.0 International</w:t>
                              </w:r>
                            </w:hyperlink>
                            <w:r w:rsidRPr="00051B5A">
                              <w:rPr>
                                <w:rFonts w:cs="Arial"/>
                                <w:color w:val="4472C4" w:themeColor="accent1"/>
                                <w:szCs w:val="24"/>
                              </w:rPr>
                              <w:t xml:space="preserve"> (</w:t>
                            </w:r>
                            <w:r w:rsidRPr="00863DD8">
                              <w:rPr>
                                <w:rFonts w:cs="Arial"/>
                                <w:b/>
                                <w:bCs/>
                                <w:color w:val="4472C4" w:themeColor="accent1"/>
                                <w:szCs w:val="24"/>
                              </w:rPr>
                              <w:t>CC BY</w:t>
                            </w:r>
                            <w:r w:rsidR="00B5141A" w:rsidRPr="00863DD8">
                              <w:rPr>
                                <w:rFonts w:cs="Arial"/>
                                <w:b/>
                                <w:bCs/>
                                <w:color w:val="4472C4" w:themeColor="accent1"/>
                                <w:szCs w:val="24"/>
                              </w:rPr>
                              <w:t> </w:t>
                            </w:r>
                            <w:r w:rsidRPr="00863DD8">
                              <w:rPr>
                                <w:rFonts w:cs="Arial"/>
                                <w:b/>
                                <w:bCs/>
                                <w:color w:val="4472C4" w:themeColor="accent1"/>
                                <w:szCs w:val="24"/>
                              </w:rPr>
                              <w:t>4.0</w:t>
                            </w:r>
                            <w:r w:rsidRPr="00051B5A">
                              <w:rPr>
                                <w:rFonts w:cs="Arial"/>
                                <w:color w:val="4472C4" w:themeColor="accent1"/>
                                <w:szCs w:val="24"/>
                              </w:rPr>
                              <w:t>). Vous êtes autorisé</w:t>
                            </w:r>
                            <w:r w:rsidR="009176C2">
                              <w:rPr>
                                <w:rFonts w:cs="Arial"/>
                                <w:color w:val="4472C4" w:themeColor="accent1"/>
                                <w:szCs w:val="24"/>
                              </w:rPr>
                              <w:t>(e)</w:t>
                            </w:r>
                            <w:r w:rsidRPr="00051B5A">
                              <w:rPr>
                                <w:rFonts w:cs="Arial"/>
                                <w:color w:val="4472C4" w:themeColor="accent1"/>
                                <w:szCs w:val="24"/>
                              </w:rPr>
                              <w:t xml:space="preserve"> à partager, copier, distribuer et communiquer au public ce document, à condition d</w:t>
                            </w:r>
                            <w:r w:rsidR="00B5141A">
                              <w:rPr>
                                <w:rFonts w:cs="Arial"/>
                                <w:color w:val="4472C4" w:themeColor="accent1"/>
                                <w:szCs w:val="24"/>
                              </w:rPr>
                              <w:t>’</w:t>
                            </w:r>
                            <w:r w:rsidRPr="00051B5A">
                              <w:rPr>
                                <w:rFonts w:cs="Arial"/>
                                <w:color w:val="4472C4" w:themeColor="accent1"/>
                                <w:szCs w:val="24"/>
                              </w:rPr>
                              <w:t>attribuer correctement la paternité en citant les auteurs originaux. Vous n</w:t>
                            </w:r>
                            <w:r w:rsidR="00B5141A">
                              <w:rPr>
                                <w:rFonts w:cs="Arial"/>
                                <w:color w:val="4472C4" w:themeColor="accent1"/>
                                <w:szCs w:val="24"/>
                              </w:rPr>
                              <w:t>’</w:t>
                            </w:r>
                            <w:r w:rsidRPr="00051B5A">
                              <w:rPr>
                                <w:rFonts w:cs="Arial"/>
                                <w:color w:val="4472C4" w:themeColor="accent1"/>
                                <w:szCs w:val="24"/>
                              </w:rPr>
                              <w:t>êtes pas autorisé</w:t>
                            </w:r>
                            <w:r w:rsidR="009176C2">
                              <w:rPr>
                                <w:rFonts w:cs="Arial"/>
                                <w:color w:val="4472C4" w:themeColor="accent1"/>
                                <w:szCs w:val="24"/>
                              </w:rPr>
                              <w:t>(e)</w:t>
                            </w:r>
                            <w:r w:rsidRPr="00051B5A">
                              <w:rPr>
                                <w:rFonts w:cs="Arial"/>
                                <w:color w:val="4472C4" w:themeColor="accent1"/>
                                <w:szCs w:val="24"/>
                              </w:rPr>
                              <w:t xml:space="preserve"> à utiliser ce document à des fins commerciales. Toute modification de ce document doit être clairement indiquée, et les nouvelles créations doivent être diffusées sous une licence similaire.</w:t>
                            </w:r>
                          </w:p>
                          <w:p w14:paraId="341C8A7F" w14:textId="17D46764" w:rsidR="005E4BAE" w:rsidRPr="00051B5A" w:rsidRDefault="005E4BAE" w:rsidP="00AD33CB">
                            <w:pPr>
                              <w:rPr>
                                <w:rFonts w:cs="Arial"/>
                                <w:color w:val="4472C4" w:themeColor="accent1"/>
                                <w:szCs w:val="24"/>
                              </w:rPr>
                            </w:pPr>
                            <w:r w:rsidRPr="005E4BAE">
                              <w:rPr>
                                <w:rFonts w:cs="Arial"/>
                                <w:b/>
                                <w:bCs/>
                                <w:color w:val="4472C4" w:themeColor="accent1"/>
                                <w:szCs w:val="24"/>
                              </w:rPr>
                              <w:t>N.B.</w:t>
                            </w:r>
                            <w:r>
                              <w:rPr>
                                <w:rFonts w:cs="Arial"/>
                                <w:color w:val="4472C4" w:themeColor="accent1"/>
                                <w:szCs w:val="24"/>
                              </w:rPr>
                              <w:tab/>
                              <w:t>Le masculin est utilisé pour alléger le texte.</w:t>
                            </w:r>
                          </w:p>
                          <w:p w14:paraId="1A16D632" w14:textId="77777777" w:rsidR="00CB285E" w:rsidRPr="00051B5A" w:rsidRDefault="00CB285E" w:rsidP="00AD33CB">
                            <w:pPr>
                              <w:rPr>
                                <w:rFonts w:cs="Arial"/>
                                <w:color w:val="4472C4" w:themeColor="accent1"/>
                                <w:szCs w:val="24"/>
                              </w:rPr>
                            </w:pPr>
                          </w:p>
                          <w:p w14:paraId="79240A3C" w14:textId="77777777" w:rsidR="00CB285E" w:rsidRPr="00051B5A" w:rsidRDefault="00CB285E" w:rsidP="00AD33CB">
                            <w:pPr>
                              <w:rPr>
                                <w:rFonts w:cs="Arial"/>
                                <w:color w:val="4472C4" w:themeColor="accent1"/>
                                <w:szCs w:val="24"/>
                              </w:rPr>
                            </w:pPr>
                          </w:p>
                          <w:p w14:paraId="76A9AA56" w14:textId="77777777" w:rsidR="00CB285E" w:rsidRPr="00051B5A" w:rsidRDefault="00CB285E" w:rsidP="00AD33CB">
                            <w:pPr>
                              <w:rPr>
                                <w:rFonts w:cs="Arial"/>
                                <w:color w:val="4472C4" w:themeColor="accent1"/>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1B21BC" id="Rectangle 1" o:spid="_x0000_s1027" style="position:absolute;left:0;text-align:left;margin-left:0;margin-top:0;width:422.6pt;height:265.45pt;z-index:25166438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" filled="f" strokecolor="#4472c4 [3204]" strokeweight="1pt">
                <v:textbox>
                  <w:txbxContent>
                    <w:p w14:paraId="6886E547" w14:textId="0D105FD3" w:rsidR="00CB285E" w:rsidRDefault="00CB285E" w:rsidP="00AD33CB">
                      <w:pPr>
                        <w:rPr>
                          <w:rFonts w:cs="Arial"/>
                          <w:color w:val="4472C4" w:themeColor="accent1"/>
                          <w:szCs w:val="24"/>
                        </w:rPr>
                      </w:pPr>
                      <w:r w:rsidRPr="00051B5A">
                        <w:rPr>
                          <w:rFonts w:cs="Arial"/>
                          <w:color w:val="4472C4" w:themeColor="accent1"/>
                          <w:szCs w:val="24"/>
                        </w:rPr>
                        <w:t>Ce document est protégé par les droits d</w:t>
                      </w:r>
                      <w:r w:rsidR="00B5141A">
                        <w:rPr>
                          <w:rFonts w:cs="Arial"/>
                          <w:color w:val="4472C4" w:themeColor="accent1"/>
                          <w:szCs w:val="24"/>
                        </w:rPr>
                        <w:t>’</w:t>
                      </w:r>
                      <w:r w:rsidRPr="00051B5A">
                        <w:rPr>
                          <w:rFonts w:cs="Arial"/>
                          <w:color w:val="4472C4" w:themeColor="accent1"/>
                          <w:szCs w:val="24"/>
                        </w:rPr>
                        <w:t>auteur</w:t>
                      </w:r>
                      <w:r w:rsidR="00501663">
                        <w:rPr>
                          <w:rFonts w:cs="Arial"/>
                          <w:color w:val="4472C4" w:themeColor="accent1"/>
                          <w:szCs w:val="24"/>
                        </w:rPr>
                        <w:t>s</w:t>
                      </w:r>
                      <w:r w:rsidRPr="00051B5A">
                        <w:rPr>
                          <w:rFonts w:cs="Arial"/>
                          <w:color w:val="4472C4" w:themeColor="accent1"/>
                          <w:szCs w:val="24"/>
                        </w:rPr>
                        <w:t xml:space="preserve"> en vertu de la licence </w:t>
                      </w:r>
                      <w:hyperlink r:id="rId21" w:history="1">
                        <w:r w:rsidRPr="00051B5A">
                          <w:rPr>
                            <w:rStyle w:val="Lienhypertexte"/>
                            <w:rFonts w:cs="Arial"/>
                            <w:color w:val="auto"/>
                            <w:szCs w:val="24"/>
                          </w:rPr>
                          <w:t>C</w:t>
                        </w:r>
                        <w:r w:rsidR="00F359DB">
                          <w:rPr>
                            <w:rStyle w:val="Lienhypertexte"/>
                            <w:rFonts w:cs="Arial"/>
                            <w:color w:val="auto"/>
                            <w:szCs w:val="24"/>
                          </w:rPr>
                          <w:t>reative C</w:t>
                        </w:r>
                        <w:r w:rsidRPr="00051B5A">
                          <w:rPr>
                            <w:rStyle w:val="Lienhypertexte"/>
                            <w:rFonts w:cs="Arial"/>
                            <w:color w:val="auto"/>
                            <w:szCs w:val="24"/>
                          </w:rPr>
                          <w:t>ommons Attribution</w:t>
                        </w:r>
                        <w:r w:rsidR="00B5141A">
                          <w:rPr>
                            <w:rStyle w:val="Lienhypertexte"/>
                            <w:rFonts w:cs="Arial"/>
                            <w:color w:val="auto"/>
                            <w:szCs w:val="24"/>
                          </w:rPr>
                          <w:t> </w:t>
                        </w:r>
                        <w:r w:rsidRPr="00051B5A">
                          <w:rPr>
                            <w:rStyle w:val="Lienhypertexte"/>
                            <w:rFonts w:cs="Arial"/>
                            <w:color w:val="auto"/>
                            <w:szCs w:val="24"/>
                          </w:rPr>
                          <w:t>4.0 International</w:t>
                        </w:r>
                      </w:hyperlink>
                      <w:r w:rsidRPr="00051B5A">
                        <w:rPr>
                          <w:rFonts w:cs="Arial"/>
                          <w:color w:val="4472C4" w:themeColor="accent1"/>
                          <w:szCs w:val="24"/>
                        </w:rPr>
                        <w:t xml:space="preserve"> (</w:t>
                      </w:r>
                      <w:r w:rsidRPr="00863DD8">
                        <w:rPr>
                          <w:rFonts w:cs="Arial"/>
                          <w:b/>
                          <w:bCs/>
                          <w:color w:val="4472C4" w:themeColor="accent1"/>
                          <w:szCs w:val="24"/>
                        </w:rPr>
                        <w:t>CC BY</w:t>
                      </w:r>
                      <w:r w:rsidR="00B5141A" w:rsidRPr="00863DD8">
                        <w:rPr>
                          <w:rFonts w:cs="Arial"/>
                          <w:b/>
                          <w:bCs/>
                          <w:color w:val="4472C4" w:themeColor="accent1"/>
                          <w:szCs w:val="24"/>
                        </w:rPr>
                        <w:t> </w:t>
                      </w:r>
                      <w:r w:rsidRPr="00863DD8">
                        <w:rPr>
                          <w:rFonts w:cs="Arial"/>
                          <w:b/>
                          <w:bCs/>
                          <w:color w:val="4472C4" w:themeColor="accent1"/>
                          <w:szCs w:val="24"/>
                        </w:rPr>
                        <w:t>4.0</w:t>
                      </w:r>
                      <w:r w:rsidRPr="00051B5A">
                        <w:rPr>
                          <w:rFonts w:cs="Arial"/>
                          <w:color w:val="4472C4" w:themeColor="accent1"/>
                          <w:szCs w:val="24"/>
                        </w:rPr>
                        <w:t>). Vous êtes autorisé</w:t>
                      </w:r>
                      <w:r w:rsidR="009176C2">
                        <w:rPr>
                          <w:rFonts w:cs="Arial"/>
                          <w:color w:val="4472C4" w:themeColor="accent1"/>
                          <w:szCs w:val="24"/>
                        </w:rPr>
                        <w:t>(e)</w:t>
                      </w:r>
                      <w:r w:rsidRPr="00051B5A">
                        <w:rPr>
                          <w:rFonts w:cs="Arial"/>
                          <w:color w:val="4472C4" w:themeColor="accent1"/>
                          <w:szCs w:val="24"/>
                        </w:rPr>
                        <w:t xml:space="preserve"> à partager, copier, distribuer et communiquer au public ce document, à condition d</w:t>
                      </w:r>
                      <w:r w:rsidR="00B5141A">
                        <w:rPr>
                          <w:rFonts w:cs="Arial"/>
                          <w:color w:val="4472C4" w:themeColor="accent1"/>
                          <w:szCs w:val="24"/>
                        </w:rPr>
                        <w:t>’</w:t>
                      </w:r>
                      <w:r w:rsidRPr="00051B5A">
                        <w:rPr>
                          <w:rFonts w:cs="Arial"/>
                          <w:color w:val="4472C4" w:themeColor="accent1"/>
                          <w:szCs w:val="24"/>
                        </w:rPr>
                        <w:t>attribuer correctement la paternité en citant les auteurs originaux. Vous n</w:t>
                      </w:r>
                      <w:r w:rsidR="00B5141A">
                        <w:rPr>
                          <w:rFonts w:cs="Arial"/>
                          <w:color w:val="4472C4" w:themeColor="accent1"/>
                          <w:szCs w:val="24"/>
                        </w:rPr>
                        <w:t>’</w:t>
                      </w:r>
                      <w:r w:rsidRPr="00051B5A">
                        <w:rPr>
                          <w:rFonts w:cs="Arial"/>
                          <w:color w:val="4472C4" w:themeColor="accent1"/>
                          <w:szCs w:val="24"/>
                        </w:rPr>
                        <w:t>êtes pas autorisé</w:t>
                      </w:r>
                      <w:r w:rsidR="009176C2">
                        <w:rPr>
                          <w:rFonts w:cs="Arial"/>
                          <w:color w:val="4472C4" w:themeColor="accent1"/>
                          <w:szCs w:val="24"/>
                        </w:rPr>
                        <w:t>(e)</w:t>
                      </w:r>
                      <w:r w:rsidRPr="00051B5A">
                        <w:rPr>
                          <w:rFonts w:cs="Arial"/>
                          <w:color w:val="4472C4" w:themeColor="accent1"/>
                          <w:szCs w:val="24"/>
                        </w:rPr>
                        <w:t xml:space="preserve"> à utiliser ce document à des fins commerciales. Toute modification de ce document doit être clairement indiquée, et les nouvelles créations doivent être diffusées sous une licence similaire.</w:t>
                      </w:r>
                    </w:p>
                    <w:p w14:paraId="341C8A7F" w14:textId="17D46764" w:rsidR="005E4BAE" w:rsidRPr="00051B5A" w:rsidRDefault="005E4BAE" w:rsidP="00AD33CB">
                      <w:pPr>
                        <w:rPr>
                          <w:rFonts w:cs="Arial"/>
                          <w:color w:val="4472C4" w:themeColor="accent1"/>
                          <w:szCs w:val="24"/>
                        </w:rPr>
                      </w:pPr>
                      <w:r w:rsidRPr="005E4BAE">
                        <w:rPr>
                          <w:rFonts w:cs="Arial"/>
                          <w:b/>
                          <w:bCs/>
                          <w:color w:val="4472C4" w:themeColor="accent1"/>
                          <w:szCs w:val="24"/>
                        </w:rPr>
                        <w:t>N.B.</w:t>
                      </w:r>
                      <w:r>
                        <w:rPr>
                          <w:rFonts w:cs="Arial"/>
                          <w:color w:val="4472C4" w:themeColor="accent1"/>
                          <w:szCs w:val="24"/>
                        </w:rPr>
                        <w:tab/>
                        <w:t>Le masculin est utilisé pour alléger le texte.</w:t>
                      </w:r>
                    </w:p>
                    <w:p w14:paraId="1A16D632" w14:textId="77777777" w:rsidR="00CB285E" w:rsidRPr="00051B5A" w:rsidRDefault="00CB285E" w:rsidP="00AD33CB">
                      <w:pPr>
                        <w:rPr>
                          <w:rFonts w:cs="Arial"/>
                          <w:color w:val="4472C4" w:themeColor="accent1"/>
                          <w:szCs w:val="24"/>
                        </w:rPr>
                      </w:pPr>
                    </w:p>
                    <w:p w14:paraId="79240A3C" w14:textId="77777777" w:rsidR="00CB285E" w:rsidRPr="00051B5A" w:rsidRDefault="00CB285E" w:rsidP="00AD33CB">
                      <w:pPr>
                        <w:rPr>
                          <w:rFonts w:cs="Arial"/>
                          <w:color w:val="4472C4" w:themeColor="accent1"/>
                          <w:szCs w:val="24"/>
                        </w:rPr>
                      </w:pPr>
                    </w:p>
                    <w:p w14:paraId="76A9AA56" w14:textId="77777777" w:rsidR="00CB285E" w:rsidRPr="00051B5A" w:rsidRDefault="00CB285E" w:rsidP="00AD33CB">
                      <w:pPr>
                        <w:rPr>
                          <w:rFonts w:cs="Arial"/>
                          <w:color w:val="4472C4" w:themeColor="accent1"/>
                          <w:szCs w:val="24"/>
                        </w:rPr>
                      </w:pPr>
                    </w:p>
                  </w:txbxContent>
                </v:textbox>
                <w10:wrap anchorx="margin" anchory="margin"/>
              </v:rect>
            </w:pict>
          </mc:Fallback>
        </mc:AlternateContent>
      </w:r>
    </w:p>
    <w:sdt>
      <w:sdtPr>
        <w:rPr>
          <w:lang w:val="fr-FR"/>
        </w:rPr>
        <w:id w:val="2055274832"/>
        <w:docPartObj>
          <w:docPartGallery w:val="Table of Contents"/>
          <w:docPartUnique/>
        </w:docPartObj>
      </w:sdtPr>
      <w:sdtEndPr>
        <w:rPr>
          <w:rFonts w:ascii="Arial" w:eastAsiaTheme="minorHAnsi" w:hAnsi="Arial" w:cstheme="minorBidi"/>
          <w:b/>
          <w:bCs/>
          <w:color w:val="auto"/>
          <w:kern w:val="2"/>
          <w:sz w:val="24"/>
          <w:szCs w:val="22"/>
          <w:lang w:eastAsia="en-US"/>
          <w14:ligatures w14:val="standardContextual"/>
        </w:rPr>
      </w:sdtEndPr>
      <w:sdtContent>
        <w:p w14:paraId="13F3C3B6" w14:textId="09602FF1" w:rsidR="00476364" w:rsidRPr="00476364" w:rsidRDefault="00476364" w:rsidP="00476364">
          <w:pPr>
            <w:pStyle w:val="En-ttedetabledesmatires"/>
            <w:spacing w:before="0" w:after="480"/>
            <w:jc w:val="center"/>
            <w:rPr>
              <w:rFonts w:ascii="Arial" w:hAnsi="Arial"/>
              <w:b/>
              <w:caps/>
              <w:color w:val="4472C4" w:themeColor="accent1"/>
              <w:kern w:val="2"/>
              <w:lang w:eastAsia="en-US"/>
              <w14:ligatures w14:val="standardContextual"/>
            </w:rPr>
          </w:pPr>
          <w:r w:rsidRPr="00476364">
            <w:rPr>
              <w:rFonts w:ascii="Arial" w:hAnsi="Arial"/>
              <w:b/>
              <w:caps/>
              <w:color w:val="4472C4" w:themeColor="accent1"/>
              <w:kern w:val="2"/>
              <w:lang w:eastAsia="en-US"/>
              <w14:ligatures w14:val="standardContextual"/>
            </w:rPr>
            <w:t>Table des matières</w:t>
          </w:r>
        </w:p>
        <w:p w14:paraId="45BCB291" w14:textId="48DCA8C8" w:rsidR="00633994" w:rsidRDefault="00476364">
          <w:pPr>
            <w:pStyle w:val="TM3"/>
            <w:tabs>
              <w:tab w:val="right" w:leader="dot" w:pos="9350"/>
            </w:tabs>
            <w:rPr>
              <w:rFonts w:asciiTheme="minorHAnsi" w:eastAsiaTheme="minorEastAsia" w:hAnsiTheme="minorHAnsi"/>
              <w:noProof/>
              <w:sz w:val="22"/>
              <w:lang w:eastAsia="fr-CA"/>
            </w:rPr>
          </w:pPr>
          <w:r>
            <w:fldChar w:fldCharType="begin"/>
          </w:r>
          <w:r>
            <w:instrText xml:space="preserve"> TOC \o "1-3" \h \z \u </w:instrText>
          </w:r>
          <w:r>
            <w:fldChar w:fldCharType="separate"/>
          </w:r>
          <w:hyperlink w:anchor="_Toc143421728" w:history="1">
            <w:r w:rsidR="00633994" w:rsidRPr="00F46EC6">
              <w:rPr>
                <w:rStyle w:val="Lienhypertexte"/>
                <w:noProof/>
              </w:rPr>
              <w:t xml:space="preserve">1. </w:t>
            </w:r>
            <w:r w:rsidR="00633994" w:rsidRPr="00F46EC6">
              <w:rPr>
                <w:rStyle w:val="Lienhypertexte"/>
                <w:i/>
                <w:iCs/>
                <w:noProof/>
              </w:rPr>
              <w:t>VSCode</w:t>
            </w:r>
            <w:r w:rsidR="00633994" w:rsidRPr="00F46EC6">
              <w:rPr>
                <w:rStyle w:val="Lienhypertexte"/>
                <w:noProof/>
              </w:rPr>
              <w:t xml:space="preserve"> (</w:t>
            </w:r>
            <w:r w:rsidR="00633994" w:rsidRPr="00F46EC6">
              <w:rPr>
                <w:rStyle w:val="Lienhypertexte"/>
                <w:i/>
                <w:iCs/>
                <w:noProof/>
              </w:rPr>
              <w:t>Visual Studio Code</w:t>
            </w:r>
            <w:r w:rsidR="00633994" w:rsidRPr="00F46EC6">
              <w:rPr>
                <w:rStyle w:val="Lienhypertexte"/>
                <w:noProof/>
              </w:rPr>
              <w:t>)</w:t>
            </w:r>
            <w:r w:rsidR="00633994">
              <w:rPr>
                <w:noProof/>
                <w:webHidden/>
              </w:rPr>
              <w:tab/>
            </w:r>
            <w:r w:rsidR="00633994">
              <w:rPr>
                <w:noProof/>
                <w:webHidden/>
              </w:rPr>
              <w:fldChar w:fldCharType="begin"/>
            </w:r>
            <w:r w:rsidR="00633994">
              <w:rPr>
                <w:noProof/>
                <w:webHidden/>
              </w:rPr>
              <w:instrText xml:space="preserve"> PAGEREF _Toc143421728 \h </w:instrText>
            </w:r>
            <w:r w:rsidR="00633994">
              <w:rPr>
                <w:noProof/>
                <w:webHidden/>
              </w:rPr>
            </w:r>
            <w:r w:rsidR="00633994">
              <w:rPr>
                <w:noProof/>
                <w:webHidden/>
              </w:rPr>
              <w:fldChar w:fldCharType="separate"/>
            </w:r>
            <w:r w:rsidR="00EF42AC">
              <w:rPr>
                <w:noProof/>
                <w:webHidden/>
              </w:rPr>
              <w:t>5</w:t>
            </w:r>
            <w:r w:rsidR="00633994">
              <w:rPr>
                <w:noProof/>
                <w:webHidden/>
              </w:rPr>
              <w:fldChar w:fldCharType="end"/>
            </w:r>
          </w:hyperlink>
        </w:p>
        <w:p w14:paraId="731B2F9A" w14:textId="64C47E83" w:rsidR="00633994" w:rsidRDefault="00633994">
          <w:pPr>
            <w:pStyle w:val="TM3"/>
            <w:tabs>
              <w:tab w:val="right" w:leader="dot" w:pos="9350"/>
            </w:tabs>
            <w:rPr>
              <w:rFonts w:asciiTheme="minorHAnsi" w:eastAsiaTheme="minorEastAsia" w:hAnsiTheme="minorHAnsi"/>
              <w:noProof/>
              <w:sz w:val="22"/>
              <w:lang w:eastAsia="fr-CA"/>
            </w:rPr>
          </w:pPr>
          <w:hyperlink w:anchor="_Toc143421729" w:history="1">
            <w:r w:rsidRPr="00F46EC6">
              <w:rPr>
                <w:rStyle w:val="Lienhypertexte"/>
                <w:noProof/>
              </w:rPr>
              <w:t xml:space="preserve">2. </w:t>
            </w:r>
            <w:r w:rsidRPr="00F46EC6">
              <w:rPr>
                <w:rStyle w:val="Lienhypertexte"/>
                <w:i/>
                <w:iCs/>
                <w:noProof/>
              </w:rPr>
              <w:t>Visual Studio</w:t>
            </w:r>
            <w:r>
              <w:rPr>
                <w:noProof/>
                <w:webHidden/>
              </w:rPr>
              <w:tab/>
            </w:r>
            <w:r>
              <w:rPr>
                <w:noProof/>
                <w:webHidden/>
              </w:rPr>
              <w:fldChar w:fldCharType="begin"/>
            </w:r>
            <w:r>
              <w:rPr>
                <w:noProof/>
                <w:webHidden/>
              </w:rPr>
              <w:instrText xml:space="preserve"> PAGEREF _Toc143421729 \h </w:instrText>
            </w:r>
            <w:r>
              <w:rPr>
                <w:noProof/>
                <w:webHidden/>
              </w:rPr>
            </w:r>
            <w:r>
              <w:rPr>
                <w:noProof/>
                <w:webHidden/>
              </w:rPr>
              <w:fldChar w:fldCharType="separate"/>
            </w:r>
            <w:r w:rsidR="00EF42AC">
              <w:rPr>
                <w:noProof/>
                <w:webHidden/>
              </w:rPr>
              <w:t>7</w:t>
            </w:r>
            <w:r>
              <w:rPr>
                <w:noProof/>
                <w:webHidden/>
              </w:rPr>
              <w:fldChar w:fldCharType="end"/>
            </w:r>
          </w:hyperlink>
        </w:p>
        <w:p w14:paraId="74FE195C" w14:textId="7C10ECC1" w:rsidR="00633994" w:rsidRDefault="00633994">
          <w:pPr>
            <w:pStyle w:val="TM3"/>
            <w:tabs>
              <w:tab w:val="right" w:leader="dot" w:pos="9350"/>
            </w:tabs>
            <w:rPr>
              <w:rFonts w:asciiTheme="minorHAnsi" w:eastAsiaTheme="minorEastAsia" w:hAnsiTheme="minorHAnsi"/>
              <w:noProof/>
              <w:sz w:val="22"/>
              <w:lang w:eastAsia="fr-CA"/>
            </w:rPr>
          </w:pPr>
          <w:hyperlink w:anchor="_Toc143421730" w:history="1">
            <w:r w:rsidRPr="00F46EC6">
              <w:rPr>
                <w:rStyle w:val="Lienhypertexte"/>
                <w:noProof/>
              </w:rPr>
              <w:t xml:space="preserve">3. </w:t>
            </w:r>
            <w:r w:rsidRPr="00F46EC6">
              <w:rPr>
                <w:rStyle w:val="Lienhypertexte"/>
                <w:i/>
                <w:iCs/>
                <w:noProof/>
              </w:rPr>
              <w:t>PyCharm</w:t>
            </w:r>
            <w:r>
              <w:rPr>
                <w:noProof/>
                <w:webHidden/>
              </w:rPr>
              <w:tab/>
            </w:r>
            <w:r>
              <w:rPr>
                <w:noProof/>
                <w:webHidden/>
              </w:rPr>
              <w:fldChar w:fldCharType="begin"/>
            </w:r>
            <w:r>
              <w:rPr>
                <w:noProof/>
                <w:webHidden/>
              </w:rPr>
              <w:instrText xml:space="preserve"> PAGEREF _Toc143421730 \h </w:instrText>
            </w:r>
            <w:r>
              <w:rPr>
                <w:noProof/>
                <w:webHidden/>
              </w:rPr>
            </w:r>
            <w:r>
              <w:rPr>
                <w:noProof/>
                <w:webHidden/>
              </w:rPr>
              <w:fldChar w:fldCharType="separate"/>
            </w:r>
            <w:r w:rsidR="00EF42AC">
              <w:rPr>
                <w:noProof/>
                <w:webHidden/>
              </w:rPr>
              <w:t>9</w:t>
            </w:r>
            <w:r>
              <w:rPr>
                <w:noProof/>
                <w:webHidden/>
              </w:rPr>
              <w:fldChar w:fldCharType="end"/>
            </w:r>
          </w:hyperlink>
        </w:p>
        <w:p w14:paraId="531FC659" w14:textId="2EE0D197" w:rsidR="00633994" w:rsidRDefault="00633994">
          <w:pPr>
            <w:pStyle w:val="TM3"/>
            <w:tabs>
              <w:tab w:val="right" w:leader="dot" w:pos="9350"/>
            </w:tabs>
            <w:rPr>
              <w:rFonts w:asciiTheme="minorHAnsi" w:eastAsiaTheme="minorEastAsia" w:hAnsiTheme="minorHAnsi"/>
              <w:noProof/>
              <w:sz w:val="22"/>
              <w:lang w:eastAsia="fr-CA"/>
            </w:rPr>
          </w:pPr>
          <w:hyperlink w:anchor="_Toc143421731" w:history="1">
            <w:r w:rsidRPr="00F46EC6">
              <w:rPr>
                <w:rStyle w:val="Lienhypertexte"/>
                <w:noProof/>
              </w:rPr>
              <w:t xml:space="preserve">4. </w:t>
            </w:r>
            <w:r w:rsidRPr="00F46EC6">
              <w:rPr>
                <w:rStyle w:val="Lienhypertexte"/>
                <w:i/>
                <w:iCs/>
                <w:noProof/>
              </w:rPr>
              <w:t>IntelliJ IDEA</w:t>
            </w:r>
            <w:r>
              <w:rPr>
                <w:noProof/>
                <w:webHidden/>
              </w:rPr>
              <w:tab/>
            </w:r>
            <w:r>
              <w:rPr>
                <w:noProof/>
                <w:webHidden/>
              </w:rPr>
              <w:fldChar w:fldCharType="begin"/>
            </w:r>
            <w:r>
              <w:rPr>
                <w:noProof/>
                <w:webHidden/>
              </w:rPr>
              <w:instrText xml:space="preserve"> PAGEREF _Toc143421731 \h </w:instrText>
            </w:r>
            <w:r>
              <w:rPr>
                <w:noProof/>
                <w:webHidden/>
              </w:rPr>
            </w:r>
            <w:r>
              <w:rPr>
                <w:noProof/>
                <w:webHidden/>
              </w:rPr>
              <w:fldChar w:fldCharType="separate"/>
            </w:r>
            <w:r w:rsidR="00EF42AC">
              <w:rPr>
                <w:noProof/>
                <w:webHidden/>
              </w:rPr>
              <w:t>11</w:t>
            </w:r>
            <w:r>
              <w:rPr>
                <w:noProof/>
                <w:webHidden/>
              </w:rPr>
              <w:fldChar w:fldCharType="end"/>
            </w:r>
          </w:hyperlink>
        </w:p>
        <w:p w14:paraId="09A7D58B" w14:textId="05091BC7" w:rsidR="00476364" w:rsidRDefault="00476364">
          <w:r>
            <w:rPr>
              <w:b/>
              <w:bCs/>
              <w:lang w:val="fr-FR"/>
            </w:rPr>
            <w:fldChar w:fldCharType="end"/>
          </w:r>
        </w:p>
      </w:sdtContent>
    </w:sdt>
    <w:p w14:paraId="435B110D" w14:textId="77777777" w:rsidR="00476364" w:rsidRDefault="00476364" w:rsidP="00476364">
      <w:pPr>
        <w:jc w:val="center"/>
        <w:rPr>
          <w:rFonts w:eastAsiaTheme="majorEastAsia" w:cstheme="majorBidi"/>
          <w:b/>
          <w:caps/>
          <w:color w:val="4472C4" w:themeColor="accent1"/>
          <w:sz w:val="32"/>
          <w:szCs w:val="32"/>
        </w:rPr>
        <w:sectPr w:rsidR="00476364" w:rsidSect="00BC6A2C">
          <w:headerReference w:type="default" r:id="rId22"/>
          <w:footerReference w:type="default" r:id="rId23"/>
          <w:pgSz w:w="12240" w:h="15840"/>
          <w:pgMar w:top="1440" w:right="1440" w:bottom="1440" w:left="1440" w:header="708" w:footer="708" w:gutter="0"/>
          <w:pgNumType w:start="3"/>
          <w:cols w:space="708"/>
          <w:docGrid w:linePitch="360"/>
        </w:sectPr>
      </w:pPr>
    </w:p>
    <w:p w14:paraId="02C286F0" w14:textId="32549550" w:rsidR="00BC6A2C" w:rsidRPr="00476364" w:rsidRDefault="009D1217" w:rsidP="00267E28">
      <w:pPr>
        <w:spacing w:after="480"/>
        <w:jc w:val="center"/>
        <w:rPr>
          <w:rFonts w:eastAsiaTheme="majorEastAsia" w:cstheme="majorBidi"/>
          <w:b/>
          <w:caps/>
          <w:color w:val="4472C4" w:themeColor="accent1"/>
          <w:sz w:val="32"/>
          <w:szCs w:val="32"/>
        </w:rPr>
      </w:pPr>
      <w:r w:rsidRPr="00476364">
        <w:rPr>
          <w:rFonts w:eastAsiaTheme="majorEastAsia" w:cstheme="majorBidi"/>
          <w:b/>
          <w:caps/>
          <w:color w:val="4472C4" w:themeColor="accent1"/>
          <w:sz w:val="32"/>
          <w:szCs w:val="32"/>
        </w:rPr>
        <w:lastRenderedPageBreak/>
        <w:t>Éditeurs de code</w:t>
      </w:r>
    </w:p>
    <w:p w14:paraId="01B8D746" w14:textId="02711204" w:rsidR="009D1217" w:rsidRDefault="009D1217" w:rsidP="009D1217">
      <w:pPr>
        <w:ind w:firstLine="708"/>
        <w:rPr>
          <w:b/>
          <w:caps/>
        </w:rPr>
      </w:pPr>
      <w:r w:rsidRPr="009D1217">
        <w:t xml:space="preserve">Dans le monde du génie logiciel, un éditeur de code est un outil essentiel qui peut augmenter l’efficacité du développeur et rendre la tâche de codage plus facile et plus agréable. Il existe plusieurs éditeurs de code, chacun avec ses propres avantages et inconvénients, ainsi que divers plugiciels et fonctionnalités uniques. Cet article vous donnera un aperçu des éditeurs de code les plus populaires, en mettant l’accent sur </w:t>
      </w:r>
      <w:hyperlink w:anchor="_VSCode_(Visual_Studio" w:history="1">
        <w:proofErr w:type="spellStart"/>
        <w:r w:rsidRPr="004F1BFC">
          <w:rPr>
            <w:rStyle w:val="Lienhypertexte"/>
            <w:i/>
            <w:iCs/>
          </w:rPr>
          <w:t>VSCode</w:t>
        </w:r>
        <w:proofErr w:type="spellEnd"/>
      </w:hyperlink>
      <w:r w:rsidRPr="009D1217">
        <w:t xml:space="preserve">, </w:t>
      </w:r>
      <w:hyperlink w:anchor="_Visual_Studio" w:history="1">
        <w:r w:rsidRPr="00A53250">
          <w:rPr>
            <w:rStyle w:val="Lienhypertexte"/>
            <w:i/>
            <w:iCs/>
          </w:rPr>
          <w:t>Visual Studio</w:t>
        </w:r>
      </w:hyperlink>
      <w:r w:rsidRPr="009D1217">
        <w:t xml:space="preserve">, </w:t>
      </w:r>
      <w:hyperlink w:anchor="_PyCharm" w:history="1">
        <w:proofErr w:type="spellStart"/>
        <w:r w:rsidRPr="00A53250">
          <w:rPr>
            <w:rStyle w:val="Lienhypertexte"/>
            <w:i/>
            <w:iCs/>
          </w:rPr>
          <w:t>PyCharm</w:t>
        </w:r>
        <w:proofErr w:type="spellEnd"/>
      </w:hyperlink>
      <w:r w:rsidRPr="009D1217">
        <w:t xml:space="preserve"> et </w:t>
      </w:r>
      <w:hyperlink w:anchor="_IntelliJ_IDEA" w:history="1">
        <w:proofErr w:type="spellStart"/>
        <w:r w:rsidRPr="00A53250">
          <w:rPr>
            <w:rStyle w:val="Lienhypertexte"/>
            <w:i/>
            <w:iCs/>
          </w:rPr>
          <w:t>IntelliJ</w:t>
        </w:r>
        <w:proofErr w:type="spellEnd"/>
        <w:r w:rsidRPr="00A53250">
          <w:rPr>
            <w:rStyle w:val="Lienhypertexte"/>
            <w:i/>
            <w:iCs/>
          </w:rPr>
          <w:t xml:space="preserve"> IDEA</w:t>
        </w:r>
      </w:hyperlink>
      <w:r w:rsidRPr="009D1217">
        <w:t>.</w:t>
      </w:r>
    </w:p>
    <w:p w14:paraId="573EEF22" w14:textId="77777777" w:rsidR="004F1BFC" w:rsidRDefault="004F1BFC">
      <w:pPr>
        <w:spacing w:line="259" w:lineRule="auto"/>
        <w:jc w:val="left"/>
        <w:rPr>
          <w:rFonts w:eastAsiaTheme="majorEastAsia" w:cstheme="majorBidi"/>
          <w:b/>
          <w:caps/>
          <w:color w:val="4472C4" w:themeColor="accent1"/>
          <w:sz w:val="28"/>
          <w:szCs w:val="26"/>
        </w:rPr>
      </w:pPr>
      <w:r>
        <w:br w:type="page"/>
      </w:r>
    </w:p>
    <w:p w14:paraId="0ED0BFC8" w14:textId="0C71CFC6" w:rsidR="009D1217" w:rsidRPr="009D1217" w:rsidRDefault="00F46BD6" w:rsidP="004F1BFC">
      <w:pPr>
        <w:pStyle w:val="Titre3"/>
      </w:pPr>
      <w:bookmarkStart w:id="0" w:name="_VSCode_(Visual_Studio"/>
      <w:bookmarkStart w:id="1" w:name="_Toc143421728"/>
      <w:bookmarkEnd w:id="0"/>
      <w:r>
        <w:rPr>
          <w:noProof/>
        </w:rPr>
        <w:lastRenderedPageBreak/>
        <w:drawing>
          <wp:anchor distT="0" distB="0" distL="114300" distR="114300" simplePos="0" relativeHeight="251668480" behindDoc="0" locked="0" layoutInCell="1" allowOverlap="1" wp14:anchorId="30101C90" wp14:editId="1A381D08">
            <wp:simplePos x="0" y="0"/>
            <wp:positionH relativeFrom="margin">
              <wp:align>right</wp:align>
            </wp:positionH>
            <wp:positionV relativeFrom="paragraph">
              <wp:posOffset>9083</wp:posOffset>
            </wp:positionV>
            <wp:extent cx="965200" cy="482600"/>
            <wp:effectExtent l="0" t="0" r="0" b="0"/>
            <wp:wrapNone/>
            <wp:docPr id="297209660" name="Image 2">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7209660" name="Image 2">
                      <a:hlinkClick r:id="rId24"/>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965200" cy="482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E2C08">
        <w:t xml:space="preserve">1. </w:t>
      </w:r>
      <w:hyperlink r:id="rId26" w:history="1">
        <w:proofErr w:type="spellStart"/>
        <w:r w:rsidR="009D1217" w:rsidRPr="000B2B5B">
          <w:rPr>
            <w:rStyle w:val="Lienhypertexte"/>
            <w:i/>
            <w:iCs/>
          </w:rPr>
          <w:t>VSCode</w:t>
        </w:r>
        <w:proofErr w:type="spellEnd"/>
        <w:r w:rsidR="009D1217" w:rsidRPr="004F1BFC">
          <w:rPr>
            <w:rStyle w:val="Lienhypertexte"/>
          </w:rPr>
          <w:t xml:space="preserve"> (</w:t>
        </w:r>
        <w:r w:rsidR="009D1217" w:rsidRPr="000B2B5B">
          <w:rPr>
            <w:rStyle w:val="Lienhypertexte"/>
            <w:i/>
            <w:iCs/>
          </w:rPr>
          <w:t>Visual Studio Code</w:t>
        </w:r>
        <w:r w:rsidR="009D1217" w:rsidRPr="004F1BFC">
          <w:rPr>
            <w:rStyle w:val="Lienhypertexte"/>
          </w:rPr>
          <w:t>)</w:t>
        </w:r>
        <w:bookmarkEnd w:id="1"/>
      </w:hyperlink>
      <w:r w:rsidR="00CD43CE" w:rsidRPr="00CD43CE">
        <w:rPr>
          <w:noProof/>
        </w:rPr>
        <w:t xml:space="preserve"> </w:t>
      </w:r>
    </w:p>
    <w:tbl>
      <w:tblPr>
        <w:tblStyle w:val="Grilledutableau"/>
        <w:tblW w:w="0" w:type="auto"/>
        <w:tblLook w:val="04A0" w:firstRow="1" w:lastRow="0" w:firstColumn="1" w:lastColumn="0" w:noHBand="0" w:noVBand="1"/>
      </w:tblPr>
      <w:tblGrid>
        <w:gridCol w:w="1990"/>
        <w:gridCol w:w="1859"/>
        <w:gridCol w:w="5501"/>
      </w:tblGrid>
      <w:tr w:rsidR="009D1217" w:rsidRPr="009D1217" w14:paraId="5DB58E71" w14:textId="77777777" w:rsidTr="00DC0D9D">
        <w:tc>
          <w:tcPr>
            <w:tcW w:w="1990" w:type="dxa"/>
            <w:vAlign w:val="center"/>
          </w:tcPr>
          <w:p w14:paraId="795A14C0" w14:textId="77777777" w:rsidR="009D1217" w:rsidRPr="009D1217" w:rsidRDefault="009D1217" w:rsidP="009D1217">
            <w:pPr>
              <w:jc w:val="center"/>
              <w:rPr>
                <w:rFonts w:cs="Arial"/>
                <w:b/>
                <w:bCs/>
                <w:szCs w:val="24"/>
              </w:rPr>
            </w:pPr>
            <w:r w:rsidRPr="009D1217">
              <w:rPr>
                <w:rFonts w:cs="Arial"/>
                <w:b/>
                <w:bCs/>
                <w:szCs w:val="24"/>
              </w:rPr>
              <w:t>Résumé</w:t>
            </w:r>
          </w:p>
        </w:tc>
        <w:tc>
          <w:tcPr>
            <w:tcW w:w="7360" w:type="dxa"/>
            <w:gridSpan w:val="2"/>
          </w:tcPr>
          <w:p w14:paraId="0FDAF354" w14:textId="17114D9B" w:rsidR="009D1217" w:rsidRPr="009D1217" w:rsidRDefault="009D1217" w:rsidP="009D1217">
            <w:pPr>
              <w:rPr>
                <w:rFonts w:cs="Arial"/>
                <w:szCs w:val="24"/>
              </w:rPr>
            </w:pPr>
            <w:r w:rsidRPr="009D1217">
              <w:rPr>
                <w:rFonts w:cs="Arial"/>
                <w:i/>
                <w:iCs/>
                <w:szCs w:val="24"/>
              </w:rPr>
              <w:t>Visual Studio Code</w:t>
            </w:r>
            <w:r w:rsidRPr="009D1217">
              <w:rPr>
                <w:rFonts w:cs="Arial"/>
                <w:szCs w:val="24"/>
              </w:rPr>
              <w:t xml:space="preserve"> </w:t>
            </w:r>
            <w:r w:rsidR="0012128B">
              <w:rPr>
                <w:rFonts w:cs="Arial"/>
                <w:szCs w:val="24"/>
              </w:rPr>
              <w:t xml:space="preserve">ou </w:t>
            </w:r>
            <w:r w:rsidR="0012128B">
              <w:rPr>
                <w:rFonts w:cs="Arial"/>
                <w:i/>
                <w:iCs/>
                <w:szCs w:val="24"/>
              </w:rPr>
              <w:t xml:space="preserve">VSCode </w:t>
            </w:r>
            <w:r w:rsidRPr="009D1217">
              <w:rPr>
                <w:rFonts w:cs="Arial"/>
                <w:szCs w:val="24"/>
              </w:rPr>
              <w:t>est un éditeur de code léger, mais puissant</w:t>
            </w:r>
            <w:r w:rsidR="0012128B">
              <w:rPr>
                <w:rFonts w:cs="Arial"/>
                <w:szCs w:val="24"/>
              </w:rPr>
              <w:t>,</w:t>
            </w:r>
            <w:r w:rsidRPr="009D1217">
              <w:rPr>
                <w:rFonts w:cs="Arial"/>
                <w:szCs w:val="24"/>
              </w:rPr>
              <w:t xml:space="preserve"> développé par </w:t>
            </w:r>
            <w:r w:rsidRPr="009D1217">
              <w:rPr>
                <w:rFonts w:cs="Arial"/>
                <w:i/>
                <w:iCs/>
                <w:szCs w:val="24"/>
              </w:rPr>
              <w:t>Microsoft</w:t>
            </w:r>
            <w:r w:rsidRPr="009D1217">
              <w:rPr>
                <w:rFonts w:cs="Arial"/>
                <w:szCs w:val="24"/>
              </w:rPr>
              <w:t xml:space="preserve">. Il est open source et disponible gratuitement. Il prend en charge une grande variété de langages de programmation tels que </w:t>
            </w:r>
            <w:r w:rsidRPr="009D1217">
              <w:rPr>
                <w:rFonts w:cs="Arial"/>
                <w:i/>
                <w:iCs/>
                <w:szCs w:val="24"/>
              </w:rPr>
              <w:t>JavaScript</w:t>
            </w:r>
            <w:r w:rsidRPr="009D1217">
              <w:rPr>
                <w:rFonts w:cs="Arial"/>
                <w:szCs w:val="24"/>
              </w:rPr>
              <w:t xml:space="preserve">, </w:t>
            </w:r>
            <w:r w:rsidRPr="009D1217">
              <w:rPr>
                <w:rFonts w:cs="Arial"/>
                <w:i/>
                <w:iCs/>
                <w:szCs w:val="24"/>
              </w:rPr>
              <w:t>TypeScript</w:t>
            </w:r>
            <w:r w:rsidRPr="009D1217">
              <w:rPr>
                <w:rFonts w:cs="Arial"/>
                <w:szCs w:val="24"/>
              </w:rPr>
              <w:t xml:space="preserve">, </w:t>
            </w:r>
            <w:r w:rsidRPr="009D1217">
              <w:rPr>
                <w:rFonts w:cs="Arial"/>
                <w:i/>
                <w:iCs/>
                <w:szCs w:val="24"/>
              </w:rPr>
              <w:t>Python</w:t>
            </w:r>
            <w:r w:rsidRPr="009D1217">
              <w:rPr>
                <w:rFonts w:cs="Arial"/>
                <w:szCs w:val="24"/>
              </w:rPr>
              <w:t xml:space="preserve">, </w:t>
            </w:r>
            <w:r w:rsidRPr="009D1217">
              <w:rPr>
                <w:rFonts w:cs="Arial"/>
                <w:i/>
                <w:iCs/>
                <w:szCs w:val="24"/>
              </w:rPr>
              <w:t>C++</w:t>
            </w:r>
            <w:r w:rsidRPr="009D1217">
              <w:rPr>
                <w:rFonts w:cs="Arial"/>
                <w:szCs w:val="24"/>
              </w:rPr>
              <w:t xml:space="preserve">, </w:t>
            </w:r>
            <w:r w:rsidRPr="009D1217">
              <w:rPr>
                <w:rFonts w:cs="Arial"/>
                <w:i/>
                <w:iCs/>
                <w:szCs w:val="24"/>
              </w:rPr>
              <w:t>Java</w:t>
            </w:r>
            <w:r w:rsidRPr="009D1217">
              <w:rPr>
                <w:rFonts w:cs="Arial"/>
                <w:szCs w:val="24"/>
              </w:rPr>
              <w:t>, et bien d’autres.</w:t>
            </w:r>
          </w:p>
        </w:tc>
      </w:tr>
      <w:tr w:rsidR="009D1217" w:rsidRPr="009D1217" w14:paraId="0E16BDFC" w14:textId="77777777" w:rsidTr="00DC0D9D">
        <w:tc>
          <w:tcPr>
            <w:tcW w:w="1990" w:type="dxa"/>
            <w:vMerge w:val="restart"/>
            <w:vAlign w:val="center"/>
          </w:tcPr>
          <w:p w14:paraId="62029526" w14:textId="47959504" w:rsidR="009D1217" w:rsidRPr="009D1217" w:rsidRDefault="0012128B" w:rsidP="009D1217">
            <w:pPr>
              <w:jc w:val="center"/>
              <w:rPr>
                <w:rFonts w:cs="Arial"/>
                <w:b/>
                <w:bCs/>
                <w:szCs w:val="24"/>
              </w:rPr>
            </w:pPr>
            <w:r w:rsidRPr="009D1217">
              <w:rPr>
                <w:rFonts w:cs="Arial"/>
                <w:b/>
                <w:bCs/>
                <w:szCs w:val="24"/>
              </w:rPr>
              <w:t>Plugiciels</w:t>
            </w:r>
          </w:p>
        </w:tc>
        <w:tc>
          <w:tcPr>
            <w:tcW w:w="1859" w:type="dxa"/>
            <w:vAlign w:val="center"/>
          </w:tcPr>
          <w:p w14:paraId="1820BF74" w14:textId="490AA861" w:rsidR="009D1217" w:rsidRPr="009D1217" w:rsidRDefault="00000000" w:rsidP="009D1217">
            <w:pPr>
              <w:jc w:val="center"/>
              <w:rPr>
                <w:rFonts w:cs="Arial"/>
                <w:i/>
                <w:iCs/>
                <w:szCs w:val="24"/>
              </w:rPr>
            </w:pPr>
            <w:hyperlink r:id="rId27" w:history="1">
              <w:r w:rsidR="009D1217" w:rsidRPr="009D1217">
                <w:rPr>
                  <w:rStyle w:val="Lienhypertexte"/>
                  <w:rFonts w:cs="Arial"/>
                  <w:i/>
                  <w:iCs/>
                  <w:szCs w:val="24"/>
                </w:rPr>
                <w:t>GitLens</w:t>
              </w:r>
            </w:hyperlink>
          </w:p>
        </w:tc>
        <w:tc>
          <w:tcPr>
            <w:tcW w:w="5501" w:type="dxa"/>
          </w:tcPr>
          <w:p w14:paraId="3B5D8727" w14:textId="77777777" w:rsidR="009D1217" w:rsidRPr="009D1217" w:rsidRDefault="009D1217" w:rsidP="009D1217">
            <w:pPr>
              <w:rPr>
                <w:rFonts w:cs="Arial"/>
                <w:szCs w:val="24"/>
              </w:rPr>
            </w:pPr>
            <w:r w:rsidRPr="009D1217">
              <w:rPr>
                <w:rFonts w:cs="Arial"/>
                <w:szCs w:val="24"/>
              </w:rPr>
              <w:t xml:space="preserve">Améliore l’intégration de </w:t>
            </w:r>
            <w:r w:rsidRPr="009D1217">
              <w:rPr>
                <w:rFonts w:cs="Arial"/>
                <w:i/>
                <w:iCs/>
                <w:szCs w:val="24"/>
              </w:rPr>
              <w:t>Git</w:t>
            </w:r>
            <w:r w:rsidRPr="009D1217">
              <w:rPr>
                <w:rFonts w:cs="Arial"/>
                <w:szCs w:val="24"/>
              </w:rPr>
              <w:t xml:space="preserve"> en fournissant une vue plus détaillée de l’historique des </w:t>
            </w:r>
            <w:proofErr w:type="spellStart"/>
            <w:r w:rsidRPr="009D1217">
              <w:rPr>
                <w:rFonts w:cs="Arial"/>
                <w:i/>
                <w:iCs/>
                <w:szCs w:val="24"/>
              </w:rPr>
              <w:t>commits</w:t>
            </w:r>
            <w:proofErr w:type="spellEnd"/>
            <w:r w:rsidRPr="009D1217">
              <w:rPr>
                <w:rFonts w:cs="Arial"/>
                <w:szCs w:val="24"/>
              </w:rPr>
              <w:t xml:space="preserve"> et des changements dans le code.</w:t>
            </w:r>
          </w:p>
        </w:tc>
      </w:tr>
      <w:tr w:rsidR="009D1217" w:rsidRPr="009D1217" w14:paraId="6E5B5B20" w14:textId="77777777" w:rsidTr="00DC0D9D">
        <w:tc>
          <w:tcPr>
            <w:tcW w:w="1990" w:type="dxa"/>
            <w:vMerge/>
            <w:vAlign w:val="center"/>
          </w:tcPr>
          <w:p w14:paraId="198325B8" w14:textId="77777777" w:rsidR="009D1217" w:rsidRPr="009D1217" w:rsidRDefault="009D1217" w:rsidP="009D1217">
            <w:pPr>
              <w:jc w:val="center"/>
              <w:rPr>
                <w:rFonts w:cs="Arial"/>
                <w:b/>
                <w:bCs/>
                <w:szCs w:val="24"/>
              </w:rPr>
            </w:pPr>
          </w:p>
        </w:tc>
        <w:tc>
          <w:tcPr>
            <w:tcW w:w="1859" w:type="dxa"/>
            <w:vAlign w:val="center"/>
          </w:tcPr>
          <w:p w14:paraId="574ACE06" w14:textId="044A69A7" w:rsidR="009D1217" w:rsidRPr="009D1217" w:rsidRDefault="00000000" w:rsidP="009D1217">
            <w:pPr>
              <w:jc w:val="center"/>
              <w:rPr>
                <w:rFonts w:cs="Arial"/>
                <w:b/>
                <w:bCs/>
                <w:szCs w:val="24"/>
              </w:rPr>
            </w:pPr>
            <w:hyperlink r:id="rId28" w:history="1">
              <w:proofErr w:type="spellStart"/>
              <w:r w:rsidR="009D1217" w:rsidRPr="009D1217">
                <w:rPr>
                  <w:rStyle w:val="Lienhypertexte"/>
                  <w:i/>
                  <w:iCs/>
                </w:rPr>
                <w:t>Prettier</w:t>
              </w:r>
              <w:proofErr w:type="spellEnd"/>
            </w:hyperlink>
          </w:p>
        </w:tc>
        <w:tc>
          <w:tcPr>
            <w:tcW w:w="5501" w:type="dxa"/>
          </w:tcPr>
          <w:p w14:paraId="6BCE8F46" w14:textId="77777777" w:rsidR="009D1217" w:rsidRPr="009D1217" w:rsidRDefault="009D1217" w:rsidP="009D1217">
            <w:pPr>
              <w:rPr>
                <w:rFonts w:cs="Arial"/>
                <w:szCs w:val="24"/>
              </w:rPr>
            </w:pPr>
            <w:r w:rsidRPr="009D1217">
              <w:rPr>
                <w:rFonts w:cs="Arial"/>
                <w:szCs w:val="24"/>
              </w:rPr>
              <w:t>Un formateur de code qui supporte plusieurs langages et qui formate automatiquement votre code selon un ensemble de règles définies.</w:t>
            </w:r>
          </w:p>
        </w:tc>
      </w:tr>
      <w:tr w:rsidR="009D1217" w:rsidRPr="009D1217" w14:paraId="188167F3" w14:textId="77777777" w:rsidTr="00DC0D9D">
        <w:tc>
          <w:tcPr>
            <w:tcW w:w="1990" w:type="dxa"/>
            <w:vMerge/>
            <w:vAlign w:val="center"/>
          </w:tcPr>
          <w:p w14:paraId="41C3CDA4" w14:textId="77777777" w:rsidR="009D1217" w:rsidRPr="009D1217" w:rsidRDefault="009D1217" w:rsidP="009D1217">
            <w:pPr>
              <w:jc w:val="center"/>
              <w:rPr>
                <w:rFonts w:cs="Arial"/>
                <w:b/>
                <w:bCs/>
                <w:szCs w:val="24"/>
              </w:rPr>
            </w:pPr>
          </w:p>
        </w:tc>
        <w:tc>
          <w:tcPr>
            <w:tcW w:w="1859" w:type="dxa"/>
            <w:vAlign w:val="center"/>
          </w:tcPr>
          <w:p w14:paraId="0FB4DF87" w14:textId="2A33D9AE" w:rsidR="009D1217" w:rsidRPr="009D1217" w:rsidRDefault="00000000" w:rsidP="009D1217">
            <w:pPr>
              <w:jc w:val="center"/>
              <w:rPr>
                <w:rFonts w:cs="Arial"/>
                <w:b/>
                <w:bCs/>
                <w:szCs w:val="24"/>
              </w:rPr>
            </w:pPr>
            <w:hyperlink r:id="rId29" w:history="1">
              <w:proofErr w:type="spellStart"/>
              <w:r w:rsidR="009D1217" w:rsidRPr="009D1217">
                <w:rPr>
                  <w:rStyle w:val="Lienhypertexte"/>
                  <w:i/>
                  <w:iCs/>
                </w:rPr>
                <w:t>ESLint</w:t>
              </w:r>
              <w:proofErr w:type="spellEnd"/>
            </w:hyperlink>
          </w:p>
        </w:tc>
        <w:tc>
          <w:tcPr>
            <w:tcW w:w="5501" w:type="dxa"/>
          </w:tcPr>
          <w:p w14:paraId="28EFF471" w14:textId="77777777" w:rsidR="009D1217" w:rsidRPr="009D1217" w:rsidRDefault="009D1217" w:rsidP="009D1217">
            <w:pPr>
              <w:rPr>
                <w:rFonts w:cs="Arial"/>
                <w:szCs w:val="24"/>
              </w:rPr>
            </w:pPr>
            <w:r w:rsidRPr="009D1217">
              <w:rPr>
                <w:rFonts w:cs="Arial"/>
                <w:szCs w:val="24"/>
              </w:rPr>
              <w:t xml:space="preserve">Un linter pour </w:t>
            </w:r>
            <w:r w:rsidRPr="009D1217">
              <w:rPr>
                <w:rFonts w:cs="Arial"/>
                <w:i/>
                <w:iCs/>
                <w:szCs w:val="24"/>
              </w:rPr>
              <w:t>JavaScript</w:t>
            </w:r>
            <w:r w:rsidRPr="009D1217">
              <w:rPr>
                <w:rFonts w:cs="Arial"/>
                <w:szCs w:val="24"/>
              </w:rPr>
              <w:t xml:space="preserve"> et </w:t>
            </w:r>
            <w:r w:rsidRPr="009D1217">
              <w:rPr>
                <w:rFonts w:cs="Arial"/>
                <w:i/>
                <w:iCs/>
                <w:szCs w:val="24"/>
              </w:rPr>
              <w:t>TypeScript</w:t>
            </w:r>
            <w:r w:rsidRPr="009D1217">
              <w:rPr>
                <w:rFonts w:cs="Arial"/>
                <w:szCs w:val="24"/>
              </w:rPr>
              <w:t xml:space="preserve"> qui aide à identifier les problèmes de qualité du code et à les corriger.</w:t>
            </w:r>
          </w:p>
        </w:tc>
      </w:tr>
      <w:tr w:rsidR="009D1217" w:rsidRPr="009D1217" w14:paraId="6DD66A7B" w14:textId="77777777" w:rsidTr="00DC0D9D">
        <w:tc>
          <w:tcPr>
            <w:tcW w:w="1990" w:type="dxa"/>
            <w:vMerge/>
            <w:vAlign w:val="center"/>
          </w:tcPr>
          <w:p w14:paraId="377D8109" w14:textId="77777777" w:rsidR="009D1217" w:rsidRPr="009D1217" w:rsidRDefault="009D1217" w:rsidP="009D1217">
            <w:pPr>
              <w:jc w:val="center"/>
              <w:rPr>
                <w:rFonts w:cs="Arial"/>
                <w:b/>
                <w:bCs/>
                <w:szCs w:val="24"/>
              </w:rPr>
            </w:pPr>
          </w:p>
        </w:tc>
        <w:tc>
          <w:tcPr>
            <w:tcW w:w="1859" w:type="dxa"/>
            <w:vAlign w:val="center"/>
          </w:tcPr>
          <w:p w14:paraId="64CC131B" w14:textId="73480AC3" w:rsidR="009D1217" w:rsidRPr="009D1217" w:rsidRDefault="00000000" w:rsidP="009D1217">
            <w:pPr>
              <w:jc w:val="center"/>
              <w:rPr>
                <w:rFonts w:cs="Arial"/>
                <w:b/>
                <w:bCs/>
                <w:szCs w:val="24"/>
              </w:rPr>
            </w:pPr>
            <w:hyperlink r:id="rId30" w:history="1">
              <w:r w:rsidR="009D1217" w:rsidRPr="009D1217">
                <w:rPr>
                  <w:rStyle w:val="Lienhypertexte"/>
                  <w:i/>
                  <w:iCs/>
                </w:rPr>
                <w:t>Python</w:t>
              </w:r>
            </w:hyperlink>
          </w:p>
        </w:tc>
        <w:tc>
          <w:tcPr>
            <w:tcW w:w="5501" w:type="dxa"/>
          </w:tcPr>
          <w:p w14:paraId="0405CEAD" w14:textId="77777777" w:rsidR="009D1217" w:rsidRPr="009D1217" w:rsidRDefault="009D1217" w:rsidP="009D1217">
            <w:pPr>
              <w:rPr>
                <w:rFonts w:cs="Arial"/>
                <w:szCs w:val="24"/>
              </w:rPr>
            </w:pPr>
            <w:r w:rsidRPr="009D1217">
              <w:rPr>
                <w:rFonts w:cs="Arial"/>
                <w:szCs w:val="24"/>
              </w:rPr>
              <w:t xml:space="preserve">Fournit des fonctionnalités d’édition, de débogage et de </w:t>
            </w:r>
            <w:proofErr w:type="spellStart"/>
            <w:r w:rsidRPr="009D1217">
              <w:rPr>
                <w:rFonts w:cs="Arial"/>
                <w:i/>
                <w:iCs/>
                <w:szCs w:val="24"/>
              </w:rPr>
              <w:t>linting</w:t>
            </w:r>
            <w:proofErr w:type="spellEnd"/>
            <w:r w:rsidRPr="009D1217">
              <w:rPr>
                <w:rFonts w:cs="Arial"/>
                <w:szCs w:val="24"/>
              </w:rPr>
              <w:t xml:space="preserve"> pour le langage </w:t>
            </w:r>
            <w:r w:rsidRPr="009D1217">
              <w:rPr>
                <w:rFonts w:cs="Arial"/>
                <w:i/>
                <w:iCs/>
                <w:szCs w:val="24"/>
              </w:rPr>
              <w:t>Python</w:t>
            </w:r>
            <w:r w:rsidRPr="009D1217">
              <w:rPr>
                <w:rFonts w:cs="Arial"/>
                <w:szCs w:val="24"/>
              </w:rPr>
              <w:t>.</w:t>
            </w:r>
          </w:p>
        </w:tc>
      </w:tr>
      <w:tr w:rsidR="009D1217" w:rsidRPr="009D1217" w14:paraId="3AA16129" w14:textId="77777777" w:rsidTr="00DC0D9D">
        <w:tc>
          <w:tcPr>
            <w:tcW w:w="1990" w:type="dxa"/>
            <w:vMerge/>
            <w:vAlign w:val="center"/>
          </w:tcPr>
          <w:p w14:paraId="55BFF442" w14:textId="77777777" w:rsidR="009D1217" w:rsidRPr="009D1217" w:rsidRDefault="009D1217" w:rsidP="009D1217">
            <w:pPr>
              <w:jc w:val="center"/>
              <w:rPr>
                <w:rFonts w:cs="Arial"/>
                <w:b/>
                <w:bCs/>
                <w:szCs w:val="24"/>
              </w:rPr>
            </w:pPr>
          </w:p>
        </w:tc>
        <w:tc>
          <w:tcPr>
            <w:tcW w:w="1859" w:type="dxa"/>
            <w:vAlign w:val="center"/>
          </w:tcPr>
          <w:p w14:paraId="400A6051" w14:textId="608FAC25" w:rsidR="009D1217" w:rsidRPr="009D1217" w:rsidRDefault="00000000" w:rsidP="009D1217">
            <w:pPr>
              <w:jc w:val="center"/>
              <w:rPr>
                <w:rFonts w:cs="Arial"/>
                <w:b/>
                <w:bCs/>
                <w:szCs w:val="24"/>
              </w:rPr>
            </w:pPr>
            <w:hyperlink r:id="rId31" w:history="1">
              <w:r w:rsidR="009D1217" w:rsidRPr="009D1217">
                <w:rPr>
                  <w:rStyle w:val="Lienhypertexte"/>
                  <w:i/>
                  <w:iCs/>
                </w:rPr>
                <w:t>Live</w:t>
              </w:r>
              <w:r w:rsidR="009D1217" w:rsidRPr="009D1217">
                <w:rPr>
                  <w:rStyle w:val="Lienhypertexte"/>
                  <w:rFonts w:cs="Arial"/>
                  <w:b/>
                  <w:bCs/>
                  <w:szCs w:val="24"/>
                </w:rPr>
                <w:t xml:space="preserve"> </w:t>
              </w:r>
              <w:r w:rsidR="009D1217" w:rsidRPr="009D1217">
                <w:rPr>
                  <w:rStyle w:val="Lienhypertexte"/>
                  <w:rFonts w:cs="Arial"/>
                  <w:i/>
                  <w:iCs/>
                  <w:szCs w:val="24"/>
                </w:rPr>
                <w:t>Share</w:t>
              </w:r>
            </w:hyperlink>
          </w:p>
        </w:tc>
        <w:tc>
          <w:tcPr>
            <w:tcW w:w="5501" w:type="dxa"/>
          </w:tcPr>
          <w:p w14:paraId="691DE32F" w14:textId="58CDB900" w:rsidR="009D1217" w:rsidRPr="009D1217" w:rsidRDefault="009D1217" w:rsidP="009D1217">
            <w:pPr>
              <w:rPr>
                <w:rFonts w:cs="Arial"/>
                <w:szCs w:val="24"/>
              </w:rPr>
            </w:pPr>
            <w:r w:rsidRPr="009D1217">
              <w:rPr>
                <w:rFonts w:cs="Arial"/>
                <w:szCs w:val="24"/>
              </w:rPr>
              <w:t>Permet</w:t>
            </w:r>
            <w:r w:rsidR="009A09CC">
              <w:rPr>
                <w:rFonts w:cs="Arial"/>
                <w:szCs w:val="24"/>
              </w:rPr>
              <w:t>s</w:t>
            </w:r>
            <w:r w:rsidRPr="009D1217">
              <w:rPr>
                <w:rFonts w:cs="Arial"/>
                <w:szCs w:val="24"/>
              </w:rPr>
              <w:t xml:space="preserve"> le codage collaboratif en temps réel, permettant à plusieurs développeurs de travailler sur le même code simultanément.</w:t>
            </w:r>
          </w:p>
        </w:tc>
      </w:tr>
      <w:tr w:rsidR="009D1217" w:rsidRPr="009D1217" w14:paraId="2BDEC55E" w14:textId="77777777" w:rsidTr="00DC0D9D">
        <w:tc>
          <w:tcPr>
            <w:tcW w:w="1990" w:type="dxa"/>
            <w:vAlign w:val="center"/>
          </w:tcPr>
          <w:p w14:paraId="5C1928A0" w14:textId="77777777" w:rsidR="009D1217" w:rsidRPr="009D1217" w:rsidRDefault="009D1217" w:rsidP="009D1217">
            <w:pPr>
              <w:jc w:val="center"/>
              <w:rPr>
                <w:rFonts w:cs="Arial"/>
                <w:b/>
                <w:bCs/>
                <w:szCs w:val="24"/>
              </w:rPr>
            </w:pPr>
            <w:r w:rsidRPr="009D1217">
              <w:rPr>
                <w:rFonts w:cs="Arial"/>
                <w:b/>
                <w:bCs/>
                <w:szCs w:val="24"/>
              </w:rPr>
              <w:t>Fichiers de configuration</w:t>
            </w:r>
          </w:p>
        </w:tc>
        <w:tc>
          <w:tcPr>
            <w:tcW w:w="7360" w:type="dxa"/>
            <w:gridSpan w:val="2"/>
          </w:tcPr>
          <w:p w14:paraId="4C386DF2" w14:textId="29F26FDB" w:rsidR="009D1217" w:rsidRPr="009D1217" w:rsidRDefault="009D1217" w:rsidP="009D1217">
            <w:pPr>
              <w:rPr>
                <w:rFonts w:cs="Arial"/>
                <w:szCs w:val="24"/>
              </w:rPr>
            </w:pPr>
            <w:r w:rsidRPr="009D1217">
              <w:rPr>
                <w:rFonts w:cs="Arial"/>
                <w:i/>
                <w:iCs/>
                <w:szCs w:val="24"/>
              </w:rPr>
              <w:t>VSCode</w:t>
            </w:r>
            <w:r w:rsidRPr="009D1217">
              <w:rPr>
                <w:rFonts w:cs="Arial"/>
                <w:szCs w:val="24"/>
              </w:rPr>
              <w:t xml:space="preserve"> est hautement configurable. Vous pouvez modifier ses paramètres en éditant le fichier </w:t>
            </w:r>
            <w:hyperlink r:id="rId32" w:history="1">
              <w:proofErr w:type="spellStart"/>
              <w:r w:rsidRPr="009D1217">
                <w:rPr>
                  <w:rStyle w:val="Lienhypertexte"/>
                  <w:rFonts w:cs="Arial"/>
                  <w:i/>
                  <w:iCs/>
                  <w:szCs w:val="24"/>
                </w:rPr>
                <w:t>settings.json</w:t>
              </w:r>
              <w:proofErr w:type="spellEnd"/>
            </w:hyperlink>
            <w:r w:rsidRPr="009D1217">
              <w:rPr>
                <w:rFonts w:cs="Arial"/>
                <w:szCs w:val="24"/>
              </w:rPr>
              <w:t>.</w:t>
            </w:r>
          </w:p>
        </w:tc>
      </w:tr>
    </w:tbl>
    <w:p w14:paraId="6E4EEA77" w14:textId="77777777" w:rsidR="00DC0D9D" w:rsidRDefault="00DC0D9D">
      <w:r>
        <w:br w:type="page"/>
      </w:r>
    </w:p>
    <w:tbl>
      <w:tblPr>
        <w:tblStyle w:val="Grilledutableau"/>
        <w:tblW w:w="0" w:type="auto"/>
        <w:tblLook w:val="04A0" w:firstRow="1" w:lastRow="0" w:firstColumn="1" w:lastColumn="0" w:noHBand="0" w:noVBand="1"/>
      </w:tblPr>
      <w:tblGrid>
        <w:gridCol w:w="1990"/>
        <w:gridCol w:w="1859"/>
        <w:gridCol w:w="5501"/>
      </w:tblGrid>
      <w:tr w:rsidR="0012128B" w:rsidRPr="009D1217" w14:paraId="6081ACE8" w14:textId="77777777" w:rsidTr="00D02727">
        <w:trPr>
          <w:trHeight w:val="800"/>
        </w:trPr>
        <w:tc>
          <w:tcPr>
            <w:tcW w:w="1990" w:type="dxa"/>
            <w:vMerge w:val="restart"/>
            <w:vAlign w:val="center"/>
          </w:tcPr>
          <w:p w14:paraId="1C466292" w14:textId="6871BC3A" w:rsidR="0012128B" w:rsidRPr="009D1217" w:rsidRDefault="0012128B" w:rsidP="009D1217">
            <w:pPr>
              <w:jc w:val="center"/>
              <w:rPr>
                <w:rFonts w:cs="Arial"/>
                <w:b/>
                <w:bCs/>
                <w:szCs w:val="24"/>
              </w:rPr>
            </w:pPr>
            <w:r w:rsidRPr="009D1217">
              <w:rPr>
                <w:rFonts w:cs="Arial"/>
                <w:b/>
                <w:bCs/>
                <w:szCs w:val="24"/>
              </w:rPr>
              <w:lastRenderedPageBreak/>
              <w:t>Fonctionnalités précises</w:t>
            </w:r>
          </w:p>
        </w:tc>
        <w:tc>
          <w:tcPr>
            <w:tcW w:w="1859" w:type="dxa"/>
            <w:vAlign w:val="center"/>
          </w:tcPr>
          <w:p w14:paraId="4AE1A3B8" w14:textId="53ECFA14" w:rsidR="0012128B" w:rsidRPr="009D1217" w:rsidRDefault="00000000" w:rsidP="0012128B">
            <w:pPr>
              <w:jc w:val="center"/>
              <w:rPr>
                <w:rFonts w:cs="Arial"/>
                <w:szCs w:val="24"/>
              </w:rPr>
            </w:pPr>
            <w:hyperlink r:id="rId33" w:history="1">
              <w:r w:rsidR="0012128B" w:rsidRPr="009D1217">
                <w:rPr>
                  <w:rStyle w:val="Lienhypertexte"/>
                  <w:rFonts w:cs="Arial"/>
                  <w:i/>
                  <w:iCs/>
                  <w:szCs w:val="24"/>
                </w:rPr>
                <w:t>IntelliSense</w:t>
              </w:r>
            </w:hyperlink>
          </w:p>
        </w:tc>
        <w:tc>
          <w:tcPr>
            <w:tcW w:w="5501" w:type="dxa"/>
          </w:tcPr>
          <w:p w14:paraId="53403016" w14:textId="6319488C" w:rsidR="0012128B" w:rsidRPr="009D1217" w:rsidRDefault="0012128B" w:rsidP="009D1217">
            <w:pPr>
              <w:rPr>
                <w:rFonts w:cs="Arial"/>
                <w:szCs w:val="24"/>
              </w:rPr>
            </w:pPr>
            <w:r w:rsidRPr="009D1217">
              <w:rPr>
                <w:rFonts w:cs="Arial"/>
                <w:szCs w:val="24"/>
              </w:rPr>
              <w:t>C’est un outil de complétion de code qui offre des suggestions de code pendant que vous tapez.</w:t>
            </w:r>
          </w:p>
        </w:tc>
      </w:tr>
      <w:tr w:rsidR="009D1217" w:rsidRPr="009D1217" w14:paraId="27C7311D" w14:textId="77777777" w:rsidTr="0012128B">
        <w:tc>
          <w:tcPr>
            <w:tcW w:w="1990" w:type="dxa"/>
            <w:vMerge/>
            <w:vAlign w:val="center"/>
          </w:tcPr>
          <w:p w14:paraId="662A9661" w14:textId="77777777" w:rsidR="009D1217" w:rsidRPr="009D1217" w:rsidRDefault="009D1217" w:rsidP="009D1217">
            <w:pPr>
              <w:jc w:val="center"/>
              <w:rPr>
                <w:rFonts w:cs="Arial"/>
                <w:b/>
                <w:bCs/>
                <w:szCs w:val="24"/>
              </w:rPr>
            </w:pPr>
          </w:p>
        </w:tc>
        <w:tc>
          <w:tcPr>
            <w:tcW w:w="1859" w:type="dxa"/>
            <w:vAlign w:val="center"/>
          </w:tcPr>
          <w:p w14:paraId="0AD7E99F" w14:textId="440492CE" w:rsidR="009D1217" w:rsidRPr="009D1217" w:rsidRDefault="00000000" w:rsidP="0012128B">
            <w:pPr>
              <w:jc w:val="center"/>
              <w:rPr>
                <w:rFonts w:cs="Arial"/>
                <w:i/>
                <w:iCs/>
                <w:szCs w:val="24"/>
              </w:rPr>
            </w:pPr>
            <w:hyperlink r:id="rId34" w:history="1">
              <w:r w:rsidR="009D1217" w:rsidRPr="009D1217">
                <w:rPr>
                  <w:rStyle w:val="Lienhypertexte"/>
                  <w:rFonts w:cs="Arial"/>
                  <w:i/>
                  <w:iCs/>
                  <w:szCs w:val="24"/>
                </w:rPr>
                <w:t>Débogage</w:t>
              </w:r>
            </w:hyperlink>
          </w:p>
        </w:tc>
        <w:tc>
          <w:tcPr>
            <w:tcW w:w="5501" w:type="dxa"/>
          </w:tcPr>
          <w:p w14:paraId="182A3F32" w14:textId="77777777" w:rsidR="009D1217" w:rsidRPr="009D1217" w:rsidRDefault="009D1217" w:rsidP="009D1217">
            <w:pPr>
              <w:rPr>
                <w:rFonts w:cs="Arial"/>
                <w:szCs w:val="24"/>
              </w:rPr>
            </w:pPr>
            <w:r w:rsidRPr="009D1217">
              <w:rPr>
                <w:rFonts w:cs="Arial"/>
                <w:i/>
                <w:iCs/>
                <w:szCs w:val="24"/>
              </w:rPr>
              <w:t>VSCode</w:t>
            </w:r>
            <w:r w:rsidRPr="009D1217">
              <w:rPr>
                <w:rFonts w:cs="Arial"/>
                <w:szCs w:val="24"/>
              </w:rPr>
              <w:t xml:space="preserve"> propose un débogueur intégré pour une grande variété de langages de programmation.</w:t>
            </w:r>
          </w:p>
        </w:tc>
      </w:tr>
      <w:tr w:rsidR="009D1217" w:rsidRPr="009D1217" w14:paraId="5069D4CE" w14:textId="77777777" w:rsidTr="0012128B">
        <w:tc>
          <w:tcPr>
            <w:tcW w:w="1990" w:type="dxa"/>
            <w:vMerge/>
            <w:vAlign w:val="center"/>
          </w:tcPr>
          <w:p w14:paraId="1FB3F81C" w14:textId="77777777" w:rsidR="009D1217" w:rsidRPr="009D1217" w:rsidRDefault="009D1217" w:rsidP="009D1217">
            <w:pPr>
              <w:jc w:val="center"/>
              <w:rPr>
                <w:rFonts w:cs="Arial"/>
                <w:b/>
                <w:bCs/>
                <w:szCs w:val="24"/>
              </w:rPr>
            </w:pPr>
          </w:p>
        </w:tc>
        <w:tc>
          <w:tcPr>
            <w:tcW w:w="1859" w:type="dxa"/>
            <w:vAlign w:val="center"/>
          </w:tcPr>
          <w:p w14:paraId="56420417" w14:textId="21EED73D" w:rsidR="009D1217" w:rsidRPr="009D1217" w:rsidRDefault="00000000" w:rsidP="0012128B">
            <w:pPr>
              <w:jc w:val="center"/>
              <w:rPr>
                <w:rFonts w:cs="Arial"/>
                <w:i/>
                <w:iCs/>
                <w:szCs w:val="24"/>
              </w:rPr>
            </w:pPr>
            <w:hyperlink r:id="rId35" w:history="1">
              <w:r w:rsidR="009D1217" w:rsidRPr="009D1217">
                <w:rPr>
                  <w:rStyle w:val="Lienhypertexte"/>
                  <w:rFonts w:cs="Arial"/>
                  <w:i/>
                  <w:iCs/>
                  <w:szCs w:val="24"/>
                </w:rPr>
                <w:t>Contrôle de version intégré</w:t>
              </w:r>
            </w:hyperlink>
          </w:p>
        </w:tc>
        <w:tc>
          <w:tcPr>
            <w:tcW w:w="5501" w:type="dxa"/>
          </w:tcPr>
          <w:p w14:paraId="3DA3CFDB" w14:textId="77777777" w:rsidR="009D1217" w:rsidRPr="009D1217" w:rsidRDefault="009D1217" w:rsidP="009D1217">
            <w:pPr>
              <w:rPr>
                <w:rFonts w:cs="Arial"/>
                <w:szCs w:val="24"/>
              </w:rPr>
            </w:pPr>
            <w:r w:rsidRPr="009D1217">
              <w:rPr>
                <w:rFonts w:cs="Arial"/>
                <w:szCs w:val="24"/>
              </w:rPr>
              <w:t xml:space="preserve">Il offre une intégration directe avec </w:t>
            </w:r>
            <w:r w:rsidRPr="009D1217">
              <w:rPr>
                <w:rFonts w:cs="Arial"/>
                <w:i/>
                <w:iCs/>
                <w:szCs w:val="24"/>
              </w:rPr>
              <w:t>Git</w:t>
            </w:r>
            <w:r w:rsidRPr="009D1217">
              <w:rPr>
                <w:rFonts w:cs="Arial"/>
                <w:szCs w:val="24"/>
              </w:rPr>
              <w:t>, permettant le contrôle de version directement à partir de l’éditeur.</w:t>
            </w:r>
          </w:p>
        </w:tc>
      </w:tr>
      <w:tr w:rsidR="009D1217" w:rsidRPr="009D1217" w14:paraId="1E923ABE" w14:textId="77777777" w:rsidTr="0012128B">
        <w:tc>
          <w:tcPr>
            <w:tcW w:w="1990" w:type="dxa"/>
            <w:vMerge/>
            <w:vAlign w:val="center"/>
          </w:tcPr>
          <w:p w14:paraId="0715D149" w14:textId="77777777" w:rsidR="009D1217" w:rsidRPr="009D1217" w:rsidRDefault="009D1217" w:rsidP="009D1217">
            <w:pPr>
              <w:jc w:val="center"/>
              <w:rPr>
                <w:rFonts w:cs="Arial"/>
                <w:b/>
                <w:bCs/>
                <w:szCs w:val="24"/>
              </w:rPr>
            </w:pPr>
          </w:p>
        </w:tc>
        <w:tc>
          <w:tcPr>
            <w:tcW w:w="1859" w:type="dxa"/>
            <w:vAlign w:val="center"/>
          </w:tcPr>
          <w:p w14:paraId="6B0A86F4" w14:textId="1DDE0C77" w:rsidR="009D1217" w:rsidRPr="009D1217" w:rsidRDefault="00000000" w:rsidP="0012128B">
            <w:pPr>
              <w:jc w:val="center"/>
              <w:rPr>
                <w:rFonts w:cs="Arial"/>
                <w:i/>
                <w:iCs/>
                <w:szCs w:val="24"/>
              </w:rPr>
            </w:pPr>
            <w:hyperlink r:id="rId36" w:history="1">
              <w:r w:rsidR="009D1217" w:rsidRPr="009D1217">
                <w:rPr>
                  <w:rStyle w:val="Lienhypertexte"/>
                  <w:rFonts w:cs="Arial"/>
                  <w:i/>
                  <w:iCs/>
                  <w:szCs w:val="24"/>
                </w:rPr>
                <w:t>Terminal intégré</w:t>
              </w:r>
            </w:hyperlink>
          </w:p>
        </w:tc>
        <w:tc>
          <w:tcPr>
            <w:tcW w:w="5501" w:type="dxa"/>
          </w:tcPr>
          <w:p w14:paraId="0DE829A4" w14:textId="77777777" w:rsidR="009D1217" w:rsidRPr="009D1217" w:rsidRDefault="009D1217" w:rsidP="009D1217">
            <w:pPr>
              <w:rPr>
                <w:rFonts w:cs="Arial"/>
                <w:szCs w:val="24"/>
              </w:rPr>
            </w:pPr>
            <w:r w:rsidRPr="009D1217">
              <w:rPr>
                <w:rFonts w:cs="Arial"/>
                <w:szCs w:val="24"/>
              </w:rPr>
              <w:t xml:space="preserve">Vous pouvez ouvrir un terminal directement dans </w:t>
            </w:r>
            <w:r w:rsidRPr="009D1217">
              <w:rPr>
                <w:rFonts w:cs="Arial"/>
                <w:i/>
                <w:iCs/>
                <w:szCs w:val="24"/>
              </w:rPr>
              <w:t>VSCode</w:t>
            </w:r>
            <w:r w:rsidRPr="009D1217">
              <w:rPr>
                <w:rFonts w:cs="Arial"/>
                <w:szCs w:val="24"/>
              </w:rPr>
              <w:t xml:space="preserve">, ce qui facilite l’exécution de commandes </w:t>
            </w:r>
            <w:proofErr w:type="spellStart"/>
            <w:r w:rsidRPr="009D1217">
              <w:rPr>
                <w:rFonts w:cs="Arial"/>
                <w:i/>
                <w:iCs/>
                <w:szCs w:val="24"/>
              </w:rPr>
              <w:t>shell</w:t>
            </w:r>
            <w:proofErr w:type="spellEnd"/>
            <w:r w:rsidRPr="009D1217">
              <w:rPr>
                <w:rFonts w:cs="Arial"/>
                <w:szCs w:val="24"/>
              </w:rPr>
              <w:t xml:space="preserve"> sans quitter l’éditeur.</w:t>
            </w:r>
          </w:p>
        </w:tc>
      </w:tr>
      <w:tr w:rsidR="00AC5633" w:rsidRPr="009D1217" w14:paraId="1F6A6FB1" w14:textId="77777777" w:rsidTr="00EE713F">
        <w:trPr>
          <w:trHeight w:val="2110"/>
        </w:trPr>
        <w:tc>
          <w:tcPr>
            <w:tcW w:w="1990" w:type="dxa"/>
            <w:vAlign w:val="center"/>
          </w:tcPr>
          <w:p w14:paraId="6AE44D68" w14:textId="77777777" w:rsidR="00AC5633" w:rsidRPr="009D1217" w:rsidRDefault="00AC5633" w:rsidP="009D1217">
            <w:pPr>
              <w:jc w:val="center"/>
              <w:rPr>
                <w:rFonts w:cs="Arial"/>
                <w:b/>
                <w:bCs/>
                <w:szCs w:val="24"/>
              </w:rPr>
            </w:pPr>
            <w:r w:rsidRPr="009D1217">
              <w:rPr>
                <w:rFonts w:cs="Arial"/>
                <w:b/>
                <w:bCs/>
                <w:szCs w:val="24"/>
              </w:rPr>
              <w:t>Avantages</w:t>
            </w:r>
          </w:p>
        </w:tc>
        <w:tc>
          <w:tcPr>
            <w:tcW w:w="7360" w:type="dxa"/>
            <w:gridSpan w:val="2"/>
          </w:tcPr>
          <w:p w14:paraId="44AD4133" w14:textId="7AA48EB4" w:rsidR="00AC5633" w:rsidRPr="00AC5633" w:rsidRDefault="00AC5633" w:rsidP="00AC5633">
            <w:pPr>
              <w:pStyle w:val="Paragraphedeliste"/>
              <w:numPr>
                <w:ilvl w:val="0"/>
                <w:numId w:val="3"/>
              </w:numPr>
              <w:ind w:left="420"/>
              <w:rPr>
                <w:rFonts w:cs="Arial"/>
                <w:szCs w:val="24"/>
              </w:rPr>
            </w:pPr>
            <w:r w:rsidRPr="00AC5633">
              <w:rPr>
                <w:rFonts w:cs="Arial"/>
                <w:szCs w:val="24"/>
              </w:rPr>
              <w:t>Gratuit et open</w:t>
            </w:r>
            <w:r w:rsidR="009A09CC">
              <w:rPr>
                <w:rFonts w:cs="Arial"/>
                <w:szCs w:val="24"/>
              </w:rPr>
              <w:t xml:space="preserve"> </w:t>
            </w:r>
            <w:r w:rsidRPr="00AC5633">
              <w:rPr>
                <w:rFonts w:cs="Arial"/>
                <w:szCs w:val="24"/>
              </w:rPr>
              <w:t>source.</w:t>
            </w:r>
          </w:p>
          <w:p w14:paraId="45AB0A0F" w14:textId="77777777" w:rsidR="00AC5633" w:rsidRPr="00AC5633" w:rsidRDefault="00AC5633" w:rsidP="00AC5633">
            <w:pPr>
              <w:pStyle w:val="Paragraphedeliste"/>
              <w:numPr>
                <w:ilvl w:val="0"/>
                <w:numId w:val="3"/>
              </w:numPr>
              <w:ind w:left="420"/>
              <w:rPr>
                <w:rFonts w:cs="Arial"/>
                <w:szCs w:val="24"/>
              </w:rPr>
            </w:pPr>
            <w:r w:rsidRPr="00AC5633">
              <w:rPr>
                <w:rFonts w:cs="Arial"/>
                <w:szCs w:val="24"/>
              </w:rPr>
              <w:t>Léger et rapide.</w:t>
            </w:r>
          </w:p>
          <w:p w14:paraId="4DADB4B2" w14:textId="77777777" w:rsidR="00AC5633" w:rsidRPr="00AC5633" w:rsidRDefault="00AC5633" w:rsidP="00AC5633">
            <w:pPr>
              <w:pStyle w:val="Paragraphedeliste"/>
              <w:numPr>
                <w:ilvl w:val="0"/>
                <w:numId w:val="3"/>
              </w:numPr>
              <w:ind w:left="420"/>
              <w:rPr>
                <w:rFonts w:cs="Arial"/>
                <w:szCs w:val="24"/>
              </w:rPr>
            </w:pPr>
            <w:r w:rsidRPr="00AC5633">
              <w:rPr>
                <w:rFonts w:cs="Arial"/>
                <w:szCs w:val="24"/>
              </w:rPr>
              <w:t>Hautement extensible grâce à sa vaste bibliothèque de plugiciels.</w:t>
            </w:r>
          </w:p>
          <w:p w14:paraId="1BF9E2F0" w14:textId="77777777" w:rsidR="00AC5633" w:rsidRPr="00AC5633" w:rsidRDefault="00AC5633" w:rsidP="00AC5633">
            <w:pPr>
              <w:pStyle w:val="Paragraphedeliste"/>
              <w:numPr>
                <w:ilvl w:val="0"/>
                <w:numId w:val="3"/>
              </w:numPr>
              <w:ind w:left="420"/>
              <w:rPr>
                <w:rFonts w:cs="Arial"/>
                <w:szCs w:val="24"/>
              </w:rPr>
            </w:pPr>
            <w:r w:rsidRPr="00AC5633">
              <w:rPr>
                <w:rFonts w:cs="Arial"/>
                <w:szCs w:val="24"/>
              </w:rPr>
              <w:t>Supporte une grande variété de langages de programmation.</w:t>
            </w:r>
          </w:p>
          <w:p w14:paraId="537A8C6F" w14:textId="5C83D598" w:rsidR="00AC5633" w:rsidRPr="00AC5633" w:rsidRDefault="00AC5633" w:rsidP="00AC5633">
            <w:pPr>
              <w:pStyle w:val="Paragraphedeliste"/>
              <w:numPr>
                <w:ilvl w:val="0"/>
                <w:numId w:val="3"/>
              </w:numPr>
              <w:ind w:left="420"/>
              <w:rPr>
                <w:rFonts w:cs="Arial"/>
                <w:szCs w:val="24"/>
              </w:rPr>
            </w:pPr>
            <w:r w:rsidRPr="00AC5633">
              <w:rPr>
                <w:rFonts w:cs="Arial"/>
                <w:szCs w:val="24"/>
              </w:rPr>
              <w:t xml:space="preserve">Intégration avec </w:t>
            </w:r>
            <w:r w:rsidRPr="0012128B">
              <w:rPr>
                <w:rFonts w:cs="Arial"/>
                <w:i/>
                <w:iCs/>
                <w:szCs w:val="24"/>
              </w:rPr>
              <w:t>Git</w:t>
            </w:r>
            <w:r w:rsidRPr="00AC5633">
              <w:rPr>
                <w:rFonts w:cs="Arial"/>
                <w:szCs w:val="24"/>
              </w:rPr>
              <w:t xml:space="preserve"> et terminal intégré.</w:t>
            </w:r>
          </w:p>
        </w:tc>
      </w:tr>
      <w:tr w:rsidR="00AC5633" w:rsidRPr="009D1217" w14:paraId="5C9B9548" w14:textId="77777777" w:rsidTr="0046216E">
        <w:trPr>
          <w:trHeight w:val="2928"/>
        </w:trPr>
        <w:tc>
          <w:tcPr>
            <w:tcW w:w="1990" w:type="dxa"/>
            <w:vAlign w:val="center"/>
          </w:tcPr>
          <w:p w14:paraId="1C0C76A8" w14:textId="77777777" w:rsidR="00AC5633" w:rsidRPr="009D1217" w:rsidRDefault="00AC5633" w:rsidP="009D1217">
            <w:pPr>
              <w:jc w:val="center"/>
              <w:rPr>
                <w:rFonts w:cs="Arial"/>
                <w:b/>
                <w:bCs/>
                <w:szCs w:val="24"/>
              </w:rPr>
            </w:pPr>
            <w:r w:rsidRPr="009D1217">
              <w:rPr>
                <w:rFonts w:cs="Arial"/>
                <w:b/>
                <w:bCs/>
                <w:szCs w:val="24"/>
              </w:rPr>
              <w:t>Inconvénients</w:t>
            </w:r>
          </w:p>
        </w:tc>
        <w:tc>
          <w:tcPr>
            <w:tcW w:w="7360" w:type="dxa"/>
            <w:gridSpan w:val="2"/>
          </w:tcPr>
          <w:p w14:paraId="3911A9D5" w14:textId="77777777" w:rsidR="00AC5633" w:rsidRPr="00AC5633" w:rsidRDefault="00AC5633" w:rsidP="00AC5633">
            <w:pPr>
              <w:pStyle w:val="Paragraphedeliste"/>
              <w:numPr>
                <w:ilvl w:val="0"/>
                <w:numId w:val="3"/>
              </w:numPr>
              <w:ind w:left="420"/>
              <w:rPr>
                <w:rFonts w:cs="Arial"/>
                <w:szCs w:val="24"/>
              </w:rPr>
            </w:pPr>
            <w:r w:rsidRPr="00AC5633">
              <w:rPr>
                <w:rFonts w:cs="Arial"/>
                <w:szCs w:val="24"/>
              </w:rPr>
              <w:t xml:space="preserve">Moins de fonctionnalités intégrées par rapport à un </w:t>
            </w:r>
            <w:r w:rsidRPr="0012128B">
              <w:rPr>
                <w:rFonts w:cs="Arial"/>
                <w:i/>
                <w:iCs/>
                <w:szCs w:val="24"/>
              </w:rPr>
              <w:t>IDE</w:t>
            </w:r>
            <w:r w:rsidRPr="00AC5633">
              <w:rPr>
                <w:rFonts w:cs="Arial"/>
                <w:szCs w:val="24"/>
              </w:rPr>
              <w:t xml:space="preserve"> complet.</w:t>
            </w:r>
          </w:p>
          <w:p w14:paraId="75AD1024" w14:textId="77777777" w:rsidR="00AC5633" w:rsidRPr="00AC5633" w:rsidRDefault="00AC5633" w:rsidP="00AC5633">
            <w:pPr>
              <w:pStyle w:val="Paragraphedeliste"/>
              <w:numPr>
                <w:ilvl w:val="0"/>
                <w:numId w:val="3"/>
              </w:numPr>
              <w:ind w:left="420"/>
              <w:rPr>
                <w:rFonts w:cs="Arial"/>
                <w:szCs w:val="24"/>
              </w:rPr>
            </w:pPr>
            <w:proofErr w:type="spellStart"/>
            <w:r w:rsidRPr="00AC5633">
              <w:rPr>
                <w:rFonts w:cs="Arial"/>
                <w:szCs w:val="24"/>
              </w:rPr>
              <w:t>Peut être</w:t>
            </w:r>
            <w:proofErr w:type="spellEnd"/>
            <w:r w:rsidRPr="00AC5633">
              <w:rPr>
                <w:rFonts w:cs="Arial"/>
                <w:szCs w:val="24"/>
              </w:rPr>
              <w:t xml:space="preserve"> moins performant pour les très grands projets.</w:t>
            </w:r>
          </w:p>
          <w:p w14:paraId="0B512506" w14:textId="77777777" w:rsidR="00AC5633" w:rsidRPr="00AC5633" w:rsidRDefault="00AC5633" w:rsidP="00AC5633">
            <w:pPr>
              <w:pStyle w:val="Paragraphedeliste"/>
              <w:numPr>
                <w:ilvl w:val="0"/>
                <w:numId w:val="3"/>
              </w:numPr>
              <w:ind w:left="420"/>
              <w:rPr>
                <w:rFonts w:cs="Arial"/>
                <w:szCs w:val="24"/>
              </w:rPr>
            </w:pPr>
            <w:r w:rsidRPr="00AC5633">
              <w:rPr>
                <w:rFonts w:cs="Arial"/>
                <w:szCs w:val="24"/>
              </w:rPr>
              <w:t>Certaines fonctionnalités peuvent nécessiter l’installation de plugiciels supplémentaires.</w:t>
            </w:r>
          </w:p>
          <w:p w14:paraId="2530CFAB" w14:textId="4306190B" w:rsidR="00AC5633" w:rsidRPr="00AC5633" w:rsidRDefault="00AC5633" w:rsidP="00AC5633">
            <w:pPr>
              <w:pStyle w:val="Paragraphedeliste"/>
              <w:numPr>
                <w:ilvl w:val="0"/>
                <w:numId w:val="3"/>
              </w:numPr>
              <w:ind w:left="420"/>
              <w:rPr>
                <w:rFonts w:cs="Arial"/>
                <w:szCs w:val="24"/>
              </w:rPr>
            </w:pPr>
            <w:r w:rsidRPr="00AC5633">
              <w:rPr>
                <w:rFonts w:cs="Arial"/>
                <w:szCs w:val="24"/>
              </w:rPr>
              <w:t>L’intégration du débogueur varie en fonction du langage de programmation utilisé et peut nécessiter une configuration supplémentaire.</w:t>
            </w:r>
          </w:p>
        </w:tc>
      </w:tr>
    </w:tbl>
    <w:p w14:paraId="4658DFCB" w14:textId="77777777" w:rsidR="009D1217" w:rsidRPr="009D1217" w:rsidRDefault="009D1217" w:rsidP="009D1217">
      <w:pPr>
        <w:rPr>
          <w:rFonts w:cs="Arial"/>
          <w:szCs w:val="24"/>
        </w:rPr>
      </w:pPr>
    </w:p>
    <w:p w14:paraId="5A8E54B9" w14:textId="77777777" w:rsidR="009D1217" w:rsidRPr="009D1217" w:rsidRDefault="009D1217" w:rsidP="009D1217">
      <w:pPr>
        <w:spacing w:line="259" w:lineRule="auto"/>
        <w:jc w:val="left"/>
        <w:rPr>
          <w:rFonts w:cs="Arial"/>
          <w:b/>
          <w:bCs/>
          <w:szCs w:val="24"/>
        </w:rPr>
      </w:pPr>
      <w:r w:rsidRPr="009D1217">
        <w:rPr>
          <w:rFonts w:cs="Arial"/>
          <w:b/>
          <w:bCs/>
          <w:szCs w:val="24"/>
        </w:rPr>
        <w:br w:type="page"/>
      </w:r>
    </w:p>
    <w:p w14:paraId="21551F37" w14:textId="4CEE8DC4" w:rsidR="009D1217" w:rsidRPr="0012128B" w:rsidRDefault="00CD43CE" w:rsidP="002D087D">
      <w:pPr>
        <w:pStyle w:val="Titre3"/>
        <w:rPr>
          <w:i/>
          <w:iCs/>
        </w:rPr>
      </w:pPr>
      <w:bookmarkStart w:id="2" w:name="_Visual_Studio"/>
      <w:bookmarkStart w:id="3" w:name="_Toc143421729"/>
      <w:bookmarkEnd w:id="2"/>
      <w:r w:rsidRPr="00CD43CE">
        <w:rPr>
          <w:noProof/>
        </w:rPr>
        <w:lastRenderedPageBreak/>
        <w:drawing>
          <wp:anchor distT="0" distB="0" distL="114300" distR="114300" simplePos="0" relativeHeight="251671552" behindDoc="0" locked="0" layoutInCell="1" allowOverlap="1" wp14:anchorId="2ABC2211" wp14:editId="4BD9DBC0">
            <wp:simplePos x="0" y="0"/>
            <wp:positionH relativeFrom="margin">
              <wp:align>right</wp:align>
            </wp:positionH>
            <wp:positionV relativeFrom="paragraph">
              <wp:posOffset>6350</wp:posOffset>
            </wp:positionV>
            <wp:extent cx="809896" cy="381000"/>
            <wp:effectExtent l="0" t="0" r="9525" b="0"/>
            <wp:wrapNone/>
            <wp:docPr id="1685012726" name="Image 1">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5012726" name="Image 1">
                      <a:hlinkClick r:id="rId37"/>
                    </pic:cNvPr>
                    <pic:cNvPicPr/>
                  </pic:nvPicPr>
                  <pic:blipFill>
                    <a:blip r:embed="rId38" cstate="print">
                      <a:extLst>
                        <a:ext uri="{28A0092B-C50C-407E-A947-70E740481C1C}">
                          <a14:useLocalDpi xmlns:a14="http://schemas.microsoft.com/office/drawing/2010/main" val="0"/>
                        </a:ext>
                      </a:extLst>
                    </a:blip>
                    <a:stretch>
                      <a:fillRect/>
                    </a:stretch>
                  </pic:blipFill>
                  <pic:spPr>
                    <a:xfrm>
                      <a:off x="0" y="0"/>
                      <a:ext cx="809896" cy="381000"/>
                    </a:xfrm>
                    <a:prstGeom prst="rect">
                      <a:avLst/>
                    </a:prstGeom>
                  </pic:spPr>
                </pic:pic>
              </a:graphicData>
            </a:graphic>
            <wp14:sizeRelH relativeFrom="margin">
              <wp14:pctWidth>0</wp14:pctWidth>
            </wp14:sizeRelH>
            <wp14:sizeRelV relativeFrom="margin">
              <wp14:pctHeight>0</wp14:pctHeight>
            </wp14:sizeRelV>
          </wp:anchor>
        </w:drawing>
      </w:r>
      <w:r w:rsidR="007E2C08">
        <w:t xml:space="preserve">2. </w:t>
      </w:r>
      <w:hyperlink r:id="rId39" w:history="1">
        <w:r w:rsidR="009D1217" w:rsidRPr="0012128B">
          <w:rPr>
            <w:rStyle w:val="Lienhypertexte"/>
            <w:i/>
            <w:iCs/>
          </w:rPr>
          <w:t>Visual Studio</w:t>
        </w:r>
        <w:bookmarkEnd w:id="3"/>
      </w:hyperlink>
      <w:r w:rsidRPr="00CD43CE">
        <w:t xml:space="preserve"> </w:t>
      </w:r>
    </w:p>
    <w:tbl>
      <w:tblPr>
        <w:tblStyle w:val="Grilledutableau"/>
        <w:tblW w:w="0" w:type="auto"/>
        <w:tblLook w:val="04A0" w:firstRow="1" w:lastRow="0" w:firstColumn="1" w:lastColumn="0" w:noHBand="0" w:noVBand="1"/>
      </w:tblPr>
      <w:tblGrid>
        <w:gridCol w:w="1990"/>
        <w:gridCol w:w="1860"/>
        <w:gridCol w:w="5500"/>
      </w:tblGrid>
      <w:tr w:rsidR="009D1217" w:rsidRPr="009D1217" w14:paraId="6D3A34EF" w14:textId="77777777" w:rsidTr="000A2871">
        <w:tc>
          <w:tcPr>
            <w:tcW w:w="1990" w:type="dxa"/>
            <w:vAlign w:val="center"/>
          </w:tcPr>
          <w:p w14:paraId="599B4AEF" w14:textId="77777777" w:rsidR="009D1217" w:rsidRPr="009D1217" w:rsidRDefault="009D1217" w:rsidP="009D1217">
            <w:pPr>
              <w:jc w:val="center"/>
              <w:rPr>
                <w:rFonts w:cs="Arial"/>
                <w:b/>
                <w:bCs/>
                <w:szCs w:val="24"/>
              </w:rPr>
            </w:pPr>
            <w:r w:rsidRPr="009D1217">
              <w:rPr>
                <w:rFonts w:cs="Arial"/>
                <w:b/>
                <w:bCs/>
                <w:szCs w:val="24"/>
              </w:rPr>
              <w:t>Résumé</w:t>
            </w:r>
          </w:p>
        </w:tc>
        <w:tc>
          <w:tcPr>
            <w:tcW w:w="7360" w:type="dxa"/>
            <w:gridSpan w:val="2"/>
          </w:tcPr>
          <w:p w14:paraId="35969761" w14:textId="77777777" w:rsidR="009D1217" w:rsidRPr="009D1217" w:rsidRDefault="009D1217" w:rsidP="009D1217">
            <w:pPr>
              <w:rPr>
                <w:rFonts w:cs="Arial"/>
                <w:szCs w:val="24"/>
              </w:rPr>
            </w:pPr>
            <w:r w:rsidRPr="009D1217">
              <w:rPr>
                <w:rFonts w:cs="Arial"/>
                <w:i/>
                <w:iCs/>
                <w:szCs w:val="24"/>
              </w:rPr>
              <w:t>Visual Studio</w:t>
            </w:r>
            <w:r w:rsidRPr="009D1217">
              <w:rPr>
                <w:rFonts w:cs="Arial"/>
                <w:szCs w:val="24"/>
              </w:rPr>
              <w:t xml:space="preserve"> est un environnement de développement intégré (</w:t>
            </w:r>
            <w:r w:rsidRPr="009D1217">
              <w:rPr>
                <w:rFonts w:cs="Arial"/>
                <w:i/>
                <w:iCs/>
                <w:szCs w:val="24"/>
              </w:rPr>
              <w:t>IDE</w:t>
            </w:r>
            <w:r w:rsidRPr="009D1217">
              <w:rPr>
                <w:rFonts w:cs="Arial"/>
                <w:szCs w:val="24"/>
              </w:rPr>
              <w:t xml:space="preserve">) développé par </w:t>
            </w:r>
            <w:r w:rsidRPr="009D1217">
              <w:rPr>
                <w:rFonts w:cs="Arial"/>
                <w:i/>
                <w:iCs/>
                <w:szCs w:val="24"/>
              </w:rPr>
              <w:t>Microsoft</w:t>
            </w:r>
            <w:r w:rsidRPr="009D1217">
              <w:rPr>
                <w:rFonts w:cs="Arial"/>
                <w:szCs w:val="24"/>
              </w:rPr>
              <w:t xml:space="preserve">. Il supporte plusieurs langages de programmation tels que </w:t>
            </w:r>
            <w:r w:rsidRPr="009D1217">
              <w:rPr>
                <w:rFonts w:cs="Arial"/>
                <w:i/>
                <w:iCs/>
                <w:szCs w:val="24"/>
              </w:rPr>
              <w:t>C++</w:t>
            </w:r>
            <w:r w:rsidRPr="009D1217">
              <w:rPr>
                <w:rFonts w:cs="Arial"/>
                <w:szCs w:val="24"/>
              </w:rPr>
              <w:t xml:space="preserve">, </w:t>
            </w:r>
            <w:r w:rsidRPr="009D1217">
              <w:rPr>
                <w:rFonts w:cs="Arial"/>
                <w:i/>
                <w:iCs/>
                <w:szCs w:val="24"/>
              </w:rPr>
              <w:t>C#</w:t>
            </w:r>
            <w:r w:rsidRPr="009D1217">
              <w:rPr>
                <w:rFonts w:cs="Arial"/>
                <w:szCs w:val="24"/>
              </w:rPr>
              <w:t xml:space="preserve">, </w:t>
            </w:r>
            <w:r w:rsidRPr="009D1217">
              <w:rPr>
                <w:rFonts w:cs="Arial"/>
                <w:i/>
                <w:iCs/>
                <w:szCs w:val="24"/>
              </w:rPr>
              <w:t>Visual Basic</w:t>
            </w:r>
            <w:r w:rsidRPr="009D1217">
              <w:rPr>
                <w:rFonts w:cs="Arial"/>
                <w:szCs w:val="24"/>
              </w:rPr>
              <w:t xml:space="preserve">, </w:t>
            </w:r>
            <w:r w:rsidRPr="009D1217">
              <w:rPr>
                <w:rFonts w:cs="Arial"/>
                <w:i/>
                <w:iCs/>
                <w:szCs w:val="24"/>
              </w:rPr>
              <w:t>F#</w:t>
            </w:r>
            <w:r w:rsidRPr="009D1217">
              <w:rPr>
                <w:rFonts w:cs="Arial"/>
                <w:szCs w:val="24"/>
              </w:rPr>
              <w:t xml:space="preserve">, </w:t>
            </w:r>
            <w:r w:rsidRPr="009D1217">
              <w:rPr>
                <w:rFonts w:cs="Arial"/>
                <w:i/>
                <w:iCs/>
                <w:szCs w:val="24"/>
              </w:rPr>
              <w:t>Python</w:t>
            </w:r>
            <w:r w:rsidRPr="009D1217">
              <w:rPr>
                <w:rFonts w:cs="Arial"/>
                <w:szCs w:val="24"/>
              </w:rPr>
              <w:t xml:space="preserve">, </w:t>
            </w:r>
            <w:r w:rsidRPr="009D1217">
              <w:rPr>
                <w:rFonts w:cs="Arial"/>
                <w:i/>
                <w:iCs/>
                <w:szCs w:val="24"/>
              </w:rPr>
              <w:t>JavaScript</w:t>
            </w:r>
            <w:r w:rsidRPr="009D1217">
              <w:rPr>
                <w:rFonts w:cs="Arial"/>
                <w:szCs w:val="24"/>
              </w:rPr>
              <w:t xml:space="preserve">, </w:t>
            </w:r>
            <w:r w:rsidRPr="009D1217">
              <w:rPr>
                <w:rFonts w:cs="Arial"/>
                <w:i/>
                <w:iCs/>
                <w:szCs w:val="24"/>
              </w:rPr>
              <w:t>TypeScript</w:t>
            </w:r>
            <w:r w:rsidRPr="009D1217">
              <w:rPr>
                <w:rFonts w:cs="Arial"/>
                <w:szCs w:val="24"/>
              </w:rPr>
              <w:t xml:space="preserve">, et bien plus encore. Il offre des fonctionnalités avancées comme le débogage, le </w:t>
            </w:r>
            <w:r w:rsidRPr="009D1217">
              <w:rPr>
                <w:rFonts w:cs="Arial"/>
                <w:i/>
                <w:iCs/>
                <w:szCs w:val="24"/>
              </w:rPr>
              <w:t>profiling</w:t>
            </w:r>
            <w:r w:rsidRPr="009D1217">
              <w:rPr>
                <w:rFonts w:cs="Arial"/>
                <w:szCs w:val="24"/>
              </w:rPr>
              <w:t>, le contrôle de version, etc.</w:t>
            </w:r>
          </w:p>
        </w:tc>
      </w:tr>
      <w:tr w:rsidR="009D1217" w:rsidRPr="009D1217" w14:paraId="593997B7" w14:textId="77777777" w:rsidTr="000A2871">
        <w:tc>
          <w:tcPr>
            <w:tcW w:w="1990" w:type="dxa"/>
            <w:vMerge w:val="restart"/>
            <w:vAlign w:val="center"/>
          </w:tcPr>
          <w:p w14:paraId="7500A4D3" w14:textId="4ACDC1CD" w:rsidR="009D1217" w:rsidRPr="009D1217" w:rsidRDefault="0012128B" w:rsidP="009D1217">
            <w:pPr>
              <w:jc w:val="center"/>
              <w:rPr>
                <w:rFonts w:cs="Arial"/>
                <w:b/>
                <w:bCs/>
                <w:szCs w:val="24"/>
              </w:rPr>
            </w:pPr>
            <w:r w:rsidRPr="009D1217">
              <w:rPr>
                <w:rFonts w:cs="Arial"/>
                <w:b/>
                <w:bCs/>
                <w:szCs w:val="24"/>
              </w:rPr>
              <w:t>Plugiciels</w:t>
            </w:r>
          </w:p>
        </w:tc>
        <w:tc>
          <w:tcPr>
            <w:tcW w:w="1860" w:type="dxa"/>
            <w:vAlign w:val="center"/>
          </w:tcPr>
          <w:p w14:paraId="34C02106" w14:textId="58FAB179" w:rsidR="009D1217" w:rsidRPr="009D1217" w:rsidRDefault="00000000" w:rsidP="009D1217">
            <w:pPr>
              <w:jc w:val="center"/>
              <w:rPr>
                <w:rFonts w:cs="Arial"/>
                <w:i/>
                <w:iCs/>
                <w:szCs w:val="24"/>
              </w:rPr>
            </w:pPr>
            <w:hyperlink r:id="rId40" w:history="1">
              <w:proofErr w:type="spellStart"/>
              <w:r w:rsidR="009D1217" w:rsidRPr="009D1217">
                <w:rPr>
                  <w:rStyle w:val="Lienhypertexte"/>
                  <w:rFonts w:cs="Arial"/>
                  <w:i/>
                  <w:iCs/>
                  <w:szCs w:val="24"/>
                </w:rPr>
                <w:t>Resharper</w:t>
              </w:r>
              <w:proofErr w:type="spellEnd"/>
            </w:hyperlink>
          </w:p>
        </w:tc>
        <w:tc>
          <w:tcPr>
            <w:tcW w:w="5500" w:type="dxa"/>
          </w:tcPr>
          <w:p w14:paraId="49BFAC16" w14:textId="77777777" w:rsidR="009D1217" w:rsidRPr="009D1217" w:rsidRDefault="009D1217" w:rsidP="009D1217">
            <w:pPr>
              <w:rPr>
                <w:rFonts w:cs="Arial"/>
                <w:szCs w:val="24"/>
              </w:rPr>
            </w:pPr>
            <w:r w:rsidRPr="009D1217">
              <w:rPr>
                <w:rFonts w:cs="Arial"/>
                <w:szCs w:val="24"/>
              </w:rPr>
              <w:t xml:space="preserve">C’est une extension pour </w:t>
            </w:r>
            <w:r w:rsidRPr="009D1217">
              <w:rPr>
                <w:rFonts w:cs="Arial"/>
                <w:i/>
                <w:iCs/>
                <w:szCs w:val="24"/>
              </w:rPr>
              <w:t>Visual Studio</w:t>
            </w:r>
            <w:r w:rsidRPr="009D1217">
              <w:rPr>
                <w:rFonts w:cs="Arial"/>
                <w:szCs w:val="24"/>
              </w:rPr>
              <w:t xml:space="preserve"> qui peut augmenter la productivité de développement </w:t>
            </w:r>
            <w:r w:rsidRPr="009D1217">
              <w:rPr>
                <w:rFonts w:cs="Arial"/>
                <w:i/>
                <w:iCs/>
                <w:szCs w:val="24"/>
              </w:rPr>
              <w:t>.NET</w:t>
            </w:r>
            <w:r w:rsidRPr="009D1217">
              <w:rPr>
                <w:rFonts w:cs="Arial"/>
                <w:szCs w:val="24"/>
              </w:rPr>
              <w:t xml:space="preserve"> en fournissant des fonctionnalités comme le </w:t>
            </w:r>
            <w:proofErr w:type="spellStart"/>
            <w:r w:rsidRPr="009D1217">
              <w:rPr>
                <w:rFonts w:cs="Arial"/>
                <w:i/>
                <w:iCs/>
                <w:szCs w:val="24"/>
              </w:rPr>
              <w:t>refactoring</w:t>
            </w:r>
            <w:proofErr w:type="spellEnd"/>
            <w:r w:rsidRPr="009D1217">
              <w:rPr>
                <w:rFonts w:cs="Arial"/>
                <w:szCs w:val="24"/>
              </w:rPr>
              <w:t xml:space="preserve"> de code, la navigation de code, etc.</w:t>
            </w:r>
          </w:p>
        </w:tc>
      </w:tr>
      <w:tr w:rsidR="009D1217" w:rsidRPr="009D1217" w14:paraId="46CC8DC7" w14:textId="77777777" w:rsidTr="000A2871">
        <w:tc>
          <w:tcPr>
            <w:tcW w:w="1990" w:type="dxa"/>
            <w:vMerge/>
            <w:vAlign w:val="center"/>
          </w:tcPr>
          <w:p w14:paraId="117E2B83" w14:textId="77777777" w:rsidR="009D1217" w:rsidRPr="009D1217" w:rsidRDefault="009D1217" w:rsidP="009D1217">
            <w:pPr>
              <w:jc w:val="center"/>
              <w:rPr>
                <w:rFonts w:cs="Arial"/>
                <w:b/>
                <w:bCs/>
                <w:szCs w:val="24"/>
              </w:rPr>
            </w:pPr>
          </w:p>
        </w:tc>
        <w:tc>
          <w:tcPr>
            <w:tcW w:w="1860" w:type="dxa"/>
            <w:vAlign w:val="center"/>
          </w:tcPr>
          <w:p w14:paraId="305806E0" w14:textId="3643F752" w:rsidR="009D1217" w:rsidRPr="009D1217" w:rsidRDefault="00000000" w:rsidP="009D1217">
            <w:pPr>
              <w:jc w:val="center"/>
              <w:rPr>
                <w:rFonts w:cs="Arial"/>
                <w:i/>
                <w:iCs/>
                <w:szCs w:val="24"/>
              </w:rPr>
            </w:pPr>
            <w:hyperlink r:id="rId41" w:history="1">
              <w:proofErr w:type="spellStart"/>
              <w:r w:rsidR="009D1217" w:rsidRPr="009D1217">
                <w:rPr>
                  <w:rStyle w:val="Lienhypertexte"/>
                  <w:rFonts w:cs="Arial"/>
                  <w:i/>
                  <w:iCs/>
                  <w:szCs w:val="24"/>
                </w:rPr>
                <w:t>NuGet</w:t>
              </w:r>
              <w:proofErr w:type="spellEnd"/>
              <w:r w:rsidR="009D1217" w:rsidRPr="009D1217">
                <w:rPr>
                  <w:rStyle w:val="Lienhypertexte"/>
                  <w:rFonts w:cs="Arial"/>
                  <w:i/>
                  <w:iCs/>
                  <w:szCs w:val="24"/>
                </w:rPr>
                <w:t xml:space="preserve"> Package Manager</w:t>
              </w:r>
            </w:hyperlink>
          </w:p>
        </w:tc>
        <w:tc>
          <w:tcPr>
            <w:tcW w:w="5500" w:type="dxa"/>
          </w:tcPr>
          <w:p w14:paraId="3C0C8163" w14:textId="77777777" w:rsidR="009D1217" w:rsidRPr="009D1217" w:rsidRDefault="009D1217" w:rsidP="009D1217">
            <w:pPr>
              <w:rPr>
                <w:rFonts w:cs="Arial"/>
                <w:szCs w:val="24"/>
              </w:rPr>
            </w:pPr>
            <w:r w:rsidRPr="009D1217">
              <w:rPr>
                <w:rFonts w:cs="Arial"/>
                <w:szCs w:val="24"/>
              </w:rPr>
              <w:t xml:space="preserve">Il s’agit d’un gestionnaire de packages pour la plate-forme </w:t>
            </w:r>
            <w:r w:rsidRPr="009D1217">
              <w:rPr>
                <w:rFonts w:cs="Arial"/>
                <w:i/>
                <w:iCs/>
                <w:szCs w:val="24"/>
              </w:rPr>
              <w:t>Microsoft</w:t>
            </w:r>
            <w:r w:rsidRPr="009D1217">
              <w:rPr>
                <w:rFonts w:cs="Arial"/>
                <w:szCs w:val="24"/>
              </w:rPr>
              <w:t xml:space="preserve"> qui facilite l’installation et la mise à jour de bibliothèques et d’outils dans les projets </w:t>
            </w:r>
            <w:r w:rsidRPr="009D1217">
              <w:rPr>
                <w:rFonts w:cs="Arial"/>
                <w:i/>
                <w:iCs/>
                <w:szCs w:val="24"/>
              </w:rPr>
              <w:t>.NET</w:t>
            </w:r>
            <w:r w:rsidRPr="009D1217">
              <w:rPr>
                <w:rFonts w:cs="Arial"/>
                <w:szCs w:val="24"/>
              </w:rPr>
              <w:t>.</w:t>
            </w:r>
          </w:p>
        </w:tc>
      </w:tr>
      <w:tr w:rsidR="009D1217" w:rsidRPr="009D1217" w14:paraId="60E514AC" w14:textId="77777777" w:rsidTr="000A2871">
        <w:tc>
          <w:tcPr>
            <w:tcW w:w="1990" w:type="dxa"/>
            <w:vMerge/>
            <w:vAlign w:val="center"/>
          </w:tcPr>
          <w:p w14:paraId="3067EAD4" w14:textId="77777777" w:rsidR="009D1217" w:rsidRPr="009D1217" w:rsidRDefault="009D1217" w:rsidP="009D1217">
            <w:pPr>
              <w:jc w:val="center"/>
              <w:rPr>
                <w:rFonts w:cs="Arial"/>
                <w:b/>
                <w:bCs/>
                <w:szCs w:val="24"/>
              </w:rPr>
            </w:pPr>
          </w:p>
        </w:tc>
        <w:tc>
          <w:tcPr>
            <w:tcW w:w="1860" w:type="dxa"/>
            <w:vAlign w:val="center"/>
          </w:tcPr>
          <w:p w14:paraId="1DA89132" w14:textId="63C4346A" w:rsidR="009D1217" w:rsidRPr="009D1217" w:rsidRDefault="00000000" w:rsidP="009D1217">
            <w:pPr>
              <w:jc w:val="center"/>
              <w:rPr>
                <w:rFonts w:cs="Arial"/>
                <w:i/>
                <w:iCs/>
                <w:szCs w:val="24"/>
              </w:rPr>
            </w:pPr>
            <w:hyperlink r:id="rId42" w:history="1">
              <w:r w:rsidR="009D1217" w:rsidRPr="009D1217">
                <w:rPr>
                  <w:rStyle w:val="Lienhypertexte"/>
                  <w:rFonts w:cs="Arial"/>
                  <w:i/>
                  <w:iCs/>
                  <w:szCs w:val="24"/>
                </w:rPr>
                <w:t>Visual Assist</w:t>
              </w:r>
            </w:hyperlink>
          </w:p>
        </w:tc>
        <w:tc>
          <w:tcPr>
            <w:tcW w:w="5500" w:type="dxa"/>
          </w:tcPr>
          <w:p w14:paraId="66D6FE42" w14:textId="2A6A1F70" w:rsidR="009D1217" w:rsidRPr="009D1217" w:rsidRDefault="009D1217" w:rsidP="009D1217">
            <w:pPr>
              <w:rPr>
                <w:rFonts w:cs="Arial"/>
                <w:szCs w:val="24"/>
              </w:rPr>
            </w:pPr>
            <w:r w:rsidRPr="009D1217">
              <w:rPr>
                <w:rFonts w:cs="Arial"/>
                <w:szCs w:val="24"/>
              </w:rPr>
              <w:t xml:space="preserve">C’est une extension qui améliore la productivité pour le développement </w:t>
            </w:r>
            <w:r w:rsidRPr="009D1217">
              <w:rPr>
                <w:rFonts w:cs="Arial"/>
                <w:i/>
                <w:iCs/>
                <w:szCs w:val="24"/>
              </w:rPr>
              <w:t>C/C++</w:t>
            </w:r>
            <w:r w:rsidR="00046009">
              <w:rPr>
                <w:rFonts w:cs="Arial"/>
                <w:i/>
                <w:iCs/>
                <w:szCs w:val="24"/>
              </w:rPr>
              <w:t>/C#</w:t>
            </w:r>
            <w:r w:rsidRPr="009D1217">
              <w:rPr>
                <w:rFonts w:cs="Arial"/>
                <w:szCs w:val="24"/>
              </w:rPr>
              <w:t>.</w:t>
            </w:r>
          </w:p>
        </w:tc>
      </w:tr>
      <w:tr w:rsidR="009D1217" w:rsidRPr="009D1217" w14:paraId="2DD2CD5A" w14:textId="77777777" w:rsidTr="000A2871">
        <w:tc>
          <w:tcPr>
            <w:tcW w:w="1990" w:type="dxa"/>
            <w:vMerge/>
            <w:vAlign w:val="center"/>
          </w:tcPr>
          <w:p w14:paraId="4F56FD80" w14:textId="77777777" w:rsidR="009D1217" w:rsidRPr="009D1217" w:rsidRDefault="009D1217" w:rsidP="009D1217">
            <w:pPr>
              <w:jc w:val="center"/>
              <w:rPr>
                <w:rFonts w:cs="Arial"/>
                <w:b/>
                <w:bCs/>
                <w:szCs w:val="24"/>
              </w:rPr>
            </w:pPr>
          </w:p>
        </w:tc>
        <w:tc>
          <w:tcPr>
            <w:tcW w:w="1860" w:type="dxa"/>
            <w:vAlign w:val="center"/>
          </w:tcPr>
          <w:p w14:paraId="5747EA5F" w14:textId="23DCC8B5" w:rsidR="009D1217" w:rsidRPr="009D1217" w:rsidRDefault="00000000" w:rsidP="009D1217">
            <w:pPr>
              <w:jc w:val="center"/>
              <w:rPr>
                <w:rFonts w:cs="Arial"/>
                <w:i/>
                <w:iCs/>
                <w:szCs w:val="24"/>
              </w:rPr>
            </w:pPr>
            <w:hyperlink r:id="rId43" w:history="1">
              <w:proofErr w:type="spellStart"/>
              <w:r w:rsidR="009D1217" w:rsidRPr="009D1217">
                <w:rPr>
                  <w:rStyle w:val="Lienhypertexte"/>
                  <w:rFonts w:cs="Arial"/>
                  <w:i/>
                  <w:iCs/>
                  <w:szCs w:val="24"/>
                </w:rPr>
                <w:t>NCrunch</w:t>
              </w:r>
              <w:proofErr w:type="spellEnd"/>
            </w:hyperlink>
          </w:p>
        </w:tc>
        <w:tc>
          <w:tcPr>
            <w:tcW w:w="5500" w:type="dxa"/>
          </w:tcPr>
          <w:p w14:paraId="7CF7144D" w14:textId="77777777" w:rsidR="009D1217" w:rsidRPr="009D1217" w:rsidRDefault="009D1217" w:rsidP="009D1217">
            <w:pPr>
              <w:rPr>
                <w:rFonts w:cs="Arial"/>
                <w:szCs w:val="24"/>
              </w:rPr>
            </w:pPr>
            <w:r w:rsidRPr="009D1217">
              <w:rPr>
                <w:rFonts w:cs="Arial"/>
                <w:szCs w:val="24"/>
              </w:rPr>
              <w:t xml:space="preserve">C’est un outil de test automatique pour </w:t>
            </w:r>
            <w:r w:rsidRPr="009D1217">
              <w:rPr>
                <w:rFonts w:cs="Arial"/>
                <w:i/>
                <w:iCs/>
                <w:szCs w:val="24"/>
              </w:rPr>
              <w:t>.NET</w:t>
            </w:r>
            <w:r w:rsidRPr="009D1217">
              <w:rPr>
                <w:rFonts w:cs="Arial"/>
                <w:szCs w:val="24"/>
              </w:rPr>
              <w:t xml:space="preserve"> qui permet de tester le code en temps réel.</w:t>
            </w:r>
          </w:p>
        </w:tc>
      </w:tr>
      <w:tr w:rsidR="009D1217" w:rsidRPr="009D1217" w14:paraId="532DF83F" w14:textId="77777777" w:rsidTr="000A2871">
        <w:tc>
          <w:tcPr>
            <w:tcW w:w="1990" w:type="dxa"/>
            <w:vAlign w:val="center"/>
          </w:tcPr>
          <w:p w14:paraId="0B1CC772" w14:textId="77777777" w:rsidR="009D1217" w:rsidRPr="009D1217" w:rsidRDefault="009D1217" w:rsidP="009D1217">
            <w:pPr>
              <w:jc w:val="center"/>
              <w:rPr>
                <w:rFonts w:cs="Arial"/>
                <w:b/>
                <w:bCs/>
                <w:szCs w:val="24"/>
              </w:rPr>
            </w:pPr>
            <w:r w:rsidRPr="009D1217">
              <w:rPr>
                <w:rFonts w:cs="Arial"/>
                <w:b/>
                <w:bCs/>
                <w:szCs w:val="24"/>
              </w:rPr>
              <w:t>Fichiers de configuration</w:t>
            </w:r>
          </w:p>
        </w:tc>
        <w:tc>
          <w:tcPr>
            <w:tcW w:w="7360" w:type="dxa"/>
            <w:gridSpan w:val="2"/>
          </w:tcPr>
          <w:p w14:paraId="6A1C1A68" w14:textId="774E5031" w:rsidR="009D1217" w:rsidRPr="009D1217" w:rsidRDefault="009D1217" w:rsidP="009D1217">
            <w:pPr>
              <w:rPr>
                <w:rFonts w:cs="Arial"/>
                <w:szCs w:val="24"/>
              </w:rPr>
            </w:pPr>
            <w:r w:rsidRPr="009D1217">
              <w:rPr>
                <w:rFonts w:cs="Arial"/>
                <w:i/>
                <w:iCs/>
                <w:szCs w:val="24"/>
              </w:rPr>
              <w:t>Visual Studio</w:t>
            </w:r>
            <w:r w:rsidRPr="009D1217">
              <w:rPr>
                <w:rFonts w:cs="Arial"/>
                <w:szCs w:val="24"/>
              </w:rPr>
              <w:t xml:space="preserve"> est hautement configurable. La personnalisation des paramètres peut se faire via le menu « Options » (sous le menu « Outils »). Les options de configuration comprennent </w:t>
            </w:r>
            <w:hyperlink r:id="rId44" w:history="1">
              <w:r w:rsidRPr="009D1217">
                <w:rPr>
                  <w:rStyle w:val="Lienhypertexte"/>
                  <w:rFonts w:cs="Arial"/>
                  <w:szCs w:val="24"/>
                </w:rPr>
                <w:t>l’environnement de développement</w:t>
              </w:r>
            </w:hyperlink>
            <w:r w:rsidRPr="009D1217">
              <w:rPr>
                <w:rFonts w:cs="Arial"/>
                <w:szCs w:val="24"/>
              </w:rPr>
              <w:t xml:space="preserve">, </w:t>
            </w:r>
            <w:hyperlink r:id="rId45" w:history="1">
              <w:r w:rsidRPr="009D1217">
                <w:rPr>
                  <w:rStyle w:val="Lienhypertexte"/>
                  <w:rFonts w:cs="Arial"/>
                  <w:szCs w:val="24"/>
                </w:rPr>
                <w:t>les paramètres de projet</w:t>
              </w:r>
            </w:hyperlink>
            <w:r w:rsidRPr="009D1217">
              <w:rPr>
                <w:rFonts w:cs="Arial"/>
                <w:szCs w:val="24"/>
              </w:rPr>
              <w:t>, les préférences d’édition de texte, etc.</w:t>
            </w:r>
          </w:p>
        </w:tc>
      </w:tr>
    </w:tbl>
    <w:p w14:paraId="55F66529" w14:textId="77777777" w:rsidR="00046009" w:rsidRDefault="00046009">
      <w:r>
        <w:br w:type="page"/>
      </w:r>
    </w:p>
    <w:tbl>
      <w:tblPr>
        <w:tblStyle w:val="Grilledutableau"/>
        <w:tblW w:w="0" w:type="auto"/>
        <w:tblLook w:val="04A0" w:firstRow="1" w:lastRow="0" w:firstColumn="1" w:lastColumn="0" w:noHBand="0" w:noVBand="1"/>
      </w:tblPr>
      <w:tblGrid>
        <w:gridCol w:w="1990"/>
        <w:gridCol w:w="1860"/>
        <w:gridCol w:w="5500"/>
      </w:tblGrid>
      <w:tr w:rsidR="009D1217" w:rsidRPr="009D1217" w14:paraId="2851BF3A" w14:textId="77777777" w:rsidTr="000A2871">
        <w:tc>
          <w:tcPr>
            <w:tcW w:w="1990" w:type="dxa"/>
            <w:vMerge w:val="restart"/>
            <w:vAlign w:val="center"/>
          </w:tcPr>
          <w:p w14:paraId="3BAE8BF2" w14:textId="6C2F31FE" w:rsidR="009D1217" w:rsidRPr="009D1217" w:rsidRDefault="00046009" w:rsidP="009D1217">
            <w:pPr>
              <w:jc w:val="center"/>
              <w:rPr>
                <w:rFonts w:cs="Arial"/>
                <w:b/>
                <w:bCs/>
                <w:szCs w:val="24"/>
              </w:rPr>
            </w:pPr>
            <w:r w:rsidRPr="009D1217">
              <w:rPr>
                <w:rFonts w:cs="Arial"/>
                <w:b/>
                <w:bCs/>
                <w:szCs w:val="24"/>
              </w:rPr>
              <w:lastRenderedPageBreak/>
              <w:t>Fonctionnalités précises</w:t>
            </w:r>
          </w:p>
        </w:tc>
        <w:tc>
          <w:tcPr>
            <w:tcW w:w="1860" w:type="dxa"/>
            <w:vAlign w:val="center"/>
          </w:tcPr>
          <w:p w14:paraId="323B86F3" w14:textId="62B8E6B2" w:rsidR="009D1217" w:rsidRPr="009D1217" w:rsidRDefault="00000000" w:rsidP="009D1217">
            <w:pPr>
              <w:jc w:val="center"/>
              <w:rPr>
                <w:rFonts w:cs="Arial"/>
                <w:i/>
                <w:iCs/>
                <w:szCs w:val="24"/>
              </w:rPr>
            </w:pPr>
            <w:hyperlink r:id="rId46" w:history="1">
              <w:r w:rsidR="009D1217" w:rsidRPr="009D1217">
                <w:rPr>
                  <w:rStyle w:val="Lienhypertexte"/>
                  <w:rFonts w:cs="Arial"/>
                  <w:i/>
                  <w:iCs/>
                  <w:szCs w:val="24"/>
                </w:rPr>
                <w:t>IntelliSense</w:t>
              </w:r>
            </w:hyperlink>
          </w:p>
        </w:tc>
        <w:tc>
          <w:tcPr>
            <w:tcW w:w="5500" w:type="dxa"/>
          </w:tcPr>
          <w:p w14:paraId="30B4EF6C" w14:textId="77777777" w:rsidR="009D1217" w:rsidRPr="009D1217" w:rsidRDefault="009D1217" w:rsidP="009D1217">
            <w:pPr>
              <w:rPr>
                <w:rFonts w:cs="Arial"/>
                <w:szCs w:val="24"/>
              </w:rPr>
            </w:pPr>
            <w:r w:rsidRPr="009D1217">
              <w:rPr>
                <w:rFonts w:cs="Arial"/>
                <w:szCs w:val="24"/>
              </w:rPr>
              <w:t>C’est un outil de complétion de code qui offre des suggestions de code pendant que vous tapez.</w:t>
            </w:r>
          </w:p>
        </w:tc>
      </w:tr>
      <w:tr w:rsidR="009D1217" w:rsidRPr="009D1217" w14:paraId="56B0BA25" w14:textId="77777777" w:rsidTr="000A2871">
        <w:tc>
          <w:tcPr>
            <w:tcW w:w="1990" w:type="dxa"/>
            <w:vMerge/>
            <w:vAlign w:val="center"/>
          </w:tcPr>
          <w:p w14:paraId="6321E85D" w14:textId="77777777" w:rsidR="009D1217" w:rsidRPr="009D1217" w:rsidRDefault="009D1217" w:rsidP="009D1217">
            <w:pPr>
              <w:jc w:val="center"/>
              <w:rPr>
                <w:rFonts w:cs="Arial"/>
                <w:b/>
                <w:bCs/>
                <w:szCs w:val="24"/>
              </w:rPr>
            </w:pPr>
          </w:p>
        </w:tc>
        <w:tc>
          <w:tcPr>
            <w:tcW w:w="1860" w:type="dxa"/>
            <w:vAlign w:val="center"/>
          </w:tcPr>
          <w:p w14:paraId="26DC1EE3" w14:textId="47A5CD94" w:rsidR="009D1217" w:rsidRPr="009D1217" w:rsidRDefault="00000000" w:rsidP="009D1217">
            <w:pPr>
              <w:jc w:val="center"/>
              <w:rPr>
                <w:rFonts w:cs="Arial"/>
                <w:i/>
                <w:iCs/>
                <w:szCs w:val="24"/>
              </w:rPr>
            </w:pPr>
            <w:hyperlink r:id="rId47" w:history="1">
              <w:r w:rsidR="009D1217" w:rsidRPr="009D1217">
                <w:rPr>
                  <w:rStyle w:val="Lienhypertexte"/>
                  <w:rFonts w:cs="Arial"/>
                  <w:i/>
                  <w:iCs/>
                  <w:szCs w:val="24"/>
                </w:rPr>
                <w:t>Débogage</w:t>
              </w:r>
            </w:hyperlink>
          </w:p>
        </w:tc>
        <w:tc>
          <w:tcPr>
            <w:tcW w:w="5500" w:type="dxa"/>
          </w:tcPr>
          <w:p w14:paraId="6599C1E7" w14:textId="77777777" w:rsidR="009D1217" w:rsidRPr="009D1217" w:rsidRDefault="009D1217" w:rsidP="009D1217">
            <w:pPr>
              <w:rPr>
                <w:rFonts w:cs="Arial"/>
                <w:szCs w:val="24"/>
              </w:rPr>
            </w:pPr>
            <w:r w:rsidRPr="009D1217">
              <w:rPr>
                <w:rFonts w:cs="Arial"/>
                <w:i/>
                <w:iCs/>
                <w:szCs w:val="24"/>
              </w:rPr>
              <w:t>Visual Studio</w:t>
            </w:r>
            <w:r w:rsidRPr="009D1217">
              <w:rPr>
                <w:rFonts w:cs="Arial"/>
                <w:szCs w:val="24"/>
              </w:rPr>
              <w:t xml:space="preserve"> offre un débogueur puissant qui peut être utilisé pour déboguer une grande variété de types d’applications.</w:t>
            </w:r>
          </w:p>
        </w:tc>
      </w:tr>
      <w:tr w:rsidR="009D1217" w:rsidRPr="009D1217" w14:paraId="071B9C4A" w14:textId="77777777" w:rsidTr="000A2871">
        <w:tc>
          <w:tcPr>
            <w:tcW w:w="1990" w:type="dxa"/>
            <w:vMerge/>
            <w:vAlign w:val="center"/>
          </w:tcPr>
          <w:p w14:paraId="54E2079D" w14:textId="77777777" w:rsidR="009D1217" w:rsidRPr="009D1217" w:rsidRDefault="009D1217" w:rsidP="009D1217">
            <w:pPr>
              <w:jc w:val="center"/>
              <w:rPr>
                <w:rFonts w:cs="Arial"/>
                <w:b/>
                <w:bCs/>
                <w:szCs w:val="24"/>
              </w:rPr>
            </w:pPr>
          </w:p>
        </w:tc>
        <w:tc>
          <w:tcPr>
            <w:tcW w:w="1860" w:type="dxa"/>
            <w:vAlign w:val="center"/>
          </w:tcPr>
          <w:p w14:paraId="7E4AFAA2" w14:textId="1F5A030F" w:rsidR="009D1217" w:rsidRPr="009D1217" w:rsidRDefault="00000000" w:rsidP="009D1217">
            <w:pPr>
              <w:jc w:val="center"/>
              <w:rPr>
                <w:rFonts w:cs="Arial"/>
                <w:i/>
                <w:iCs/>
                <w:szCs w:val="24"/>
              </w:rPr>
            </w:pPr>
            <w:hyperlink r:id="rId48" w:history="1">
              <w:r w:rsidR="009D1217" w:rsidRPr="009D1217">
                <w:rPr>
                  <w:rStyle w:val="Lienhypertexte"/>
                  <w:rFonts w:cs="Arial"/>
                  <w:i/>
                  <w:iCs/>
                  <w:szCs w:val="24"/>
                </w:rPr>
                <w:t>Contrôle de version intégré</w:t>
              </w:r>
            </w:hyperlink>
          </w:p>
        </w:tc>
        <w:tc>
          <w:tcPr>
            <w:tcW w:w="5500" w:type="dxa"/>
          </w:tcPr>
          <w:p w14:paraId="1D7E0892" w14:textId="77777777" w:rsidR="009D1217" w:rsidRPr="009D1217" w:rsidRDefault="009D1217" w:rsidP="009D1217">
            <w:pPr>
              <w:rPr>
                <w:rFonts w:cs="Arial"/>
                <w:szCs w:val="24"/>
              </w:rPr>
            </w:pPr>
            <w:r w:rsidRPr="009D1217">
              <w:rPr>
                <w:rFonts w:cs="Arial"/>
                <w:szCs w:val="24"/>
              </w:rPr>
              <w:t xml:space="preserve">Il offre une intégration directe avec </w:t>
            </w:r>
            <w:r w:rsidRPr="009D1217">
              <w:rPr>
                <w:rFonts w:cs="Arial"/>
                <w:i/>
                <w:iCs/>
                <w:szCs w:val="24"/>
              </w:rPr>
              <w:t>Git</w:t>
            </w:r>
            <w:r w:rsidRPr="009D1217">
              <w:rPr>
                <w:rFonts w:cs="Arial"/>
                <w:szCs w:val="24"/>
              </w:rPr>
              <w:t xml:space="preserve"> et </w:t>
            </w:r>
            <w:r w:rsidRPr="009D1217">
              <w:rPr>
                <w:rFonts w:cs="Arial"/>
                <w:i/>
                <w:iCs/>
                <w:szCs w:val="24"/>
              </w:rPr>
              <w:t xml:space="preserve">Team </w:t>
            </w:r>
            <w:proofErr w:type="spellStart"/>
            <w:r w:rsidRPr="009D1217">
              <w:rPr>
                <w:rFonts w:cs="Arial"/>
                <w:i/>
                <w:iCs/>
                <w:szCs w:val="24"/>
              </w:rPr>
              <w:t>Foundation</w:t>
            </w:r>
            <w:proofErr w:type="spellEnd"/>
            <w:r w:rsidRPr="009D1217">
              <w:rPr>
                <w:rFonts w:cs="Arial"/>
                <w:i/>
                <w:iCs/>
                <w:szCs w:val="24"/>
              </w:rPr>
              <w:t xml:space="preserve"> Version Control</w:t>
            </w:r>
            <w:r w:rsidRPr="009D1217">
              <w:rPr>
                <w:rFonts w:cs="Arial"/>
                <w:szCs w:val="24"/>
              </w:rPr>
              <w:t xml:space="preserve"> (</w:t>
            </w:r>
            <w:r w:rsidRPr="009D1217">
              <w:rPr>
                <w:rFonts w:cs="Arial"/>
                <w:i/>
                <w:iCs/>
                <w:szCs w:val="24"/>
              </w:rPr>
              <w:t>TFVC</w:t>
            </w:r>
            <w:r w:rsidRPr="009D1217">
              <w:rPr>
                <w:rFonts w:cs="Arial"/>
                <w:szCs w:val="24"/>
              </w:rPr>
              <w:t>), permettant le contrôle de version directement à partir de l’</w:t>
            </w:r>
            <w:r w:rsidRPr="009D1217">
              <w:rPr>
                <w:rFonts w:cs="Arial"/>
                <w:i/>
                <w:iCs/>
                <w:szCs w:val="24"/>
              </w:rPr>
              <w:t>IDE</w:t>
            </w:r>
            <w:r w:rsidRPr="009D1217">
              <w:rPr>
                <w:rFonts w:cs="Arial"/>
                <w:szCs w:val="24"/>
              </w:rPr>
              <w:t>.</w:t>
            </w:r>
          </w:p>
        </w:tc>
      </w:tr>
      <w:tr w:rsidR="009D1217" w:rsidRPr="009D1217" w14:paraId="29C2C6EB" w14:textId="77777777" w:rsidTr="000A2871">
        <w:tc>
          <w:tcPr>
            <w:tcW w:w="1990" w:type="dxa"/>
            <w:vMerge/>
            <w:vAlign w:val="center"/>
          </w:tcPr>
          <w:p w14:paraId="49476ECA" w14:textId="77777777" w:rsidR="009D1217" w:rsidRPr="009D1217" w:rsidRDefault="009D1217" w:rsidP="009D1217">
            <w:pPr>
              <w:jc w:val="center"/>
              <w:rPr>
                <w:rFonts w:cs="Arial"/>
                <w:b/>
                <w:bCs/>
                <w:szCs w:val="24"/>
              </w:rPr>
            </w:pPr>
          </w:p>
        </w:tc>
        <w:tc>
          <w:tcPr>
            <w:tcW w:w="1860" w:type="dxa"/>
            <w:vAlign w:val="center"/>
          </w:tcPr>
          <w:p w14:paraId="54722628" w14:textId="221D9525" w:rsidR="009D1217" w:rsidRPr="009D1217" w:rsidRDefault="00000000" w:rsidP="009D1217">
            <w:pPr>
              <w:jc w:val="center"/>
              <w:rPr>
                <w:rFonts w:cs="Arial"/>
                <w:i/>
                <w:iCs/>
                <w:szCs w:val="24"/>
              </w:rPr>
            </w:pPr>
            <w:hyperlink r:id="rId49" w:history="1">
              <w:r w:rsidR="009D1217" w:rsidRPr="009D1217">
                <w:rPr>
                  <w:rStyle w:val="Lienhypertexte"/>
                  <w:rFonts w:cs="Arial"/>
                  <w:i/>
                  <w:iCs/>
                  <w:szCs w:val="24"/>
                </w:rPr>
                <w:t>Test</w:t>
              </w:r>
            </w:hyperlink>
          </w:p>
        </w:tc>
        <w:tc>
          <w:tcPr>
            <w:tcW w:w="5500" w:type="dxa"/>
          </w:tcPr>
          <w:p w14:paraId="3A2EA027" w14:textId="77777777" w:rsidR="009D1217" w:rsidRPr="009D1217" w:rsidRDefault="009D1217" w:rsidP="009D1217">
            <w:pPr>
              <w:rPr>
                <w:rFonts w:cs="Arial"/>
                <w:szCs w:val="24"/>
              </w:rPr>
            </w:pPr>
            <w:r w:rsidRPr="009D1217">
              <w:rPr>
                <w:rFonts w:cs="Arial"/>
                <w:i/>
                <w:iCs/>
                <w:szCs w:val="24"/>
              </w:rPr>
              <w:t>Visual Studio</w:t>
            </w:r>
            <w:r w:rsidRPr="009D1217">
              <w:rPr>
                <w:rFonts w:cs="Arial"/>
                <w:szCs w:val="24"/>
              </w:rPr>
              <w:t xml:space="preserve"> offre des outils de test unitaire et de </w:t>
            </w:r>
            <w:r w:rsidRPr="009D1217">
              <w:rPr>
                <w:rFonts w:cs="Arial"/>
                <w:i/>
                <w:iCs/>
                <w:szCs w:val="24"/>
              </w:rPr>
              <w:t>profiling</w:t>
            </w:r>
            <w:r w:rsidRPr="009D1217">
              <w:rPr>
                <w:rFonts w:cs="Arial"/>
                <w:szCs w:val="24"/>
              </w:rPr>
              <w:t xml:space="preserve"> pour aider à garantir la qualité du code.</w:t>
            </w:r>
          </w:p>
        </w:tc>
      </w:tr>
      <w:tr w:rsidR="00046009" w:rsidRPr="009D1217" w14:paraId="229487A2" w14:textId="77777777" w:rsidTr="001C710C">
        <w:trPr>
          <w:trHeight w:val="2100"/>
        </w:trPr>
        <w:tc>
          <w:tcPr>
            <w:tcW w:w="1990" w:type="dxa"/>
            <w:vAlign w:val="center"/>
          </w:tcPr>
          <w:p w14:paraId="3055FB8A" w14:textId="77777777" w:rsidR="00046009" w:rsidRPr="009D1217" w:rsidRDefault="00046009" w:rsidP="009D1217">
            <w:pPr>
              <w:jc w:val="center"/>
              <w:rPr>
                <w:rFonts w:cs="Arial"/>
                <w:b/>
                <w:bCs/>
                <w:szCs w:val="24"/>
              </w:rPr>
            </w:pPr>
            <w:r w:rsidRPr="009D1217">
              <w:rPr>
                <w:rFonts w:cs="Arial"/>
                <w:b/>
                <w:bCs/>
                <w:szCs w:val="24"/>
              </w:rPr>
              <w:t>Avantages</w:t>
            </w:r>
          </w:p>
        </w:tc>
        <w:tc>
          <w:tcPr>
            <w:tcW w:w="7360" w:type="dxa"/>
            <w:gridSpan w:val="2"/>
          </w:tcPr>
          <w:p w14:paraId="36BB4547" w14:textId="77777777" w:rsidR="00046009" w:rsidRPr="00046009" w:rsidRDefault="00046009" w:rsidP="00046009">
            <w:pPr>
              <w:pStyle w:val="Paragraphedeliste"/>
              <w:numPr>
                <w:ilvl w:val="0"/>
                <w:numId w:val="4"/>
              </w:numPr>
              <w:ind w:left="420"/>
              <w:rPr>
                <w:rFonts w:cs="Arial"/>
                <w:szCs w:val="24"/>
              </w:rPr>
            </w:pPr>
            <w:r w:rsidRPr="00046009">
              <w:rPr>
                <w:rFonts w:cs="Arial"/>
                <w:szCs w:val="24"/>
              </w:rPr>
              <w:t>Supporte une grande variété de langages de programmation.</w:t>
            </w:r>
          </w:p>
          <w:p w14:paraId="495D8843" w14:textId="77777777" w:rsidR="00046009" w:rsidRPr="00046009" w:rsidRDefault="00046009" w:rsidP="00046009">
            <w:pPr>
              <w:pStyle w:val="Paragraphedeliste"/>
              <w:numPr>
                <w:ilvl w:val="0"/>
                <w:numId w:val="4"/>
              </w:numPr>
              <w:ind w:left="420"/>
              <w:rPr>
                <w:rFonts w:cs="Arial"/>
                <w:szCs w:val="24"/>
              </w:rPr>
            </w:pPr>
            <w:r w:rsidRPr="00046009">
              <w:rPr>
                <w:rFonts w:cs="Arial"/>
                <w:szCs w:val="24"/>
              </w:rPr>
              <w:t>Offre de nombreuses fonctionnalités avancées directement hors de la boîte.</w:t>
            </w:r>
          </w:p>
          <w:p w14:paraId="24415985" w14:textId="77777777" w:rsidR="00046009" w:rsidRPr="00046009" w:rsidRDefault="00046009" w:rsidP="00046009">
            <w:pPr>
              <w:pStyle w:val="Paragraphedeliste"/>
              <w:numPr>
                <w:ilvl w:val="0"/>
                <w:numId w:val="4"/>
              </w:numPr>
              <w:ind w:left="420"/>
              <w:rPr>
                <w:rFonts w:cs="Arial"/>
                <w:szCs w:val="24"/>
              </w:rPr>
            </w:pPr>
            <w:r w:rsidRPr="00046009">
              <w:rPr>
                <w:rFonts w:cs="Arial"/>
                <w:szCs w:val="24"/>
              </w:rPr>
              <w:t xml:space="preserve">Intégration avec </w:t>
            </w:r>
            <w:r w:rsidRPr="00DA6D3A">
              <w:rPr>
                <w:rFonts w:cs="Arial"/>
                <w:i/>
                <w:iCs/>
                <w:szCs w:val="24"/>
              </w:rPr>
              <w:t>Git</w:t>
            </w:r>
            <w:r w:rsidRPr="00046009">
              <w:rPr>
                <w:rFonts w:cs="Arial"/>
                <w:szCs w:val="24"/>
              </w:rPr>
              <w:t xml:space="preserve"> et </w:t>
            </w:r>
            <w:r w:rsidRPr="00DA6D3A">
              <w:rPr>
                <w:rFonts w:cs="Arial"/>
                <w:i/>
                <w:iCs/>
                <w:szCs w:val="24"/>
              </w:rPr>
              <w:t>TFVC</w:t>
            </w:r>
            <w:r w:rsidRPr="00046009">
              <w:rPr>
                <w:rFonts w:cs="Arial"/>
                <w:szCs w:val="24"/>
              </w:rPr>
              <w:t xml:space="preserve"> pour le contrôle de version.</w:t>
            </w:r>
          </w:p>
          <w:p w14:paraId="6D9FB2A0" w14:textId="7A13FB5C" w:rsidR="00046009" w:rsidRPr="00046009" w:rsidRDefault="00046009" w:rsidP="00046009">
            <w:pPr>
              <w:pStyle w:val="Paragraphedeliste"/>
              <w:numPr>
                <w:ilvl w:val="0"/>
                <w:numId w:val="4"/>
              </w:numPr>
              <w:ind w:left="420"/>
              <w:rPr>
                <w:rFonts w:cs="Arial"/>
                <w:szCs w:val="24"/>
              </w:rPr>
            </w:pPr>
            <w:r w:rsidRPr="00046009">
              <w:rPr>
                <w:rFonts w:cs="Arial"/>
                <w:szCs w:val="24"/>
              </w:rPr>
              <w:t>Hautement extensible grâce à sa galerie d’extensions.</w:t>
            </w:r>
          </w:p>
        </w:tc>
      </w:tr>
      <w:tr w:rsidR="00046009" w:rsidRPr="009D1217" w14:paraId="3345704A" w14:textId="77777777" w:rsidTr="00462599">
        <w:trPr>
          <w:trHeight w:val="3342"/>
        </w:trPr>
        <w:tc>
          <w:tcPr>
            <w:tcW w:w="1990" w:type="dxa"/>
            <w:vAlign w:val="center"/>
          </w:tcPr>
          <w:p w14:paraId="7345D805" w14:textId="77777777" w:rsidR="00046009" w:rsidRPr="009D1217" w:rsidRDefault="00046009" w:rsidP="009D1217">
            <w:pPr>
              <w:jc w:val="center"/>
              <w:rPr>
                <w:rFonts w:cs="Arial"/>
                <w:b/>
                <w:bCs/>
                <w:szCs w:val="24"/>
              </w:rPr>
            </w:pPr>
            <w:r w:rsidRPr="009D1217">
              <w:rPr>
                <w:rFonts w:cs="Arial"/>
                <w:b/>
                <w:bCs/>
                <w:szCs w:val="24"/>
              </w:rPr>
              <w:t>Inconvénients</w:t>
            </w:r>
          </w:p>
        </w:tc>
        <w:tc>
          <w:tcPr>
            <w:tcW w:w="7360" w:type="dxa"/>
            <w:gridSpan w:val="2"/>
          </w:tcPr>
          <w:p w14:paraId="7FF889CA" w14:textId="77777777" w:rsidR="00046009" w:rsidRPr="00046009" w:rsidRDefault="00046009" w:rsidP="00046009">
            <w:pPr>
              <w:pStyle w:val="Paragraphedeliste"/>
              <w:numPr>
                <w:ilvl w:val="0"/>
                <w:numId w:val="4"/>
              </w:numPr>
              <w:ind w:left="420"/>
              <w:rPr>
                <w:rFonts w:cs="Arial"/>
                <w:szCs w:val="24"/>
              </w:rPr>
            </w:pPr>
            <w:r w:rsidRPr="00046009">
              <w:rPr>
                <w:rFonts w:cs="Arial"/>
                <w:szCs w:val="24"/>
              </w:rPr>
              <w:t>Peut être lourd et consommer beaucoup de ressources, surtout sur les machines moins puissantes.</w:t>
            </w:r>
          </w:p>
          <w:p w14:paraId="7CCB0663" w14:textId="77777777" w:rsidR="00046009" w:rsidRPr="00046009" w:rsidRDefault="00046009" w:rsidP="00046009">
            <w:pPr>
              <w:pStyle w:val="Paragraphedeliste"/>
              <w:numPr>
                <w:ilvl w:val="0"/>
                <w:numId w:val="4"/>
              </w:numPr>
              <w:ind w:left="420"/>
              <w:rPr>
                <w:rFonts w:cs="Arial"/>
                <w:szCs w:val="24"/>
              </w:rPr>
            </w:pPr>
            <w:r w:rsidRPr="00046009">
              <w:rPr>
                <w:rFonts w:cs="Arial"/>
                <w:szCs w:val="24"/>
              </w:rPr>
              <w:t>Plus complexe à apprendre et à utiliser pour les débutants par rapport aux éditeurs de code plus légers.</w:t>
            </w:r>
          </w:p>
          <w:p w14:paraId="13C0F57C" w14:textId="77777777" w:rsidR="00046009" w:rsidRPr="00046009" w:rsidRDefault="00046009" w:rsidP="00046009">
            <w:pPr>
              <w:pStyle w:val="Paragraphedeliste"/>
              <w:numPr>
                <w:ilvl w:val="0"/>
                <w:numId w:val="4"/>
              </w:numPr>
              <w:ind w:left="420"/>
              <w:rPr>
                <w:rFonts w:cs="Arial"/>
                <w:szCs w:val="24"/>
              </w:rPr>
            </w:pPr>
            <w:r w:rsidRPr="00046009">
              <w:rPr>
                <w:rFonts w:cs="Arial"/>
                <w:szCs w:val="24"/>
              </w:rPr>
              <w:t xml:space="preserve">Certaines fonctionnalités avancées, comme </w:t>
            </w:r>
            <w:proofErr w:type="spellStart"/>
            <w:r w:rsidRPr="00DA6D3A">
              <w:rPr>
                <w:rFonts w:cs="Arial"/>
                <w:i/>
                <w:iCs/>
                <w:szCs w:val="24"/>
              </w:rPr>
              <w:t>ReSharper</w:t>
            </w:r>
            <w:proofErr w:type="spellEnd"/>
            <w:r w:rsidRPr="00046009">
              <w:rPr>
                <w:rFonts w:cs="Arial"/>
                <w:szCs w:val="24"/>
              </w:rPr>
              <w:t>, sont payantes.</w:t>
            </w:r>
          </w:p>
          <w:p w14:paraId="597D341F" w14:textId="6C9650B7" w:rsidR="00046009" w:rsidRPr="00046009" w:rsidRDefault="00046009" w:rsidP="00046009">
            <w:pPr>
              <w:pStyle w:val="Paragraphedeliste"/>
              <w:numPr>
                <w:ilvl w:val="0"/>
                <w:numId w:val="4"/>
              </w:numPr>
              <w:ind w:left="420"/>
              <w:rPr>
                <w:rFonts w:cs="Arial"/>
                <w:szCs w:val="24"/>
              </w:rPr>
            </w:pPr>
            <w:proofErr w:type="spellStart"/>
            <w:r w:rsidRPr="00046009">
              <w:rPr>
                <w:rFonts w:cs="Arial"/>
                <w:szCs w:val="24"/>
              </w:rPr>
              <w:t>Peut être</w:t>
            </w:r>
            <w:proofErr w:type="spellEnd"/>
            <w:r w:rsidRPr="00046009">
              <w:rPr>
                <w:rFonts w:cs="Arial"/>
                <w:szCs w:val="24"/>
              </w:rPr>
              <w:t xml:space="preserve"> plus lent à démarrer et à utiliser que des éditeurs de code plus légers comme </w:t>
            </w:r>
            <w:r w:rsidRPr="00DA6D3A">
              <w:rPr>
                <w:rFonts w:cs="Arial"/>
                <w:i/>
                <w:iCs/>
                <w:szCs w:val="24"/>
              </w:rPr>
              <w:t>VSCode</w:t>
            </w:r>
            <w:r w:rsidRPr="00046009">
              <w:rPr>
                <w:rFonts w:cs="Arial"/>
                <w:szCs w:val="24"/>
              </w:rPr>
              <w:t>.</w:t>
            </w:r>
          </w:p>
        </w:tc>
      </w:tr>
    </w:tbl>
    <w:p w14:paraId="21E7CF95" w14:textId="77777777" w:rsidR="009D1217" w:rsidRPr="009D1217" w:rsidRDefault="009D1217" w:rsidP="009D1217">
      <w:pPr>
        <w:spacing w:line="259" w:lineRule="auto"/>
        <w:jc w:val="left"/>
        <w:rPr>
          <w:rFonts w:cs="Arial"/>
          <w:b/>
          <w:bCs/>
          <w:szCs w:val="24"/>
        </w:rPr>
      </w:pPr>
    </w:p>
    <w:p w14:paraId="55135C06" w14:textId="77777777" w:rsidR="009D1217" w:rsidRPr="009D1217" w:rsidRDefault="009D1217" w:rsidP="009D1217">
      <w:pPr>
        <w:spacing w:line="259" w:lineRule="auto"/>
        <w:jc w:val="left"/>
        <w:rPr>
          <w:rFonts w:cs="Arial"/>
          <w:b/>
          <w:bCs/>
          <w:szCs w:val="24"/>
        </w:rPr>
      </w:pPr>
      <w:r w:rsidRPr="009D1217">
        <w:rPr>
          <w:rFonts w:cs="Arial"/>
          <w:b/>
          <w:bCs/>
          <w:szCs w:val="24"/>
        </w:rPr>
        <w:br w:type="page"/>
      </w:r>
    </w:p>
    <w:p w14:paraId="62BE244D" w14:textId="62016396" w:rsidR="009D1217" w:rsidRPr="00171EEE" w:rsidRDefault="00CD43CE" w:rsidP="00A53250">
      <w:pPr>
        <w:pStyle w:val="Titre3"/>
        <w:rPr>
          <w:i/>
          <w:iCs/>
        </w:rPr>
      </w:pPr>
      <w:bookmarkStart w:id="4" w:name="_PyCharm"/>
      <w:bookmarkStart w:id="5" w:name="_Toc143421730"/>
      <w:bookmarkEnd w:id="4"/>
      <w:r>
        <w:rPr>
          <w:noProof/>
        </w:rPr>
        <w:lastRenderedPageBreak/>
        <w:drawing>
          <wp:anchor distT="0" distB="0" distL="114300" distR="114300" simplePos="0" relativeHeight="251669504" behindDoc="0" locked="0" layoutInCell="1" allowOverlap="1" wp14:anchorId="3B0C1DF7" wp14:editId="3DF6B8CE">
            <wp:simplePos x="0" y="0"/>
            <wp:positionH relativeFrom="margin">
              <wp:posOffset>5481596</wp:posOffset>
            </wp:positionH>
            <wp:positionV relativeFrom="paragraph">
              <wp:posOffset>6350</wp:posOffset>
            </wp:positionV>
            <wp:extent cx="438150" cy="438150"/>
            <wp:effectExtent l="0" t="0" r="0" b="0"/>
            <wp:wrapNone/>
            <wp:docPr id="1362714689" name="Image 3">
              <a:hlinkClick xmlns:a="http://schemas.openxmlformats.org/drawingml/2006/main" r:id="rId5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2714689" name="Image 3">
                      <a:hlinkClick r:id="rId50"/>
                    </pic:cNvPr>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438150" cy="4381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E2C08">
        <w:t xml:space="preserve">3. </w:t>
      </w:r>
      <w:hyperlink r:id="rId52" w:history="1">
        <w:proofErr w:type="spellStart"/>
        <w:r w:rsidR="009D1217" w:rsidRPr="00171EEE">
          <w:rPr>
            <w:rStyle w:val="Lienhypertexte"/>
            <w:i/>
            <w:iCs/>
          </w:rPr>
          <w:t>PyCharm</w:t>
        </w:r>
        <w:bookmarkEnd w:id="5"/>
        <w:proofErr w:type="spellEnd"/>
      </w:hyperlink>
      <w:r w:rsidRPr="00CD43CE">
        <w:rPr>
          <w:noProof/>
        </w:rPr>
        <w:t xml:space="preserve"> </w:t>
      </w:r>
    </w:p>
    <w:tbl>
      <w:tblPr>
        <w:tblStyle w:val="Grilledutableau"/>
        <w:tblW w:w="0" w:type="auto"/>
        <w:tblLook w:val="04A0" w:firstRow="1" w:lastRow="0" w:firstColumn="1" w:lastColumn="0" w:noHBand="0" w:noVBand="1"/>
      </w:tblPr>
      <w:tblGrid>
        <w:gridCol w:w="1990"/>
        <w:gridCol w:w="1860"/>
        <w:gridCol w:w="5500"/>
      </w:tblGrid>
      <w:tr w:rsidR="009D1217" w:rsidRPr="009D1217" w14:paraId="06B2BAD1" w14:textId="77777777" w:rsidTr="000A2871">
        <w:tc>
          <w:tcPr>
            <w:tcW w:w="1990" w:type="dxa"/>
            <w:vAlign w:val="center"/>
          </w:tcPr>
          <w:p w14:paraId="33837ACF" w14:textId="77777777" w:rsidR="009D1217" w:rsidRPr="009D1217" w:rsidRDefault="009D1217" w:rsidP="009D1217">
            <w:pPr>
              <w:jc w:val="center"/>
              <w:rPr>
                <w:rFonts w:cs="Arial"/>
                <w:b/>
                <w:bCs/>
                <w:szCs w:val="24"/>
              </w:rPr>
            </w:pPr>
            <w:r w:rsidRPr="009D1217">
              <w:rPr>
                <w:rFonts w:cs="Arial"/>
                <w:b/>
                <w:bCs/>
                <w:szCs w:val="24"/>
              </w:rPr>
              <w:t>Résumé</w:t>
            </w:r>
          </w:p>
        </w:tc>
        <w:tc>
          <w:tcPr>
            <w:tcW w:w="7360" w:type="dxa"/>
            <w:gridSpan w:val="2"/>
          </w:tcPr>
          <w:p w14:paraId="560B330F" w14:textId="3275741B" w:rsidR="009D1217" w:rsidRPr="009D1217" w:rsidRDefault="009D1217" w:rsidP="009D1217">
            <w:pPr>
              <w:rPr>
                <w:rFonts w:cs="Arial"/>
                <w:szCs w:val="24"/>
              </w:rPr>
            </w:pPr>
            <w:proofErr w:type="spellStart"/>
            <w:r w:rsidRPr="009D1217">
              <w:rPr>
                <w:rFonts w:cs="Arial"/>
                <w:i/>
                <w:iCs/>
                <w:szCs w:val="24"/>
              </w:rPr>
              <w:t>PyCharm</w:t>
            </w:r>
            <w:proofErr w:type="spellEnd"/>
            <w:r w:rsidRPr="009D1217">
              <w:rPr>
                <w:rFonts w:cs="Arial"/>
                <w:szCs w:val="24"/>
              </w:rPr>
              <w:t xml:space="preserve"> est un environnement de développement intégré dédié à </w:t>
            </w:r>
            <w:r w:rsidRPr="009D1217">
              <w:rPr>
                <w:rFonts w:cs="Arial"/>
                <w:i/>
                <w:iCs/>
                <w:szCs w:val="24"/>
              </w:rPr>
              <w:t>Python</w:t>
            </w:r>
            <w:r w:rsidRPr="009D1217">
              <w:rPr>
                <w:rFonts w:cs="Arial"/>
                <w:szCs w:val="24"/>
              </w:rPr>
              <w:t xml:space="preserve">, développé par </w:t>
            </w:r>
            <w:proofErr w:type="spellStart"/>
            <w:r w:rsidRPr="009D1217">
              <w:rPr>
                <w:rFonts w:cs="Arial"/>
                <w:i/>
                <w:iCs/>
                <w:szCs w:val="24"/>
              </w:rPr>
              <w:t>JetBrains</w:t>
            </w:r>
            <w:proofErr w:type="spellEnd"/>
            <w:r w:rsidRPr="009D1217">
              <w:rPr>
                <w:rFonts w:cs="Arial"/>
                <w:szCs w:val="24"/>
              </w:rPr>
              <w:t xml:space="preserve">. Il est disponible en deux versions, </w:t>
            </w:r>
            <w:r w:rsidRPr="009D1217">
              <w:rPr>
                <w:rFonts w:cs="Arial"/>
                <w:i/>
                <w:iCs/>
                <w:szCs w:val="24"/>
              </w:rPr>
              <w:t>Community</w:t>
            </w:r>
            <w:r w:rsidRPr="009D1217">
              <w:rPr>
                <w:rFonts w:cs="Arial"/>
                <w:szCs w:val="24"/>
              </w:rPr>
              <w:t xml:space="preserve"> (gratuite et open source) et </w:t>
            </w:r>
            <w:r w:rsidRPr="009D1217">
              <w:rPr>
                <w:rFonts w:cs="Arial"/>
                <w:i/>
                <w:iCs/>
                <w:szCs w:val="24"/>
              </w:rPr>
              <w:t>Professional</w:t>
            </w:r>
            <w:r w:rsidRPr="009D1217">
              <w:rPr>
                <w:rFonts w:cs="Arial"/>
                <w:szCs w:val="24"/>
              </w:rPr>
              <w:t xml:space="preserve"> (payante, offrant des fonctionnalités avancées).</w:t>
            </w:r>
          </w:p>
        </w:tc>
      </w:tr>
      <w:tr w:rsidR="009D1217" w:rsidRPr="009D1217" w14:paraId="49117622" w14:textId="77777777" w:rsidTr="000A2871">
        <w:tc>
          <w:tcPr>
            <w:tcW w:w="1990" w:type="dxa"/>
            <w:vMerge w:val="restart"/>
            <w:vAlign w:val="center"/>
          </w:tcPr>
          <w:p w14:paraId="182AF623" w14:textId="2B2AC761" w:rsidR="009D1217" w:rsidRPr="009D1217" w:rsidRDefault="00FA4E94" w:rsidP="009D1217">
            <w:pPr>
              <w:jc w:val="center"/>
              <w:rPr>
                <w:rFonts w:cs="Arial"/>
                <w:b/>
                <w:bCs/>
                <w:szCs w:val="24"/>
              </w:rPr>
            </w:pPr>
            <w:r w:rsidRPr="009D1217">
              <w:rPr>
                <w:rFonts w:cs="Arial"/>
                <w:b/>
                <w:bCs/>
                <w:szCs w:val="24"/>
              </w:rPr>
              <w:t>Plugiciels</w:t>
            </w:r>
          </w:p>
        </w:tc>
        <w:tc>
          <w:tcPr>
            <w:tcW w:w="1860" w:type="dxa"/>
            <w:vAlign w:val="center"/>
          </w:tcPr>
          <w:p w14:paraId="433159EE" w14:textId="73EF639A" w:rsidR="009D1217" w:rsidRPr="009D1217" w:rsidRDefault="00000000" w:rsidP="009D1217">
            <w:pPr>
              <w:jc w:val="center"/>
              <w:rPr>
                <w:rFonts w:cs="Arial"/>
                <w:i/>
                <w:iCs/>
                <w:szCs w:val="24"/>
              </w:rPr>
            </w:pPr>
            <w:hyperlink r:id="rId53" w:history="1">
              <w:r w:rsidR="009D1217" w:rsidRPr="009D1217">
                <w:rPr>
                  <w:rStyle w:val="Lienhypertexte"/>
                  <w:rFonts w:cs="Arial"/>
                  <w:i/>
                  <w:iCs/>
                  <w:szCs w:val="24"/>
                </w:rPr>
                <w:t>.</w:t>
              </w:r>
              <w:proofErr w:type="spellStart"/>
              <w:r w:rsidR="009D1217" w:rsidRPr="009D1217">
                <w:rPr>
                  <w:rStyle w:val="Lienhypertexte"/>
                  <w:rFonts w:cs="Arial"/>
                  <w:i/>
                  <w:iCs/>
                  <w:szCs w:val="24"/>
                </w:rPr>
                <w:t>env</w:t>
              </w:r>
              <w:proofErr w:type="spellEnd"/>
              <w:r w:rsidR="009D1217" w:rsidRPr="009D1217">
                <w:rPr>
                  <w:rStyle w:val="Lienhypertexte"/>
                  <w:rFonts w:cs="Arial"/>
                  <w:i/>
                  <w:iCs/>
                  <w:szCs w:val="24"/>
                </w:rPr>
                <w:t xml:space="preserve"> files support</w:t>
              </w:r>
            </w:hyperlink>
          </w:p>
        </w:tc>
        <w:tc>
          <w:tcPr>
            <w:tcW w:w="5500" w:type="dxa"/>
          </w:tcPr>
          <w:p w14:paraId="5753E8A9" w14:textId="77777777" w:rsidR="009D1217" w:rsidRPr="009D1217" w:rsidRDefault="009D1217" w:rsidP="009D1217">
            <w:pPr>
              <w:rPr>
                <w:rFonts w:cs="Arial"/>
                <w:szCs w:val="24"/>
              </w:rPr>
            </w:pPr>
            <w:r w:rsidRPr="009D1217">
              <w:rPr>
                <w:rFonts w:cs="Arial"/>
                <w:szCs w:val="24"/>
              </w:rPr>
              <w:t>Facilite le travail avec les fichiers .</w:t>
            </w:r>
            <w:proofErr w:type="spellStart"/>
            <w:r w:rsidRPr="009D1217">
              <w:rPr>
                <w:rFonts w:cs="Arial"/>
                <w:szCs w:val="24"/>
              </w:rPr>
              <w:t>env</w:t>
            </w:r>
            <w:proofErr w:type="spellEnd"/>
            <w:r w:rsidRPr="009D1217">
              <w:rPr>
                <w:rFonts w:cs="Arial"/>
                <w:szCs w:val="24"/>
              </w:rPr>
              <w:t xml:space="preserve"> en fournissant des fonctionnalités de surlignage, de syntaxe, d’</w:t>
            </w:r>
            <w:proofErr w:type="spellStart"/>
            <w:r w:rsidRPr="009D1217">
              <w:rPr>
                <w:rFonts w:cs="Arial"/>
                <w:szCs w:val="24"/>
              </w:rPr>
              <w:t>autocomplétion</w:t>
            </w:r>
            <w:proofErr w:type="spellEnd"/>
            <w:r w:rsidRPr="009D1217">
              <w:rPr>
                <w:rFonts w:cs="Arial"/>
                <w:szCs w:val="24"/>
              </w:rPr>
              <w:t xml:space="preserve"> et de validation.</w:t>
            </w:r>
          </w:p>
        </w:tc>
      </w:tr>
      <w:tr w:rsidR="009D1217" w:rsidRPr="009D1217" w14:paraId="02CA411D" w14:textId="77777777" w:rsidTr="000A2871">
        <w:tc>
          <w:tcPr>
            <w:tcW w:w="1990" w:type="dxa"/>
            <w:vMerge/>
            <w:vAlign w:val="center"/>
          </w:tcPr>
          <w:p w14:paraId="3DEDCEEB" w14:textId="77777777" w:rsidR="009D1217" w:rsidRPr="009D1217" w:rsidRDefault="009D1217" w:rsidP="009D1217">
            <w:pPr>
              <w:jc w:val="center"/>
              <w:rPr>
                <w:rFonts w:cs="Arial"/>
                <w:b/>
                <w:bCs/>
                <w:szCs w:val="24"/>
              </w:rPr>
            </w:pPr>
          </w:p>
        </w:tc>
        <w:tc>
          <w:tcPr>
            <w:tcW w:w="1860" w:type="dxa"/>
            <w:vAlign w:val="center"/>
          </w:tcPr>
          <w:p w14:paraId="6727DBAB" w14:textId="53B271DE" w:rsidR="009D1217" w:rsidRPr="009D1217" w:rsidRDefault="00000000" w:rsidP="009D1217">
            <w:pPr>
              <w:jc w:val="center"/>
              <w:rPr>
                <w:rFonts w:cs="Arial"/>
                <w:i/>
                <w:iCs/>
                <w:szCs w:val="24"/>
              </w:rPr>
            </w:pPr>
            <w:hyperlink r:id="rId54" w:history="1">
              <w:proofErr w:type="spellStart"/>
              <w:r w:rsidR="009D1217" w:rsidRPr="009D1217">
                <w:rPr>
                  <w:rStyle w:val="Lienhypertexte"/>
                  <w:rFonts w:cs="Arial"/>
                  <w:i/>
                  <w:iCs/>
                  <w:szCs w:val="24"/>
                </w:rPr>
                <w:t>CodeGlance</w:t>
              </w:r>
              <w:proofErr w:type="spellEnd"/>
            </w:hyperlink>
          </w:p>
        </w:tc>
        <w:tc>
          <w:tcPr>
            <w:tcW w:w="5500" w:type="dxa"/>
          </w:tcPr>
          <w:p w14:paraId="7F232834" w14:textId="7702D8A0" w:rsidR="009D1217" w:rsidRPr="009D1217" w:rsidRDefault="009D1217" w:rsidP="009D1217">
            <w:pPr>
              <w:rPr>
                <w:rFonts w:cs="Arial"/>
                <w:szCs w:val="24"/>
              </w:rPr>
            </w:pPr>
            <w:r w:rsidRPr="009D1217">
              <w:rPr>
                <w:rFonts w:cs="Arial"/>
                <w:szCs w:val="24"/>
              </w:rPr>
              <w:t xml:space="preserve">Ajoute un mini-mappage du code à droite, similaire à celui de </w:t>
            </w:r>
            <w:hyperlink r:id="rId55" w:history="1">
              <w:r w:rsidRPr="009D1217">
                <w:rPr>
                  <w:rStyle w:val="Lienhypertexte"/>
                  <w:rFonts w:cs="Arial"/>
                  <w:i/>
                  <w:iCs/>
                  <w:szCs w:val="24"/>
                </w:rPr>
                <w:t xml:space="preserve">Sublime </w:t>
              </w:r>
              <w:proofErr w:type="spellStart"/>
              <w:r w:rsidRPr="009D1217">
                <w:rPr>
                  <w:rStyle w:val="Lienhypertexte"/>
                  <w:rFonts w:cs="Arial"/>
                  <w:i/>
                  <w:iCs/>
                  <w:szCs w:val="24"/>
                </w:rPr>
                <w:t>Text</w:t>
              </w:r>
              <w:proofErr w:type="spellEnd"/>
            </w:hyperlink>
            <w:r w:rsidRPr="009D1217">
              <w:rPr>
                <w:rFonts w:cs="Arial"/>
                <w:szCs w:val="24"/>
              </w:rPr>
              <w:t>.</w:t>
            </w:r>
          </w:p>
        </w:tc>
      </w:tr>
      <w:tr w:rsidR="009D1217" w:rsidRPr="009D1217" w14:paraId="4DE5AD3B" w14:textId="77777777" w:rsidTr="000A2871">
        <w:tc>
          <w:tcPr>
            <w:tcW w:w="1990" w:type="dxa"/>
            <w:vMerge/>
            <w:vAlign w:val="center"/>
          </w:tcPr>
          <w:p w14:paraId="2430B081" w14:textId="77777777" w:rsidR="009D1217" w:rsidRPr="009D1217" w:rsidRDefault="009D1217" w:rsidP="009D1217">
            <w:pPr>
              <w:jc w:val="center"/>
              <w:rPr>
                <w:rFonts w:cs="Arial"/>
                <w:b/>
                <w:bCs/>
                <w:szCs w:val="24"/>
              </w:rPr>
            </w:pPr>
          </w:p>
        </w:tc>
        <w:tc>
          <w:tcPr>
            <w:tcW w:w="1860" w:type="dxa"/>
            <w:vAlign w:val="center"/>
          </w:tcPr>
          <w:p w14:paraId="7AF01CD4" w14:textId="70FF68A9" w:rsidR="009D1217" w:rsidRPr="009D1217" w:rsidRDefault="00000000" w:rsidP="009D1217">
            <w:pPr>
              <w:jc w:val="center"/>
              <w:rPr>
                <w:rFonts w:cs="Arial"/>
                <w:i/>
                <w:iCs/>
                <w:szCs w:val="24"/>
              </w:rPr>
            </w:pPr>
            <w:hyperlink r:id="rId56" w:history="1">
              <w:r w:rsidR="009D1217" w:rsidRPr="009D1217">
                <w:rPr>
                  <w:rStyle w:val="Lienhypertexte"/>
                  <w:rFonts w:cs="Arial"/>
                  <w:i/>
                  <w:iCs/>
                  <w:szCs w:val="24"/>
                </w:rPr>
                <w:t>Kite</w:t>
              </w:r>
            </w:hyperlink>
          </w:p>
        </w:tc>
        <w:tc>
          <w:tcPr>
            <w:tcW w:w="5500" w:type="dxa"/>
          </w:tcPr>
          <w:p w14:paraId="688EEB4C" w14:textId="77777777" w:rsidR="009D1217" w:rsidRPr="009D1217" w:rsidRDefault="009D1217" w:rsidP="009D1217">
            <w:pPr>
              <w:rPr>
                <w:rFonts w:cs="Arial"/>
                <w:szCs w:val="24"/>
              </w:rPr>
            </w:pPr>
            <w:r w:rsidRPr="009D1217">
              <w:rPr>
                <w:rFonts w:cs="Arial"/>
                <w:szCs w:val="24"/>
              </w:rPr>
              <w:t xml:space="preserve">Un assistant de codage </w:t>
            </w:r>
            <w:r w:rsidRPr="009D1217">
              <w:rPr>
                <w:rFonts w:cs="Arial"/>
                <w:i/>
                <w:iCs/>
                <w:szCs w:val="24"/>
              </w:rPr>
              <w:t>AI</w:t>
            </w:r>
            <w:r w:rsidRPr="009D1217">
              <w:rPr>
                <w:rFonts w:cs="Arial"/>
                <w:szCs w:val="24"/>
              </w:rPr>
              <w:t xml:space="preserve"> qui fournit des complétions de code intelligentes.</w:t>
            </w:r>
          </w:p>
        </w:tc>
      </w:tr>
      <w:tr w:rsidR="009D1217" w:rsidRPr="009D1217" w14:paraId="775AA02F" w14:textId="77777777" w:rsidTr="000A2871">
        <w:tc>
          <w:tcPr>
            <w:tcW w:w="1990" w:type="dxa"/>
            <w:vMerge/>
            <w:vAlign w:val="center"/>
          </w:tcPr>
          <w:p w14:paraId="7F339C7A" w14:textId="77777777" w:rsidR="009D1217" w:rsidRPr="009D1217" w:rsidRDefault="009D1217" w:rsidP="009D1217">
            <w:pPr>
              <w:jc w:val="center"/>
              <w:rPr>
                <w:rFonts w:cs="Arial"/>
                <w:b/>
                <w:bCs/>
                <w:szCs w:val="24"/>
              </w:rPr>
            </w:pPr>
          </w:p>
        </w:tc>
        <w:tc>
          <w:tcPr>
            <w:tcW w:w="1860" w:type="dxa"/>
            <w:vAlign w:val="center"/>
          </w:tcPr>
          <w:p w14:paraId="7A06F1AC" w14:textId="060BACD8" w:rsidR="009D1217" w:rsidRPr="009D1217" w:rsidRDefault="00000000" w:rsidP="009D1217">
            <w:pPr>
              <w:jc w:val="center"/>
              <w:rPr>
                <w:rFonts w:cs="Arial"/>
                <w:i/>
                <w:iCs/>
                <w:szCs w:val="24"/>
              </w:rPr>
            </w:pPr>
            <w:hyperlink r:id="rId57" w:history="1">
              <w:r w:rsidR="009D1217" w:rsidRPr="009D1217">
                <w:rPr>
                  <w:rStyle w:val="Lienhypertexte"/>
                  <w:rFonts w:cs="Arial"/>
                  <w:i/>
                  <w:iCs/>
                  <w:szCs w:val="24"/>
                </w:rPr>
                <w:t>Docker</w:t>
              </w:r>
            </w:hyperlink>
          </w:p>
        </w:tc>
        <w:tc>
          <w:tcPr>
            <w:tcW w:w="5500" w:type="dxa"/>
          </w:tcPr>
          <w:p w14:paraId="77724F56" w14:textId="77777777" w:rsidR="009D1217" w:rsidRPr="009D1217" w:rsidRDefault="009D1217" w:rsidP="009D1217">
            <w:pPr>
              <w:rPr>
                <w:rFonts w:cs="Arial"/>
                <w:szCs w:val="24"/>
              </w:rPr>
            </w:pPr>
            <w:r w:rsidRPr="009D1217">
              <w:rPr>
                <w:rFonts w:cs="Arial"/>
                <w:szCs w:val="24"/>
              </w:rPr>
              <w:t xml:space="preserve">Facilite le travail avec </w:t>
            </w:r>
            <w:r w:rsidRPr="009D1217">
              <w:rPr>
                <w:rFonts w:cs="Arial"/>
                <w:i/>
                <w:iCs/>
                <w:szCs w:val="24"/>
              </w:rPr>
              <w:t>Docker</w:t>
            </w:r>
            <w:r w:rsidRPr="009D1217">
              <w:rPr>
                <w:rFonts w:cs="Arial"/>
                <w:szCs w:val="24"/>
              </w:rPr>
              <w:t xml:space="preserve"> en fournissant une interface graphique pour gérer les conteneurs et les images </w:t>
            </w:r>
            <w:r w:rsidRPr="009D1217">
              <w:rPr>
                <w:rFonts w:cs="Arial"/>
                <w:i/>
                <w:iCs/>
                <w:szCs w:val="24"/>
              </w:rPr>
              <w:t>Docker</w:t>
            </w:r>
            <w:r w:rsidRPr="009D1217">
              <w:rPr>
                <w:rFonts w:cs="Arial"/>
                <w:szCs w:val="24"/>
              </w:rPr>
              <w:t>.</w:t>
            </w:r>
          </w:p>
        </w:tc>
      </w:tr>
      <w:tr w:rsidR="009D1217" w:rsidRPr="009D1217" w14:paraId="637B3FF2" w14:textId="77777777" w:rsidTr="000A2871">
        <w:tc>
          <w:tcPr>
            <w:tcW w:w="1990" w:type="dxa"/>
            <w:vAlign w:val="center"/>
          </w:tcPr>
          <w:p w14:paraId="6AC01459" w14:textId="77777777" w:rsidR="009D1217" w:rsidRPr="009D1217" w:rsidRDefault="009D1217" w:rsidP="009D1217">
            <w:pPr>
              <w:jc w:val="center"/>
              <w:rPr>
                <w:rFonts w:cs="Arial"/>
                <w:b/>
                <w:bCs/>
                <w:szCs w:val="24"/>
              </w:rPr>
            </w:pPr>
            <w:r w:rsidRPr="009D1217">
              <w:rPr>
                <w:rFonts w:cs="Arial"/>
                <w:b/>
                <w:bCs/>
                <w:szCs w:val="24"/>
              </w:rPr>
              <w:t>Fichiers de configuration</w:t>
            </w:r>
          </w:p>
        </w:tc>
        <w:tc>
          <w:tcPr>
            <w:tcW w:w="7360" w:type="dxa"/>
            <w:gridSpan w:val="2"/>
          </w:tcPr>
          <w:p w14:paraId="65D97C1D" w14:textId="5AA0502C" w:rsidR="009D1217" w:rsidRPr="009D1217" w:rsidRDefault="009D1217" w:rsidP="009D1217">
            <w:pPr>
              <w:rPr>
                <w:rFonts w:cs="Arial"/>
                <w:szCs w:val="24"/>
              </w:rPr>
            </w:pPr>
            <w:proofErr w:type="spellStart"/>
            <w:r w:rsidRPr="009D1217">
              <w:rPr>
                <w:rFonts w:cs="Arial"/>
                <w:i/>
                <w:iCs/>
                <w:szCs w:val="24"/>
              </w:rPr>
              <w:t>PyCharm</w:t>
            </w:r>
            <w:proofErr w:type="spellEnd"/>
            <w:r w:rsidRPr="009D1217">
              <w:rPr>
                <w:rFonts w:cs="Arial"/>
                <w:szCs w:val="24"/>
              </w:rPr>
              <w:t xml:space="preserve"> permet une configuration détaillée pour répondre aux besoins spécifiques des projets. La plupart des configurations peuvent être effectuées via le menu « </w:t>
            </w:r>
            <w:r w:rsidRPr="009D1217">
              <w:rPr>
                <w:rFonts w:cs="Arial"/>
                <w:i/>
                <w:iCs/>
                <w:szCs w:val="24"/>
              </w:rPr>
              <w:t>File</w:t>
            </w:r>
            <w:r w:rsidRPr="009D1217">
              <w:rPr>
                <w:rFonts w:cs="Arial"/>
                <w:szCs w:val="24"/>
              </w:rPr>
              <w:t> » &gt; « </w:t>
            </w:r>
            <w:hyperlink r:id="rId58" w:history="1">
              <w:r w:rsidRPr="009D1217">
                <w:rPr>
                  <w:rStyle w:val="Lienhypertexte"/>
                  <w:rFonts w:cs="Arial"/>
                  <w:i/>
                  <w:iCs/>
                  <w:szCs w:val="24"/>
                </w:rPr>
                <w:t>Settings</w:t>
              </w:r>
            </w:hyperlink>
            <w:r w:rsidRPr="009D1217">
              <w:rPr>
                <w:rFonts w:cs="Arial"/>
                <w:szCs w:val="24"/>
              </w:rPr>
              <w:t> ». Cela inclut les préférences d’éditeur, les paramètres de débogueur, les configurations de projet, etc.</w:t>
            </w:r>
          </w:p>
        </w:tc>
      </w:tr>
    </w:tbl>
    <w:p w14:paraId="185B9BA0" w14:textId="77777777" w:rsidR="00466965" w:rsidRDefault="00466965">
      <w:r>
        <w:br w:type="page"/>
      </w:r>
    </w:p>
    <w:tbl>
      <w:tblPr>
        <w:tblStyle w:val="Grilledutableau"/>
        <w:tblW w:w="0" w:type="auto"/>
        <w:tblLook w:val="04A0" w:firstRow="1" w:lastRow="0" w:firstColumn="1" w:lastColumn="0" w:noHBand="0" w:noVBand="1"/>
      </w:tblPr>
      <w:tblGrid>
        <w:gridCol w:w="1990"/>
        <w:gridCol w:w="1860"/>
        <w:gridCol w:w="5500"/>
      </w:tblGrid>
      <w:tr w:rsidR="009D1217" w:rsidRPr="009D1217" w14:paraId="4397FA89" w14:textId="77777777" w:rsidTr="000A2871">
        <w:tc>
          <w:tcPr>
            <w:tcW w:w="1990" w:type="dxa"/>
            <w:vMerge w:val="restart"/>
            <w:vAlign w:val="center"/>
          </w:tcPr>
          <w:p w14:paraId="753C85D2" w14:textId="1A6463F6" w:rsidR="009D1217" w:rsidRPr="009D1217" w:rsidRDefault="00466965" w:rsidP="009D1217">
            <w:pPr>
              <w:jc w:val="center"/>
              <w:rPr>
                <w:rFonts w:cs="Arial"/>
                <w:b/>
                <w:bCs/>
                <w:szCs w:val="24"/>
              </w:rPr>
            </w:pPr>
            <w:r w:rsidRPr="009D1217">
              <w:rPr>
                <w:rFonts w:cs="Arial"/>
                <w:b/>
                <w:bCs/>
                <w:szCs w:val="24"/>
              </w:rPr>
              <w:lastRenderedPageBreak/>
              <w:t>Fonctionnalités précises</w:t>
            </w:r>
          </w:p>
        </w:tc>
        <w:tc>
          <w:tcPr>
            <w:tcW w:w="1860" w:type="dxa"/>
            <w:vAlign w:val="center"/>
          </w:tcPr>
          <w:p w14:paraId="2DE6B0EB" w14:textId="4141ABAC" w:rsidR="009D1217" w:rsidRPr="009D1217" w:rsidRDefault="00000000" w:rsidP="009D1217">
            <w:pPr>
              <w:jc w:val="center"/>
              <w:rPr>
                <w:rFonts w:cs="Arial"/>
                <w:i/>
                <w:iCs/>
                <w:szCs w:val="24"/>
              </w:rPr>
            </w:pPr>
            <w:hyperlink r:id="rId59" w:history="1">
              <w:r w:rsidR="009D1217" w:rsidRPr="009D1217">
                <w:rPr>
                  <w:rStyle w:val="Lienhypertexte"/>
                  <w:rFonts w:cs="Arial"/>
                  <w:i/>
                  <w:iCs/>
                  <w:szCs w:val="24"/>
                </w:rPr>
                <w:t>Intelligent Python Assistance</w:t>
              </w:r>
            </w:hyperlink>
          </w:p>
        </w:tc>
        <w:tc>
          <w:tcPr>
            <w:tcW w:w="5500" w:type="dxa"/>
          </w:tcPr>
          <w:p w14:paraId="061DE2F1" w14:textId="77777777" w:rsidR="009D1217" w:rsidRPr="009D1217" w:rsidRDefault="009D1217" w:rsidP="009D1217">
            <w:pPr>
              <w:rPr>
                <w:rFonts w:cs="Arial"/>
                <w:szCs w:val="24"/>
              </w:rPr>
            </w:pPr>
            <w:proofErr w:type="spellStart"/>
            <w:r w:rsidRPr="009D1217">
              <w:rPr>
                <w:rFonts w:cs="Arial"/>
                <w:i/>
                <w:iCs/>
                <w:szCs w:val="24"/>
              </w:rPr>
              <w:t>PyCharm</w:t>
            </w:r>
            <w:proofErr w:type="spellEnd"/>
            <w:r w:rsidRPr="009D1217">
              <w:rPr>
                <w:rFonts w:cs="Arial"/>
                <w:szCs w:val="24"/>
              </w:rPr>
              <w:t xml:space="preserve"> offre une assistance intelligente pour </w:t>
            </w:r>
            <w:r w:rsidRPr="009D1217">
              <w:rPr>
                <w:rFonts w:cs="Arial"/>
                <w:i/>
                <w:iCs/>
                <w:szCs w:val="24"/>
              </w:rPr>
              <w:t>Python</w:t>
            </w:r>
            <w:r w:rsidRPr="009D1217">
              <w:rPr>
                <w:rFonts w:cs="Arial"/>
                <w:szCs w:val="24"/>
              </w:rPr>
              <w:t>, avec des complétions de code, une inspection de code en profondeur, des correctifs rapides, etc.</w:t>
            </w:r>
          </w:p>
        </w:tc>
      </w:tr>
      <w:tr w:rsidR="009D1217" w:rsidRPr="009D1217" w14:paraId="575925CB" w14:textId="77777777" w:rsidTr="000A2871">
        <w:tc>
          <w:tcPr>
            <w:tcW w:w="1990" w:type="dxa"/>
            <w:vMerge/>
            <w:vAlign w:val="center"/>
          </w:tcPr>
          <w:p w14:paraId="38734272" w14:textId="77777777" w:rsidR="009D1217" w:rsidRPr="009D1217" w:rsidRDefault="009D1217" w:rsidP="009D1217">
            <w:pPr>
              <w:jc w:val="center"/>
              <w:rPr>
                <w:rFonts w:cs="Arial"/>
                <w:b/>
                <w:bCs/>
                <w:szCs w:val="24"/>
              </w:rPr>
            </w:pPr>
          </w:p>
        </w:tc>
        <w:tc>
          <w:tcPr>
            <w:tcW w:w="1860" w:type="dxa"/>
            <w:vAlign w:val="center"/>
          </w:tcPr>
          <w:p w14:paraId="38C8DFBD" w14:textId="7E4D5001" w:rsidR="009D1217" w:rsidRPr="009D1217" w:rsidRDefault="00000000" w:rsidP="009D1217">
            <w:pPr>
              <w:jc w:val="center"/>
              <w:rPr>
                <w:rFonts w:cs="Arial"/>
                <w:i/>
                <w:iCs/>
                <w:szCs w:val="24"/>
              </w:rPr>
            </w:pPr>
            <w:hyperlink r:id="rId60" w:history="1">
              <w:r w:rsidR="009D1217" w:rsidRPr="009D1217">
                <w:rPr>
                  <w:rStyle w:val="Lienhypertexte"/>
                  <w:rFonts w:cs="Arial"/>
                  <w:i/>
                  <w:iCs/>
                  <w:szCs w:val="24"/>
                </w:rPr>
                <w:t xml:space="preserve">Web </w:t>
              </w:r>
              <w:proofErr w:type="spellStart"/>
              <w:r w:rsidR="009D1217" w:rsidRPr="009D1217">
                <w:rPr>
                  <w:rStyle w:val="Lienhypertexte"/>
                  <w:rFonts w:cs="Arial"/>
                  <w:i/>
                  <w:iCs/>
                  <w:szCs w:val="24"/>
                </w:rPr>
                <w:t>development</w:t>
              </w:r>
              <w:proofErr w:type="spellEnd"/>
            </w:hyperlink>
          </w:p>
        </w:tc>
        <w:tc>
          <w:tcPr>
            <w:tcW w:w="5500" w:type="dxa"/>
          </w:tcPr>
          <w:p w14:paraId="0D3C24B7" w14:textId="77777777" w:rsidR="009D1217" w:rsidRPr="009D1217" w:rsidRDefault="009D1217" w:rsidP="009D1217">
            <w:pPr>
              <w:rPr>
                <w:rFonts w:cs="Arial"/>
                <w:szCs w:val="24"/>
              </w:rPr>
            </w:pPr>
            <w:r w:rsidRPr="009D1217">
              <w:rPr>
                <w:rFonts w:cs="Arial"/>
                <w:szCs w:val="24"/>
              </w:rPr>
              <w:t xml:space="preserve">Outre </w:t>
            </w:r>
            <w:r w:rsidRPr="009D1217">
              <w:rPr>
                <w:rFonts w:cs="Arial"/>
                <w:i/>
                <w:iCs/>
                <w:szCs w:val="24"/>
              </w:rPr>
              <w:t>Python</w:t>
            </w:r>
            <w:r w:rsidRPr="009D1217">
              <w:rPr>
                <w:rFonts w:cs="Arial"/>
                <w:szCs w:val="24"/>
              </w:rPr>
              <w:t xml:space="preserve">, </w:t>
            </w:r>
            <w:proofErr w:type="spellStart"/>
            <w:r w:rsidRPr="009D1217">
              <w:rPr>
                <w:rFonts w:cs="Arial"/>
                <w:i/>
                <w:iCs/>
                <w:szCs w:val="24"/>
              </w:rPr>
              <w:t>PyCharm</w:t>
            </w:r>
            <w:proofErr w:type="spellEnd"/>
            <w:r w:rsidRPr="009D1217">
              <w:rPr>
                <w:rFonts w:cs="Arial"/>
                <w:szCs w:val="24"/>
              </w:rPr>
              <w:t xml:space="preserve"> </w:t>
            </w:r>
            <w:r w:rsidRPr="009D1217">
              <w:rPr>
                <w:rFonts w:cs="Arial"/>
                <w:i/>
                <w:iCs/>
                <w:szCs w:val="24"/>
              </w:rPr>
              <w:t>Professional</w:t>
            </w:r>
            <w:r w:rsidRPr="009D1217">
              <w:rPr>
                <w:rFonts w:cs="Arial"/>
                <w:szCs w:val="24"/>
              </w:rPr>
              <w:t xml:space="preserve"> offre un support complet pour </w:t>
            </w:r>
            <w:r w:rsidRPr="009D1217">
              <w:rPr>
                <w:rFonts w:cs="Arial"/>
                <w:i/>
                <w:iCs/>
                <w:szCs w:val="24"/>
              </w:rPr>
              <w:t>JavaScript</w:t>
            </w:r>
            <w:r w:rsidRPr="009D1217">
              <w:rPr>
                <w:rFonts w:cs="Arial"/>
                <w:szCs w:val="24"/>
              </w:rPr>
              <w:t xml:space="preserve">, </w:t>
            </w:r>
            <w:r w:rsidRPr="009D1217">
              <w:rPr>
                <w:rFonts w:cs="Arial"/>
                <w:i/>
                <w:iCs/>
                <w:szCs w:val="24"/>
              </w:rPr>
              <w:t>HTML</w:t>
            </w:r>
            <w:r w:rsidRPr="009D1217">
              <w:rPr>
                <w:rFonts w:cs="Arial"/>
                <w:szCs w:val="24"/>
              </w:rPr>
              <w:t xml:space="preserve"> et </w:t>
            </w:r>
            <w:r w:rsidRPr="009D1217">
              <w:rPr>
                <w:rFonts w:cs="Arial"/>
                <w:i/>
                <w:iCs/>
                <w:szCs w:val="24"/>
              </w:rPr>
              <w:t>CSS</w:t>
            </w:r>
            <w:r w:rsidRPr="009D1217">
              <w:rPr>
                <w:rFonts w:cs="Arial"/>
                <w:szCs w:val="24"/>
              </w:rPr>
              <w:t xml:space="preserve">, et des cadres tels que </w:t>
            </w:r>
            <w:r w:rsidRPr="009D1217">
              <w:rPr>
                <w:rFonts w:cs="Arial"/>
                <w:i/>
                <w:iCs/>
                <w:szCs w:val="24"/>
              </w:rPr>
              <w:t>Django</w:t>
            </w:r>
            <w:r w:rsidRPr="009D1217">
              <w:rPr>
                <w:rFonts w:cs="Arial"/>
                <w:szCs w:val="24"/>
              </w:rPr>
              <w:t xml:space="preserve"> et </w:t>
            </w:r>
            <w:r w:rsidRPr="009D1217">
              <w:rPr>
                <w:rFonts w:cs="Arial"/>
                <w:i/>
                <w:iCs/>
                <w:szCs w:val="24"/>
              </w:rPr>
              <w:t>Flask</w:t>
            </w:r>
            <w:r w:rsidRPr="009D1217">
              <w:rPr>
                <w:rFonts w:cs="Arial"/>
                <w:szCs w:val="24"/>
              </w:rPr>
              <w:t>.</w:t>
            </w:r>
          </w:p>
        </w:tc>
      </w:tr>
      <w:tr w:rsidR="009D1217" w:rsidRPr="009D1217" w14:paraId="60704BFA" w14:textId="77777777" w:rsidTr="000A2871">
        <w:tc>
          <w:tcPr>
            <w:tcW w:w="1990" w:type="dxa"/>
            <w:vMerge/>
            <w:vAlign w:val="center"/>
          </w:tcPr>
          <w:p w14:paraId="120BC81F" w14:textId="77777777" w:rsidR="009D1217" w:rsidRPr="009D1217" w:rsidRDefault="009D1217" w:rsidP="009D1217">
            <w:pPr>
              <w:jc w:val="center"/>
              <w:rPr>
                <w:rFonts w:cs="Arial"/>
                <w:b/>
                <w:bCs/>
                <w:szCs w:val="24"/>
              </w:rPr>
            </w:pPr>
          </w:p>
        </w:tc>
        <w:tc>
          <w:tcPr>
            <w:tcW w:w="1860" w:type="dxa"/>
            <w:vAlign w:val="center"/>
          </w:tcPr>
          <w:p w14:paraId="69090BE6" w14:textId="7F6891D8" w:rsidR="009D1217" w:rsidRPr="009D1217" w:rsidRDefault="00000000" w:rsidP="009D1217">
            <w:pPr>
              <w:jc w:val="center"/>
              <w:rPr>
                <w:rFonts w:cs="Arial"/>
                <w:i/>
                <w:iCs/>
                <w:szCs w:val="24"/>
              </w:rPr>
            </w:pPr>
            <w:hyperlink r:id="rId61" w:history="1">
              <w:r w:rsidR="009D1217" w:rsidRPr="009D1217">
                <w:rPr>
                  <w:rStyle w:val="Lienhypertexte"/>
                  <w:rFonts w:cs="Arial"/>
                  <w:i/>
                  <w:iCs/>
                  <w:szCs w:val="24"/>
                </w:rPr>
                <w:t>Débogage</w:t>
              </w:r>
            </w:hyperlink>
          </w:p>
        </w:tc>
        <w:tc>
          <w:tcPr>
            <w:tcW w:w="5500" w:type="dxa"/>
          </w:tcPr>
          <w:p w14:paraId="1B1A7111" w14:textId="77777777" w:rsidR="009D1217" w:rsidRPr="009D1217" w:rsidRDefault="009D1217" w:rsidP="009D1217">
            <w:pPr>
              <w:rPr>
                <w:rFonts w:cs="Arial"/>
                <w:szCs w:val="24"/>
              </w:rPr>
            </w:pPr>
            <w:proofErr w:type="spellStart"/>
            <w:r w:rsidRPr="009D1217">
              <w:rPr>
                <w:rFonts w:cs="Arial"/>
                <w:i/>
                <w:iCs/>
                <w:szCs w:val="24"/>
              </w:rPr>
              <w:t>PyCharm</w:t>
            </w:r>
            <w:proofErr w:type="spellEnd"/>
            <w:r w:rsidRPr="009D1217">
              <w:rPr>
                <w:rFonts w:cs="Arial"/>
                <w:szCs w:val="24"/>
              </w:rPr>
              <w:t xml:space="preserve"> fournit un débogueur graphique puissant et flexible qui permet une inspection détaillée du code à l’exécution.</w:t>
            </w:r>
          </w:p>
        </w:tc>
      </w:tr>
      <w:tr w:rsidR="009D1217" w:rsidRPr="009D1217" w14:paraId="5F9281B7" w14:textId="77777777" w:rsidTr="000A2871">
        <w:tc>
          <w:tcPr>
            <w:tcW w:w="1990" w:type="dxa"/>
            <w:vMerge/>
            <w:vAlign w:val="center"/>
          </w:tcPr>
          <w:p w14:paraId="4F1F9581" w14:textId="77777777" w:rsidR="009D1217" w:rsidRPr="009D1217" w:rsidRDefault="009D1217" w:rsidP="009D1217">
            <w:pPr>
              <w:jc w:val="center"/>
              <w:rPr>
                <w:rFonts w:cs="Arial"/>
                <w:b/>
                <w:bCs/>
                <w:szCs w:val="24"/>
              </w:rPr>
            </w:pPr>
          </w:p>
        </w:tc>
        <w:tc>
          <w:tcPr>
            <w:tcW w:w="1860" w:type="dxa"/>
            <w:vAlign w:val="center"/>
          </w:tcPr>
          <w:p w14:paraId="09B74DFC" w14:textId="511D60B7" w:rsidR="009D1217" w:rsidRPr="009D1217" w:rsidRDefault="00000000" w:rsidP="009D1217">
            <w:pPr>
              <w:jc w:val="center"/>
              <w:rPr>
                <w:rFonts w:cs="Arial"/>
                <w:i/>
                <w:iCs/>
                <w:szCs w:val="24"/>
              </w:rPr>
            </w:pPr>
            <w:hyperlink r:id="rId62" w:history="1">
              <w:proofErr w:type="spellStart"/>
              <w:r w:rsidR="009D1217" w:rsidRPr="009D1217">
                <w:rPr>
                  <w:rStyle w:val="Lienhypertexte"/>
                  <w:rFonts w:cs="Arial"/>
                  <w:i/>
                  <w:iCs/>
                  <w:szCs w:val="24"/>
                </w:rPr>
                <w:t>Database</w:t>
              </w:r>
              <w:proofErr w:type="spellEnd"/>
              <w:r w:rsidR="009D1217" w:rsidRPr="009D1217">
                <w:rPr>
                  <w:rStyle w:val="Lienhypertexte"/>
                  <w:rFonts w:cs="Arial"/>
                  <w:i/>
                  <w:iCs/>
                  <w:szCs w:val="24"/>
                </w:rPr>
                <w:t xml:space="preserve"> &amp; SQL support</w:t>
              </w:r>
            </w:hyperlink>
          </w:p>
        </w:tc>
        <w:tc>
          <w:tcPr>
            <w:tcW w:w="5500" w:type="dxa"/>
          </w:tcPr>
          <w:p w14:paraId="58376109" w14:textId="77777777" w:rsidR="009D1217" w:rsidRPr="009D1217" w:rsidRDefault="009D1217" w:rsidP="009D1217">
            <w:pPr>
              <w:rPr>
                <w:rFonts w:cs="Arial"/>
                <w:szCs w:val="24"/>
              </w:rPr>
            </w:pPr>
            <w:proofErr w:type="spellStart"/>
            <w:r w:rsidRPr="009D1217">
              <w:rPr>
                <w:rFonts w:cs="Arial"/>
                <w:i/>
                <w:iCs/>
                <w:szCs w:val="24"/>
              </w:rPr>
              <w:t>PyCharm</w:t>
            </w:r>
            <w:proofErr w:type="spellEnd"/>
            <w:r w:rsidRPr="009D1217">
              <w:rPr>
                <w:rFonts w:cs="Arial"/>
                <w:szCs w:val="24"/>
              </w:rPr>
              <w:t xml:space="preserve"> fournit des outils pour travailler avec des bases de données et l’utilisation de </w:t>
            </w:r>
            <w:r w:rsidRPr="009D1217">
              <w:rPr>
                <w:rFonts w:cs="Arial"/>
                <w:i/>
                <w:iCs/>
                <w:szCs w:val="24"/>
              </w:rPr>
              <w:t>SQL</w:t>
            </w:r>
            <w:r w:rsidRPr="009D1217">
              <w:rPr>
                <w:rFonts w:cs="Arial"/>
                <w:szCs w:val="24"/>
              </w:rPr>
              <w:t>.</w:t>
            </w:r>
          </w:p>
        </w:tc>
      </w:tr>
      <w:tr w:rsidR="00466965" w:rsidRPr="009D1217" w14:paraId="59C0EBCC" w14:textId="77777777" w:rsidTr="00D15393">
        <w:trPr>
          <w:trHeight w:val="2514"/>
        </w:trPr>
        <w:tc>
          <w:tcPr>
            <w:tcW w:w="1990" w:type="dxa"/>
            <w:vAlign w:val="center"/>
          </w:tcPr>
          <w:p w14:paraId="12873575" w14:textId="77777777" w:rsidR="00466965" w:rsidRPr="009D1217" w:rsidRDefault="00466965" w:rsidP="009D1217">
            <w:pPr>
              <w:jc w:val="center"/>
              <w:rPr>
                <w:rFonts w:cs="Arial"/>
                <w:b/>
                <w:bCs/>
                <w:szCs w:val="24"/>
              </w:rPr>
            </w:pPr>
            <w:r w:rsidRPr="009D1217">
              <w:rPr>
                <w:rFonts w:cs="Arial"/>
                <w:b/>
                <w:bCs/>
                <w:szCs w:val="24"/>
              </w:rPr>
              <w:t>Avantages</w:t>
            </w:r>
          </w:p>
        </w:tc>
        <w:tc>
          <w:tcPr>
            <w:tcW w:w="7360" w:type="dxa"/>
            <w:gridSpan w:val="2"/>
          </w:tcPr>
          <w:p w14:paraId="0403A12A" w14:textId="77777777" w:rsidR="00466965" w:rsidRPr="00466965" w:rsidRDefault="00466965" w:rsidP="00466965">
            <w:pPr>
              <w:pStyle w:val="Paragraphedeliste"/>
              <w:numPr>
                <w:ilvl w:val="0"/>
                <w:numId w:val="5"/>
              </w:numPr>
              <w:ind w:left="420"/>
              <w:rPr>
                <w:rFonts w:cs="Arial"/>
                <w:szCs w:val="24"/>
              </w:rPr>
            </w:pPr>
            <w:r w:rsidRPr="00466965">
              <w:rPr>
                <w:rFonts w:cs="Arial"/>
                <w:szCs w:val="24"/>
              </w:rPr>
              <w:t xml:space="preserve">Puissant support </w:t>
            </w:r>
            <w:r w:rsidRPr="00466965">
              <w:rPr>
                <w:rFonts w:cs="Arial"/>
                <w:i/>
                <w:iCs/>
                <w:szCs w:val="24"/>
              </w:rPr>
              <w:t>Python</w:t>
            </w:r>
            <w:r w:rsidRPr="00466965">
              <w:rPr>
                <w:rFonts w:cs="Arial"/>
                <w:szCs w:val="24"/>
              </w:rPr>
              <w:t xml:space="preserve"> avec une assistance intelligente.</w:t>
            </w:r>
          </w:p>
          <w:p w14:paraId="1A4A8C38" w14:textId="77777777" w:rsidR="00466965" w:rsidRPr="00466965" w:rsidRDefault="00466965" w:rsidP="00466965">
            <w:pPr>
              <w:pStyle w:val="Paragraphedeliste"/>
              <w:numPr>
                <w:ilvl w:val="0"/>
                <w:numId w:val="5"/>
              </w:numPr>
              <w:ind w:left="420"/>
              <w:rPr>
                <w:rFonts w:cs="Arial"/>
                <w:szCs w:val="24"/>
              </w:rPr>
            </w:pPr>
            <w:r w:rsidRPr="00466965">
              <w:rPr>
                <w:rFonts w:cs="Arial"/>
                <w:szCs w:val="24"/>
              </w:rPr>
              <w:t>Support intégré pour le développement web et les bases de données (version professionnelle).</w:t>
            </w:r>
          </w:p>
          <w:p w14:paraId="38F21085" w14:textId="77777777" w:rsidR="00466965" w:rsidRPr="00466965" w:rsidRDefault="00466965" w:rsidP="00466965">
            <w:pPr>
              <w:pStyle w:val="Paragraphedeliste"/>
              <w:numPr>
                <w:ilvl w:val="0"/>
                <w:numId w:val="5"/>
              </w:numPr>
              <w:ind w:left="420"/>
              <w:rPr>
                <w:rFonts w:cs="Arial"/>
                <w:szCs w:val="24"/>
              </w:rPr>
            </w:pPr>
            <w:r w:rsidRPr="00466965">
              <w:rPr>
                <w:rFonts w:cs="Arial"/>
                <w:szCs w:val="24"/>
              </w:rPr>
              <w:t>Intègre un terminal, un débogueur, un profileur, une vue de version, etc.</w:t>
            </w:r>
          </w:p>
          <w:p w14:paraId="681A7329" w14:textId="39707F6E" w:rsidR="00466965" w:rsidRPr="00466965" w:rsidRDefault="00466965" w:rsidP="00466965">
            <w:pPr>
              <w:pStyle w:val="Paragraphedeliste"/>
              <w:numPr>
                <w:ilvl w:val="0"/>
                <w:numId w:val="5"/>
              </w:numPr>
              <w:ind w:left="420"/>
              <w:rPr>
                <w:rFonts w:cs="Arial"/>
                <w:szCs w:val="24"/>
              </w:rPr>
            </w:pPr>
            <w:r w:rsidRPr="00466965">
              <w:rPr>
                <w:rFonts w:cs="Arial"/>
                <w:szCs w:val="24"/>
              </w:rPr>
              <w:t>Hautement configurable et extensible avec des plugiciels.</w:t>
            </w:r>
          </w:p>
        </w:tc>
      </w:tr>
      <w:tr w:rsidR="00466965" w:rsidRPr="009D1217" w14:paraId="77AD9A4E" w14:textId="77777777" w:rsidTr="00E4058B">
        <w:trPr>
          <w:trHeight w:val="2090"/>
        </w:trPr>
        <w:tc>
          <w:tcPr>
            <w:tcW w:w="1990" w:type="dxa"/>
            <w:vAlign w:val="center"/>
          </w:tcPr>
          <w:p w14:paraId="3DEA7811" w14:textId="77777777" w:rsidR="00466965" w:rsidRPr="009D1217" w:rsidRDefault="00466965" w:rsidP="009D1217">
            <w:pPr>
              <w:jc w:val="center"/>
              <w:rPr>
                <w:rFonts w:cs="Arial"/>
                <w:b/>
                <w:bCs/>
                <w:szCs w:val="24"/>
              </w:rPr>
            </w:pPr>
            <w:r w:rsidRPr="009D1217">
              <w:rPr>
                <w:rFonts w:cs="Arial"/>
                <w:b/>
                <w:bCs/>
                <w:szCs w:val="24"/>
              </w:rPr>
              <w:t>Inconvénients</w:t>
            </w:r>
          </w:p>
        </w:tc>
        <w:tc>
          <w:tcPr>
            <w:tcW w:w="7360" w:type="dxa"/>
            <w:gridSpan w:val="2"/>
          </w:tcPr>
          <w:p w14:paraId="17D7F146" w14:textId="77777777" w:rsidR="00466965" w:rsidRPr="00466965" w:rsidRDefault="00466965" w:rsidP="00466965">
            <w:pPr>
              <w:pStyle w:val="Paragraphedeliste"/>
              <w:numPr>
                <w:ilvl w:val="0"/>
                <w:numId w:val="5"/>
              </w:numPr>
              <w:ind w:left="420"/>
              <w:rPr>
                <w:rFonts w:cs="Arial"/>
                <w:szCs w:val="24"/>
              </w:rPr>
            </w:pPr>
            <w:r w:rsidRPr="00466965">
              <w:rPr>
                <w:rFonts w:cs="Arial"/>
                <w:szCs w:val="24"/>
              </w:rPr>
              <w:t>La version professionnelle est payante.</w:t>
            </w:r>
          </w:p>
          <w:p w14:paraId="524FC2A0" w14:textId="77777777" w:rsidR="00466965" w:rsidRPr="00466965" w:rsidRDefault="00466965" w:rsidP="00466965">
            <w:pPr>
              <w:pStyle w:val="Paragraphedeliste"/>
              <w:numPr>
                <w:ilvl w:val="0"/>
                <w:numId w:val="5"/>
              </w:numPr>
              <w:ind w:left="420"/>
              <w:rPr>
                <w:rFonts w:cs="Arial"/>
                <w:szCs w:val="24"/>
              </w:rPr>
            </w:pPr>
            <w:r w:rsidRPr="00466965">
              <w:rPr>
                <w:rFonts w:cs="Arial"/>
                <w:szCs w:val="24"/>
              </w:rPr>
              <w:t>Comparativement plus lourd et peut être lent sur des machines plus faibles.</w:t>
            </w:r>
          </w:p>
          <w:p w14:paraId="670CF8B1" w14:textId="58EA56CE" w:rsidR="00466965" w:rsidRPr="00466965" w:rsidRDefault="00466965" w:rsidP="00466965">
            <w:pPr>
              <w:pStyle w:val="Paragraphedeliste"/>
              <w:numPr>
                <w:ilvl w:val="0"/>
                <w:numId w:val="5"/>
              </w:numPr>
              <w:ind w:left="420"/>
              <w:rPr>
                <w:rFonts w:cs="Arial"/>
                <w:szCs w:val="24"/>
              </w:rPr>
            </w:pPr>
            <w:proofErr w:type="spellStart"/>
            <w:r w:rsidRPr="00466965">
              <w:rPr>
                <w:rFonts w:cs="Arial"/>
                <w:szCs w:val="24"/>
              </w:rPr>
              <w:t>Peut être</w:t>
            </w:r>
            <w:proofErr w:type="spellEnd"/>
            <w:r w:rsidRPr="00466965">
              <w:rPr>
                <w:rFonts w:cs="Arial"/>
                <w:szCs w:val="24"/>
              </w:rPr>
              <w:t xml:space="preserve"> un peu trop complexe pour les projets plus petits ou les débutants en </w:t>
            </w:r>
            <w:r w:rsidRPr="00466965">
              <w:rPr>
                <w:rFonts w:cs="Arial"/>
                <w:i/>
                <w:iCs/>
                <w:szCs w:val="24"/>
              </w:rPr>
              <w:t>Python</w:t>
            </w:r>
            <w:r w:rsidRPr="00466965">
              <w:rPr>
                <w:rFonts w:cs="Arial"/>
                <w:szCs w:val="24"/>
              </w:rPr>
              <w:t>.</w:t>
            </w:r>
          </w:p>
        </w:tc>
      </w:tr>
    </w:tbl>
    <w:p w14:paraId="4DF6AF1B" w14:textId="77777777" w:rsidR="009D1217" w:rsidRPr="009D1217" w:rsidRDefault="009D1217" w:rsidP="009D1217">
      <w:pPr>
        <w:spacing w:line="259" w:lineRule="auto"/>
        <w:jc w:val="left"/>
        <w:rPr>
          <w:rFonts w:cs="Arial"/>
          <w:b/>
          <w:bCs/>
          <w:szCs w:val="24"/>
        </w:rPr>
      </w:pPr>
    </w:p>
    <w:p w14:paraId="0BA88730" w14:textId="77777777" w:rsidR="009D1217" w:rsidRPr="009D1217" w:rsidRDefault="009D1217" w:rsidP="009D1217">
      <w:pPr>
        <w:spacing w:line="259" w:lineRule="auto"/>
        <w:jc w:val="left"/>
        <w:rPr>
          <w:rFonts w:cs="Arial"/>
          <w:b/>
          <w:bCs/>
          <w:szCs w:val="24"/>
        </w:rPr>
      </w:pPr>
      <w:r w:rsidRPr="009D1217">
        <w:rPr>
          <w:rFonts w:cs="Arial"/>
          <w:b/>
          <w:bCs/>
          <w:szCs w:val="24"/>
        </w:rPr>
        <w:br w:type="page"/>
      </w:r>
    </w:p>
    <w:p w14:paraId="5B56F0E3" w14:textId="0FC64C07" w:rsidR="009D1217" w:rsidRPr="00171EEE" w:rsidRDefault="00CD43CE" w:rsidP="00A53250">
      <w:pPr>
        <w:pStyle w:val="Titre3"/>
        <w:rPr>
          <w:i/>
          <w:iCs/>
        </w:rPr>
      </w:pPr>
      <w:bookmarkStart w:id="6" w:name="_IntelliJ_IDEA"/>
      <w:bookmarkStart w:id="7" w:name="_Toc143421731"/>
      <w:bookmarkEnd w:id="6"/>
      <w:r>
        <w:rPr>
          <w:noProof/>
        </w:rPr>
        <w:lastRenderedPageBreak/>
        <w:drawing>
          <wp:anchor distT="0" distB="0" distL="114300" distR="114300" simplePos="0" relativeHeight="251670528" behindDoc="0" locked="0" layoutInCell="1" allowOverlap="1" wp14:anchorId="64531DD4" wp14:editId="2186414B">
            <wp:simplePos x="0" y="0"/>
            <wp:positionH relativeFrom="margin">
              <wp:align>right</wp:align>
            </wp:positionH>
            <wp:positionV relativeFrom="paragraph">
              <wp:posOffset>0</wp:posOffset>
            </wp:positionV>
            <wp:extent cx="450850" cy="450850"/>
            <wp:effectExtent l="0" t="0" r="6350" b="6350"/>
            <wp:wrapNone/>
            <wp:docPr id="768398209" name="Image 4">
              <a:hlinkClick xmlns:a="http://schemas.openxmlformats.org/drawingml/2006/main" r:id="rId6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8398209" name="Image 4">
                      <a:hlinkClick r:id="rId63"/>
                    </pic:cNvPr>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450850" cy="4508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E2C08">
        <w:t xml:space="preserve">4. </w:t>
      </w:r>
      <w:hyperlink r:id="rId65" w:history="1">
        <w:proofErr w:type="spellStart"/>
        <w:r w:rsidR="009D1217" w:rsidRPr="00171EEE">
          <w:rPr>
            <w:rStyle w:val="Lienhypertexte"/>
            <w:i/>
            <w:iCs/>
          </w:rPr>
          <w:t>IntelliJ</w:t>
        </w:r>
        <w:proofErr w:type="spellEnd"/>
        <w:r w:rsidR="009D1217" w:rsidRPr="00171EEE">
          <w:rPr>
            <w:rStyle w:val="Lienhypertexte"/>
            <w:i/>
            <w:iCs/>
          </w:rPr>
          <w:t xml:space="preserve"> IDEA</w:t>
        </w:r>
        <w:bookmarkEnd w:id="7"/>
      </w:hyperlink>
      <w:r w:rsidRPr="00CD43CE">
        <w:rPr>
          <w:noProof/>
        </w:rPr>
        <w:t xml:space="preserve"> </w:t>
      </w:r>
    </w:p>
    <w:tbl>
      <w:tblPr>
        <w:tblStyle w:val="Grilledutableau"/>
        <w:tblW w:w="0" w:type="auto"/>
        <w:tblLook w:val="04A0" w:firstRow="1" w:lastRow="0" w:firstColumn="1" w:lastColumn="0" w:noHBand="0" w:noVBand="1"/>
      </w:tblPr>
      <w:tblGrid>
        <w:gridCol w:w="1990"/>
        <w:gridCol w:w="1860"/>
        <w:gridCol w:w="5500"/>
      </w:tblGrid>
      <w:tr w:rsidR="009D1217" w:rsidRPr="009D1217" w14:paraId="6B0CCDCE" w14:textId="77777777" w:rsidTr="000A2871">
        <w:tc>
          <w:tcPr>
            <w:tcW w:w="1990" w:type="dxa"/>
            <w:vAlign w:val="center"/>
          </w:tcPr>
          <w:p w14:paraId="31641400" w14:textId="77777777" w:rsidR="009D1217" w:rsidRPr="009D1217" w:rsidRDefault="009D1217" w:rsidP="009D1217">
            <w:pPr>
              <w:jc w:val="center"/>
              <w:rPr>
                <w:rFonts w:cs="Arial"/>
                <w:b/>
                <w:bCs/>
                <w:szCs w:val="24"/>
              </w:rPr>
            </w:pPr>
            <w:r w:rsidRPr="009D1217">
              <w:rPr>
                <w:rFonts w:cs="Arial"/>
                <w:b/>
                <w:bCs/>
                <w:szCs w:val="24"/>
              </w:rPr>
              <w:t>Résumé</w:t>
            </w:r>
          </w:p>
        </w:tc>
        <w:tc>
          <w:tcPr>
            <w:tcW w:w="7360" w:type="dxa"/>
            <w:gridSpan w:val="2"/>
          </w:tcPr>
          <w:p w14:paraId="67600E2D" w14:textId="5EF40E37" w:rsidR="009D1217" w:rsidRPr="009D1217" w:rsidRDefault="009D1217" w:rsidP="009D1217">
            <w:pPr>
              <w:rPr>
                <w:rFonts w:cs="Arial"/>
                <w:szCs w:val="24"/>
              </w:rPr>
            </w:pPr>
            <w:proofErr w:type="spellStart"/>
            <w:r w:rsidRPr="009D1217">
              <w:rPr>
                <w:rFonts w:cs="Arial"/>
                <w:i/>
                <w:iCs/>
                <w:szCs w:val="24"/>
              </w:rPr>
              <w:t>IntelliJ</w:t>
            </w:r>
            <w:proofErr w:type="spellEnd"/>
            <w:r w:rsidRPr="009D1217">
              <w:rPr>
                <w:rFonts w:cs="Arial"/>
                <w:i/>
                <w:iCs/>
                <w:szCs w:val="24"/>
              </w:rPr>
              <w:t xml:space="preserve"> IDEA</w:t>
            </w:r>
            <w:r w:rsidRPr="009D1217">
              <w:rPr>
                <w:rFonts w:cs="Arial"/>
                <w:szCs w:val="24"/>
              </w:rPr>
              <w:t xml:space="preserve"> est un environnement de développement intégré pour </w:t>
            </w:r>
            <w:r w:rsidRPr="009D1217">
              <w:rPr>
                <w:rFonts w:cs="Arial"/>
                <w:i/>
                <w:iCs/>
                <w:szCs w:val="24"/>
              </w:rPr>
              <w:t>Java</w:t>
            </w:r>
            <w:r w:rsidRPr="009D1217">
              <w:rPr>
                <w:rFonts w:cs="Arial"/>
                <w:szCs w:val="24"/>
              </w:rPr>
              <w:t xml:space="preserve"> développé par </w:t>
            </w:r>
            <w:proofErr w:type="spellStart"/>
            <w:r w:rsidRPr="009D1217">
              <w:rPr>
                <w:rFonts w:cs="Arial"/>
                <w:i/>
                <w:iCs/>
                <w:szCs w:val="24"/>
              </w:rPr>
              <w:t>JetBrains</w:t>
            </w:r>
            <w:proofErr w:type="spellEnd"/>
            <w:r w:rsidRPr="009D1217">
              <w:rPr>
                <w:rFonts w:cs="Arial"/>
                <w:szCs w:val="24"/>
              </w:rPr>
              <w:t xml:space="preserve">. Il existe en deux versions : </w:t>
            </w:r>
            <w:r w:rsidRPr="009D1217">
              <w:rPr>
                <w:rFonts w:cs="Arial"/>
                <w:i/>
                <w:iCs/>
                <w:szCs w:val="24"/>
              </w:rPr>
              <w:t>Community</w:t>
            </w:r>
            <w:r w:rsidRPr="009D1217">
              <w:rPr>
                <w:rFonts w:cs="Arial"/>
                <w:szCs w:val="24"/>
              </w:rPr>
              <w:t xml:space="preserve"> (gratuite et open source) et </w:t>
            </w:r>
            <w:proofErr w:type="spellStart"/>
            <w:r w:rsidRPr="009D1217">
              <w:rPr>
                <w:rFonts w:cs="Arial"/>
                <w:i/>
                <w:iCs/>
                <w:szCs w:val="24"/>
              </w:rPr>
              <w:t>Ultimate</w:t>
            </w:r>
            <w:proofErr w:type="spellEnd"/>
            <w:r w:rsidRPr="009D1217">
              <w:rPr>
                <w:rFonts w:cs="Arial"/>
                <w:szCs w:val="24"/>
              </w:rPr>
              <w:t xml:space="preserve"> (version payante avec des fonctionnalités supplémentaires). Bien que </w:t>
            </w:r>
            <w:r w:rsidRPr="009D1217">
              <w:rPr>
                <w:rFonts w:cs="Arial"/>
                <w:i/>
                <w:iCs/>
                <w:szCs w:val="24"/>
              </w:rPr>
              <w:t>Java</w:t>
            </w:r>
            <w:r w:rsidRPr="009D1217">
              <w:rPr>
                <w:rFonts w:cs="Arial"/>
                <w:szCs w:val="24"/>
              </w:rPr>
              <w:t xml:space="preserve"> soit son principal langage de programmation, </w:t>
            </w:r>
            <w:proofErr w:type="spellStart"/>
            <w:r w:rsidRPr="009D1217">
              <w:rPr>
                <w:rFonts w:cs="Arial"/>
                <w:i/>
                <w:iCs/>
                <w:szCs w:val="24"/>
              </w:rPr>
              <w:t>IntelliJ</w:t>
            </w:r>
            <w:proofErr w:type="spellEnd"/>
            <w:r w:rsidRPr="009D1217">
              <w:rPr>
                <w:rFonts w:cs="Arial"/>
                <w:i/>
                <w:iCs/>
                <w:szCs w:val="24"/>
              </w:rPr>
              <w:t xml:space="preserve"> IDEA</w:t>
            </w:r>
            <w:r w:rsidRPr="009D1217">
              <w:rPr>
                <w:rFonts w:cs="Arial"/>
                <w:szCs w:val="24"/>
              </w:rPr>
              <w:t xml:space="preserve"> prend également en charge une variété d’autres langages tels que </w:t>
            </w:r>
            <w:r w:rsidRPr="009D1217">
              <w:rPr>
                <w:rFonts w:cs="Arial"/>
                <w:i/>
                <w:iCs/>
                <w:szCs w:val="24"/>
              </w:rPr>
              <w:t>Groovy</w:t>
            </w:r>
            <w:r w:rsidRPr="009D1217">
              <w:rPr>
                <w:rFonts w:cs="Arial"/>
                <w:szCs w:val="24"/>
              </w:rPr>
              <w:t xml:space="preserve">, </w:t>
            </w:r>
            <w:proofErr w:type="spellStart"/>
            <w:r w:rsidRPr="009D1217">
              <w:rPr>
                <w:rFonts w:cs="Arial"/>
                <w:i/>
                <w:iCs/>
                <w:szCs w:val="24"/>
              </w:rPr>
              <w:t>Kotlin</w:t>
            </w:r>
            <w:proofErr w:type="spellEnd"/>
            <w:r w:rsidRPr="009D1217">
              <w:rPr>
                <w:rFonts w:cs="Arial"/>
                <w:szCs w:val="24"/>
              </w:rPr>
              <w:t xml:space="preserve">, </w:t>
            </w:r>
            <w:r w:rsidRPr="009D1217">
              <w:rPr>
                <w:rFonts w:cs="Arial"/>
                <w:i/>
                <w:iCs/>
                <w:szCs w:val="24"/>
              </w:rPr>
              <w:t>Scala</w:t>
            </w:r>
            <w:r w:rsidRPr="009D1217">
              <w:rPr>
                <w:rFonts w:cs="Arial"/>
                <w:szCs w:val="24"/>
              </w:rPr>
              <w:t xml:space="preserve">, </w:t>
            </w:r>
            <w:r w:rsidRPr="009D1217">
              <w:rPr>
                <w:rFonts w:cs="Arial"/>
                <w:i/>
                <w:iCs/>
                <w:szCs w:val="24"/>
              </w:rPr>
              <w:t>JavaScript</w:t>
            </w:r>
            <w:r w:rsidRPr="009D1217">
              <w:rPr>
                <w:rFonts w:cs="Arial"/>
                <w:szCs w:val="24"/>
              </w:rPr>
              <w:t xml:space="preserve">, </w:t>
            </w:r>
            <w:proofErr w:type="spellStart"/>
            <w:r w:rsidRPr="009D1217">
              <w:rPr>
                <w:rFonts w:cs="Arial"/>
                <w:i/>
                <w:iCs/>
                <w:szCs w:val="24"/>
              </w:rPr>
              <w:t>TypeScript</w:t>
            </w:r>
            <w:proofErr w:type="spellEnd"/>
            <w:r w:rsidRPr="009D1217">
              <w:rPr>
                <w:rFonts w:cs="Arial"/>
                <w:szCs w:val="24"/>
              </w:rPr>
              <w:t xml:space="preserve"> et </w:t>
            </w:r>
            <w:r w:rsidRPr="009D1217">
              <w:rPr>
                <w:rFonts w:cs="Arial"/>
                <w:i/>
                <w:iCs/>
                <w:szCs w:val="24"/>
              </w:rPr>
              <w:t>SQL</w:t>
            </w:r>
            <w:r w:rsidRPr="009D1217">
              <w:rPr>
                <w:rFonts w:cs="Arial"/>
                <w:szCs w:val="24"/>
              </w:rPr>
              <w:t>.</w:t>
            </w:r>
          </w:p>
        </w:tc>
      </w:tr>
      <w:tr w:rsidR="009D1217" w:rsidRPr="009D1217" w14:paraId="659E21F6" w14:textId="77777777" w:rsidTr="000A2871">
        <w:tc>
          <w:tcPr>
            <w:tcW w:w="1990" w:type="dxa"/>
            <w:vMerge w:val="restart"/>
            <w:vAlign w:val="center"/>
          </w:tcPr>
          <w:p w14:paraId="353C81B4" w14:textId="671533F5" w:rsidR="009D1217" w:rsidRPr="009D1217" w:rsidRDefault="00466965" w:rsidP="009D1217">
            <w:pPr>
              <w:jc w:val="center"/>
              <w:rPr>
                <w:rFonts w:cs="Arial"/>
                <w:b/>
                <w:bCs/>
                <w:szCs w:val="24"/>
              </w:rPr>
            </w:pPr>
            <w:r w:rsidRPr="009D1217">
              <w:rPr>
                <w:rFonts w:cs="Arial"/>
                <w:b/>
                <w:bCs/>
                <w:szCs w:val="24"/>
              </w:rPr>
              <w:t>Plugiciels</w:t>
            </w:r>
          </w:p>
        </w:tc>
        <w:tc>
          <w:tcPr>
            <w:tcW w:w="1860" w:type="dxa"/>
            <w:vAlign w:val="center"/>
          </w:tcPr>
          <w:p w14:paraId="6D48A00B" w14:textId="5245BFF1" w:rsidR="009D1217" w:rsidRPr="009D1217" w:rsidRDefault="00000000" w:rsidP="009D1217">
            <w:pPr>
              <w:jc w:val="center"/>
              <w:rPr>
                <w:rFonts w:cs="Arial"/>
                <w:i/>
                <w:iCs/>
                <w:szCs w:val="24"/>
              </w:rPr>
            </w:pPr>
            <w:hyperlink r:id="rId66" w:history="1">
              <w:r w:rsidR="009D1217" w:rsidRPr="009D1217">
                <w:rPr>
                  <w:rStyle w:val="Lienhypertexte"/>
                  <w:rFonts w:cs="Arial"/>
                  <w:i/>
                  <w:iCs/>
                  <w:szCs w:val="24"/>
                </w:rPr>
                <w:t>Lombok</w:t>
              </w:r>
            </w:hyperlink>
          </w:p>
        </w:tc>
        <w:tc>
          <w:tcPr>
            <w:tcW w:w="5500" w:type="dxa"/>
          </w:tcPr>
          <w:p w14:paraId="1630B50B" w14:textId="77777777" w:rsidR="009D1217" w:rsidRPr="009D1217" w:rsidRDefault="009D1217" w:rsidP="009D1217">
            <w:pPr>
              <w:rPr>
                <w:rFonts w:cs="Arial"/>
                <w:szCs w:val="24"/>
              </w:rPr>
            </w:pPr>
            <w:r w:rsidRPr="009D1217">
              <w:rPr>
                <w:rFonts w:cs="Arial"/>
                <w:szCs w:val="24"/>
              </w:rPr>
              <w:t xml:space="preserve">Ce plugiciel ajoute le support pour le projet </w:t>
            </w:r>
            <w:r w:rsidRPr="009D1217">
              <w:rPr>
                <w:rFonts w:cs="Arial"/>
                <w:i/>
                <w:iCs/>
                <w:szCs w:val="24"/>
              </w:rPr>
              <w:t>Lombok</w:t>
            </w:r>
            <w:r w:rsidRPr="009D1217">
              <w:rPr>
                <w:rFonts w:cs="Arial"/>
                <w:szCs w:val="24"/>
              </w:rPr>
              <w:t xml:space="preserve">, qui est une bibliothèque </w:t>
            </w:r>
            <w:r w:rsidRPr="009D1217">
              <w:rPr>
                <w:rFonts w:cs="Arial"/>
                <w:i/>
                <w:iCs/>
                <w:szCs w:val="24"/>
              </w:rPr>
              <w:t>Java</w:t>
            </w:r>
            <w:r w:rsidRPr="009D1217">
              <w:rPr>
                <w:rFonts w:cs="Arial"/>
                <w:szCs w:val="24"/>
              </w:rPr>
              <w:t xml:space="preserve"> pour remplacer les méthodes de type </w:t>
            </w:r>
            <w:r w:rsidRPr="009D1217">
              <w:rPr>
                <w:rFonts w:cs="Arial"/>
                <w:i/>
                <w:iCs/>
                <w:szCs w:val="24"/>
              </w:rPr>
              <w:t>getter</w:t>
            </w:r>
            <w:r w:rsidRPr="009D1217">
              <w:rPr>
                <w:rFonts w:cs="Arial"/>
                <w:szCs w:val="24"/>
              </w:rPr>
              <w:t xml:space="preserve">, </w:t>
            </w:r>
            <w:r w:rsidRPr="009D1217">
              <w:rPr>
                <w:rFonts w:cs="Arial"/>
                <w:i/>
                <w:iCs/>
                <w:szCs w:val="24"/>
              </w:rPr>
              <w:t>setter</w:t>
            </w:r>
            <w:r w:rsidRPr="009D1217">
              <w:rPr>
                <w:rFonts w:cs="Arial"/>
                <w:szCs w:val="24"/>
              </w:rPr>
              <w:t xml:space="preserve"> et </w:t>
            </w:r>
            <w:proofErr w:type="spellStart"/>
            <w:r w:rsidRPr="009D1217">
              <w:rPr>
                <w:rFonts w:cs="Arial"/>
                <w:i/>
                <w:iCs/>
                <w:szCs w:val="24"/>
              </w:rPr>
              <w:t>equals</w:t>
            </w:r>
            <w:proofErr w:type="spellEnd"/>
            <w:r w:rsidRPr="009D1217">
              <w:rPr>
                <w:rFonts w:cs="Arial"/>
                <w:szCs w:val="24"/>
              </w:rPr>
              <w:t xml:space="preserve"> par des annotations.</w:t>
            </w:r>
          </w:p>
        </w:tc>
      </w:tr>
      <w:tr w:rsidR="009D1217" w:rsidRPr="009D1217" w14:paraId="2D859B41" w14:textId="77777777" w:rsidTr="000A2871">
        <w:tc>
          <w:tcPr>
            <w:tcW w:w="1990" w:type="dxa"/>
            <w:vMerge/>
            <w:vAlign w:val="center"/>
          </w:tcPr>
          <w:p w14:paraId="7E89D8B1" w14:textId="77777777" w:rsidR="009D1217" w:rsidRPr="009D1217" w:rsidRDefault="009D1217" w:rsidP="009D1217">
            <w:pPr>
              <w:jc w:val="center"/>
              <w:rPr>
                <w:rFonts w:cs="Arial"/>
                <w:b/>
                <w:bCs/>
                <w:szCs w:val="24"/>
              </w:rPr>
            </w:pPr>
          </w:p>
        </w:tc>
        <w:tc>
          <w:tcPr>
            <w:tcW w:w="1860" w:type="dxa"/>
            <w:vAlign w:val="center"/>
          </w:tcPr>
          <w:p w14:paraId="094B07F3" w14:textId="232773AC" w:rsidR="009D1217" w:rsidRPr="009D1217" w:rsidRDefault="00000000" w:rsidP="009D1217">
            <w:pPr>
              <w:jc w:val="center"/>
              <w:rPr>
                <w:rFonts w:cs="Arial"/>
                <w:i/>
                <w:iCs/>
                <w:szCs w:val="24"/>
              </w:rPr>
            </w:pPr>
            <w:hyperlink r:id="rId67" w:history="1">
              <w:r w:rsidR="009D1217" w:rsidRPr="009D1217">
                <w:rPr>
                  <w:rStyle w:val="Lienhypertexte"/>
                  <w:rFonts w:cs="Arial"/>
                  <w:i/>
                  <w:iCs/>
                  <w:szCs w:val="24"/>
                </w:rPr>
                <w:t xml:space="preserve">Key </w:t>
              </w:r>
              <w:proofErr w:type="spellStart"/>
              <w:r w:rsidR="009D1217" w:rsidRPr="009D1217">
                <w:rPr>
                  <w:rStyle w:val="Lienhypertexte"/>
                  <w:rFonts w:cs="Arial"/>
                  <w:i/>
                  <w:iCs/>
                  <w:szCs w:val="24"/>
                </w:rPr>
                <w:t>Promoter</w:t>
              </w:r>
              <w:proofErr w:type="spellEnd"/>
              <w:r w:rsidR="009D1217" w:rsidRPr="009D1217">
                <w:rPr>
                  <w:rStyle w:val="Lienhypertexte"/>
                  <w:rFonts w:cs="Arial"/>
                  <w:i/>
                  <w:iCs/>
                  <w:szCs w:val="24"/>
                </w:rPr>
                <w:t xml:space="preserve"> X</w:t>
              </w:r>
            </w:hyperlink>
          </w:p>
        </w:tc>
        <w:tc>
          <w:tcPr>
            <w:tcW w:w="5500" w:type="dxa"/>
          </w:tcPr>
          <w:p w14:paraId="1E7C9C51" w14:textId="77777777" w:rsidR="009D1217" w:rsidRPr="009D1217" w:rsidRDefault="009D1217" w:rsidP="009D1217">
            <w:pPr>
              <w:rPr>
                <w:rFonts w:cs="Arial"/>
                <w:szCs w:val="24"/>
              </w:rPr>
            </w:pPr>
            <w:r w:rsidRPr="009D1217">
              <w:rPr>
                <w:rFonts w:cs="Arial"/>
                <w:szCs w:val="24"/>
              </w:rPr>
              <w:t xml:space="preserve">Un outil utile pour apprendre les raccourcis clavier dans </w:t>
            </w:r>
            <w:proofErr w:type="spellStart"/>
            <w:r w:rsidRPr="009D1217">
              <w:rPr>
                <w:rFonts w:cs="Arial"/>
                <w:i/>
                <w:iCs/>
                <w:szCs w:val="24"/>
              </w:rPr>
              <w:t>IntelliJ</w:t>
            </w:r>
            <w:proofErr w:type="spellEnd"/>
            <w:r w:rsidRPr="009D1217">
              <w:rPr>
                <w:rFonts w:cs="Arial"/>
                <w:i/>
                <w:iCs/>
                <w:szCs w:val="24"/>
              </w:rPr>
              <w:t xml:space="preserve"> IDEA</w:t>
            </w:r>
            <w:r w:rsidRPr="009D1217">
              <w:rPr>
                <w:rFonts w:cs="Arial"/>
                <w:szCs w:val="24"/>
              </w:rPr>
              <w:t xml:space="preserve"> en fournissant des suggestions de raccourcis lors de l’utilisation de la souris.</w:t>
            </w:r>
          </w:p>
        </w:tc>
      </w:tr>
      <w:tr w:rsidR="009D1217" w:rsidRPr="009D1217" w14:paraId="649648F3" w14:textId="77777777" w:rsidTr="000A2871">
        <w:tc>
          <w:tcPr>
            <w:tcW w:w="1990" w:type="dxa"/>
            <w:vMerge/>
            <w:vAlign w:val="center"/>
          </w:tcPr>
          <w:p w14:paraId="79A1DF8E" w14:textId="77777777" w:rsidR="009D1217" w:rsidRPr="009D1217" w:rsidRDefault="009D1217" w:rsidP="009D1217">
            <w:pPr>
              <w:jc w:val="center"/>
              <w:rPr>
                <w:rFonts w:cs="Arial"/>
                <w:b/>
                <w:bCs/>
                <w:szCs w:val="24"/>
              </w:rPr>
            </w:pPr>
          </w:p>
        </w:tc>
        <w:tc>
          <w:tcPr>
            <w:tcW w:w="1860" w:type="dxa"/>
            <w:vAlign w:val="center"/>
          </w:tcPr>
          <w:p w14:paraId="520A4DB6" w14:textId="35145456" w:rsidR="009D1217" w:rsidRPr="009D1217" w:rsidRDefault="00000000" w:rsidP="009D1217">
            <w:pPr>
              <w:jc w:val="center"/>
              <w:rPr>
                <w:rFonts w:cs="Arial"/>
                <w:i/>
                <w:iCs/>
                <w:szCs w:val="24"/>
              </w:rPr>
            </w:pPr>
            <w:hyperlink r:id="rId68" w:history="1">
              <w:proofErr w:type="spellStart"/>
              <w:r w:rsidR="009D1217" w:rsidRPr="009D1217">
                <w:rPr>
                  <w:rStyle w:val="Lienhypertexte"/>
                  <w:rFonts w:cs="Arial"/>
                  <w:i/>
                  <w:iCs/>
                  <w:szCs w:val="24"/>
                </w:rPr>
                <w:t>SonarLint</w:t>
              </w:r>
              <w:proofErr w:type="spellEnd"/>
            </w:hyperlink>
          </w:p>
        </w:tc>
        <w:tc>
          <w:tcPr>
            <w:tcW w:w="5500" w:type="dxa"/>
          </w:tcPr>
          <w:p w14:paraId="70541428" w14:textId="77777777" w:rsidR="009D1217" w:rsidRPr="009D1217" w:rsidRDefault="009D1217" w:rsidP="009D1217">
            <w:pPr>
              <w:rPr>
                <w:rFonts w:cs="Arial"/>
                <w:szCs w:val="24"/>
              </w:rPr>
            </w:pPr>
            <w:r w:rsidRPr="009D1217">
              <w:rPr>
                <w:rFonts w:cs="Arial"/>
                <w:szCs w:val="24"/>
              </w:rPr>
              <w:t xml:space="preserve">Un linter pour </w:t>
            </w:r>
            <w:r w:rsidRPr="009D1217">
              <w:rPr>
                <w:rFonts w:cs="Arial"/>
                <w:i/>
                <w:iCs/>
                <w:szCs w:val="24"/>
              </w:rPr>
              <w:t>Java</w:t>
            </w:r>
            <w:r w:rsidRPr="009D1217">
              <w:rPr>
                <w:rFonts w:cs="Arial"/>
                <w:szCs w:val="24"/>
              </w:rPr>
              <w:t xml:space="preserve">, </w:t>
            </w:r>
            <w:r w:rsidRPr="009D1217">
              <w:rPr>
                <w:rFonts w:cs="Arial"/>
                <w:i/>
                <w:iCs/>
                <w:szCs w:val="24"/>
              </w:rPr>
              <w:t>JavaScript</w:t>
            </w:r>
            <w:r w:rsidRPr="009D1217">
              <w:rPr>
                <w:rFonts w:cs="Arial"/>
                <w:szCs w:val="24"/>
              </w:rPr>
              <w:t xml:space="preserve">, </w:t>
            </w:r>
            <w:r w:rsidRPr="009D1217">
              <w:rPr>
                <w:rFonts w:cs="Arial"/>
                <w:i/>
                <w:iCs/>
                <w:szCs w:val="24"/>
              </w:rPr>
              <w:t>Python</w:t>
            </w:r>
            <w:r w:rsidRPr="009D1217">
              <w:rPr>
                <w:rFonts w:cs="Arial"/>
                <w:szCs w:val="24"/>
              </w:rPr>
              <w:t xml:space="preserve"> et d’autres langages, qui peut trouver et marquer les problèmes de qualité du code.</w:t>
            </w:r>
          </w:p>
        </w:tc>
      </w:tr>
      <w:tr w:rsidR="009D1217" w:rsidRPr="009D1217" w14:paraId="361EA208" w14:textId="77777777" w:rsidTr="000A2871">
        <w:tc>
          <w:tcPr>
            <w:tcW w:w="1990" w:type="dxa"/>
            <w:vMerge/>
            <w:vAlign w:val="center"/>
          </w:tcPr>
          <w:p w14:paraId="74798D62" w14:textId="77777777" w:rsidR="009D1217" w:rsidRPr="009D1217" w:rsidRDefault="009D1217" w:rsidP="009D1217">
            <w:pPr>
              <w:jc w:val="center"/>
              <w:rPr>
                <w:rFonts w:cs="Arial"/>
                <w:b/>
                <w:bCs/>
                <w:szCs w:val="24"/>
              </w:rPr>
            </w:pPr>
          </w:p>
        </w:tc>
        <w:tc>
          <w:tcPr>
            <w:tcW w:w="1860" w:type="dxa"/>
            <w:vAlign w:val="center"/>
          </w:tcPr>
          <w:p w14:paraId="7631D326" w14:textId="3B4B6B04" w:rsidR="009D1217" w:rsidRPr="009D1217" w:rsidRDefault="00000000" w:rsidP="009D1217">
            <w:pPr>
              <w:jc w:val="center"/>
              <w:rPr>
                <w:rFonts w:cs="Arial"/>
                <w:i/>
                <w:iCs/>
                <w:szCs w:val="24"/>
              </w:rPr>
            </w:pPr>
            <w:hyperlink r:id="rId69" w:history="1">
              <w:proofErr w:type="spellStart"/>
              <w:r w:rsidR="009D1217" w:rsidRPr="009D1217">
                <w:rPr>
                  <w:rStyle w:val="Lienhypertexte"/>
                  <w:rFonts w:cs="Arial"/>
                  <w:i/>
                  <w:iCs/>
                  <w:szCs w:val="24"/>
                </w:rPr>
                <w:t>GitIgnore</w:t>
              </w:r>
              <w:proofErr w:type="spellEnd"/>
            </w:hyperlink>
          </w:p>
        </w:tc>
        <w:tc>
          <w:tcPr>
            <w:tcW w:w="5500" w:type="dxa"/>
          </w:tcPr>
          <w:p w14:paraId="707E3E08" w14:textId="77777777" w:rsidR="009D1217" w:rsidRPr="009D1217" w:rsidRDefault="009D1217" w:rsidP="009D1217">
            <w:pPr>
              <w:rPr>
                <w:rFonts w:cs="Arial"/>
                <w:szCs w:val="24"/>
              </w:rPr>
            </w:pPr>
            <w:r w:rsidRPr="009D1217">
              <w:rPr>
                <w:rFonts w:cs="Arial"/>
                <w:szCs w:val="24"/>
              </w:rPr>
              <w:t xml:space="preserve">Ce plugiciel facilite la gestion des fichiers </w:t>
            </w:r>
            <w:r w:rsidRPr="009D1217">
              <w:rPr>
                <w:rFonts w:cs="Arial"/>
                <w:i/>
                <w:iCs/>
                <w:szCs w:val="24"/>
              </w:rPr>
              <w:t>.</w:t>
            </w:r>
            <w:proofErr w:type="spellStart"/>
            <w:r w:rsidRPr="009D1217">
              <w:rPr>
                <w:rFonts w:cs="Arial"/>
                <w:i/>
                <w:iCs/>
                <w:szCs w:val="24"/>
              </w:rPr>
              <w:t>gitignore</w:t>
            </w:r>
            <w:proofErr w:type="spellEnd"/>
            <w:r w:rsidRPr="009D1217">
              <w:rPr>
                <w:rFonts w:cs="Arial"/>
                <w:szCs w:val="24"/>
              </w:rPr>
              <w:t xml:space="preserve"> en fournissant un surlignage de syntaxe, des descriptions pour chaque élément et une </w:t>
            </w:r>
            <w:proofErr w:type="spellStart"/>
            <w:r w:rsidRPr="009D1217">
              <w:rPr>
                <w:rFonts w:cs="Arial"/>
                <w:szCs w:val="24"/>
              </w:rPr>
              <w:t>autocomplétion</w:t>
            </w:r>
            <w:proofErr w:type="spellEnd"/>
            <w:r w:rsidRPr="009D1217">
              <w:rPr>
                <w:rFonts w:cs="Arial"/>
                <w:szCs w:val="24"/>
              </w:rPr>
              <w:t>.</w:t>
            </w:r>
          </w:p>
        </w:tc>
      </w:tr>
      <w:tr w:rsidR="009D1217" w:rsidRPr="009D1217" w14:paraId="3DEEA496" w14:textId="77777777" w:rsidTr="000A2871">
        <w:tc>
          <w:tcPr>
            <w:tcW w:w="1990" w:type="dxa"/>
            <w:vAlign w:val="center"/>
          </w:tcPr>
          <w:p w14:paraId="503AE0C0" w14:textId="77777777" w:rsidR="009D1217" w:rsidRPr="009D1217" w:rsidRDefault="009D1217" w:rsidP="009D1217">
            <w:pPr>
              <w:jc w:val="center"/>
              <w:rPr>
                <w:rFonts w:cs="Arial"/>
                <w:b/>
                <w:bCs/>
                <w:szCs w:val="24"/>
              </w:rPr>
            </w:pPr>
            <w:r w:rsidRPr="009D1217">
              <w:rPr>
                <w:rFonts w:cs="Arial"/>
                <w:b/>
                <w:bCs/>
                <w:szCs w:val="24"/>
              </w:rPr>
              <w:t>Fichiers de configuration</w:t>
            </w:r>
          </w:p>
        </w:tc>
        <w:tc>
          <w:tcPr>
            <w:tcW w:w="7360" w:type="dxa"/>
            <w:gridSpan w:val="2"/>
          </w:tcPr>
          <w:p w14:paraId="7DCD0967" w14:textId="18D45418" w:rsidR="009D1217" w:rsidRPr="009D1217" w:rsidRDefault="009D1217" w:rsidP="009D1217">
            <w:pPr>
              <w:rPr>
                <w:rFonts w:cs="Arial"/>
                <w:szCs w:val="24"/>
              </w:rPr>
            </w:pPr>
            <w:proofErr w:type="spellStart"/>
            <w:r w:rsidRPr="009D1217">
              <w:rPr>
                <w:rFonts w:cs="Arial"/>
                <w:i/>
                <w:iCs/>
                <w:szCs w:val="24"/>
              </w:rPr>
              <w:t>IntelliJ</w:t>
            </w:r>
            <w:proofErr w:type="spellEnd"/>
            <w:r w:rsidRPr="009D1217">
              <w:rPr>
                <w:rFonts w:cs="Arial"/>
                <w:i/>
                <w:iCs/>
                <w:szCs w:val="24"/>
              </w:rPr>
              <w:t xml:space="preserve"> IDEA</w:t>
            </w:r>
            <w:r w:rsidRPr="009D1217">
              <w:rPr>
                <w:rFonts w:cs="Arial"/>
                <w:szCs w:val="24"/>
              </w:rPr>
              <w:t xml:space="preserve"> est hautement configurable. Les configurations peuvent être effectuées via « </w:t>
            </w:r>
            <w:r w:rsidRPr="009D1217">
              <w:rPr>
                <w:rFonts w:cs="Arial"/>
                <w:i/>
                <w:iCs/>
                <w:szCs w:val="24"/>
              </w:rPr>
              <w:t>File</w:t>
            </w:r>
            <w:r w:rsidRPr="009D1217">
              <w:rPr>
                <w:rFonts w:cs="Arial"/>
                <w:szCs w:val="24"/>
              </w:rPr>
              <w:t> » &gt; « </w:t>
            </w:r>
            <w:r w:rsidRPr="009D1217">
              <w:rPr>
                <w:rFonts w:cs="Arial"/>
                <w:i/>
                <w:iCs/>
                <w:szCs w:val="24"/>
              </w:rPr>
              <w:t>Settings</w:t>
            </w:r>
            <w:r w:rsidRPr="009D1217">
              <w:rPr>
                <w:rFonts w:cs="Arial"/>
                <w:szCs w:val="24"/>
              </w:rPr>
              <w:t> » (ou « </w:t>
            </w:r>
            <w:proofErr w:type="spellStart"/>
            <w:r w:rsidRPr="009D1217">
              <w:rPr>
                <w:rFonts w:cs="Arial"/>
                <w:i/>
                <w:iCs/>
                <w:szCs w:val="24"/>
              </w:rPr>
              <w:t>IntelliJ</w:t>
            </w:r>
            <w:proofErr w:type="spellEnd"/>
            <w:r w:rsidRPr="009D1217">
              <w:rPr>
                <w:rFonts w:cs="Arial"/>
                <w:i/>
                <w:iCs/>
                <w:szCs w:val="24"/>
              </w:rPr>
              <w:t xml:space="preserve"> IDEA</w:t>
            </w:r>
            <w:r w:rsidRPr="009D1217">
              <w:rPr>
                <w:rFonts w:cs="Arial"/>
                <w:szCs w:val="24"/>
              </w:rPr>
              <w:t> » &gt; « </w:t>
            </w:r>
            <w:proofErr w:type="spellStart"/>
            <w:r w:rsidRPr="009D1217">
              <w:rPr>
                <w:rFonts w:cs="Arial"/>
                <w:i/>
                <w:iCs/>
                <w:szCs w:val="24"/>
              </w:rPr>
              <w:t>Preferences</w:t>
            </w:r>
            <w:proofErr w:type="spellEnd"/>
            <w:r w:rsidRPr="009D1217">
              <w:rPr>
                <w:rFonts w:cs="Arial"/>
                <w:szCs w:val="24"/>
              </w:rPr>
              <w:t xml:space="preserve"> » pour </w:t>
            </w:r>
            <w:proofErr w:type="spellStart"/>
            <w:r w:rsidRPr="009D1217">
              <w:rPr>
                <w:rFonts w:cs="Arial"/>
                <w:szCs w:val="24"/>
              </w:rPr>
              <w:t>MacOS</w:t>
            </w:r>
            <w:proofErr w:type="spellEnd"/>
            <w:r w:rsidRPr="009D1217">
              <w:rPr>
                <w:rFonts w:cs="Arial"/>
                <w:szCs w:val="24"/>
              </w:rPr>
              <w:t xml:space="preserve">), où vous pouvez personnaliser </w:t>
            </w:r>
            <w:hyperlink r:id="rId70" w:history="1">
              <w:r w:rsidRPr="009D1217">
                <w:rPr>
                  <w:rStyle w:val="Lienhypertexte"/>
                  <w:rFonts w:cs="Arial"/>
                  <w:szCs w:val="24"/>
                </w:rPr>
                <w:t>les préférences de l’éditeur</w:t>
              </w:r>
            </w:hyperlink>
            <w:r w:rsidRPr="009D1217">
              <w:rPr>
                <w:rFonts w:cs="Arial"/>
                <w:szCs w:val="24"/>
              </w:rPr>
              <w:t xml:space="preserve">, </w:t>
            </w:r>
            <w:hyperlink r:id="rId71" w:history="1">
              <w:r w:rsidRPr="009D1217">
                <w:rPr>
                  <w:rStyle w:val="Lienhypertexte"/>
                  <w:rFonts w:cs="Arial"/>
                  <w:szCs w:val="24"/>
                </w:rPr>
                <w:t>les configurations de compilation</w:t>
              </w:r>
            </w:hyperlink>
            <w:r w:rsidRPr="009D1217">
              <w:rPr>
                <w:rFonts w:cs="Arial"/>
                <w:szCs w:val="24"/>
              </w:rPr>
              <w:t>, les paramètres du débogueur, etc.</w:t>
            </w:r>
          </w:p>
        </w:tc>
      </w:tr>
    </w:tbl>
    <w:p w14:paraId="2DD6E993" w14:textId="77777777" w:rsidR="00466965" w:rsidRDefault="00466965">
      <w:r>
        <w:br w:type="page"/>
      </w:r>
    </w:p>
    <w:tbl>
      <w:tblPr>
        <w:tblStyle w:val="Grilledutableau"/>
        <w:tblW w:w="0" w:type="auto"/>
        <w:tblLook w:val="04A0" w:firstRow="1" w:lastRow="0" w:firstColumn="1" w:lastColumn="0" w:noHBand="0" w:noVBand="1"/>
      </w:tblPr>
      <w:tblGrid>
        <w:gridCol w:w="1990"/>
        <w:gridCol w:w="1860"/>
        <w:gridCol w:w="5500"/>
      </w:tblGrid>
      <w:tr w:rsidR="009D1217" w:rsidRPr="009D1217" w14:paraId="1ABF21EF" w14:textId="77777777" w:rsidTr="000A2871">
        <w:tc>
          <w:tcPr>
            <w:tcW w:w="1990" w:type="dxa"/>
            <w:vMerge w:val="restart"/>
            <w:vAlign w:val="center"/>
          </w:tcPr>
          <w:p w14:paraId="7F1A04BE" w14:textId="24FBEA64" w:rsidR="009D1217" w:rsidRPr="009D1217" w:rsidRDefault="00466965" w:rsidP="009D1217">
            <w:pPr>
              <w:jc w:val="center"/>
              <w:rPr>
                <w:rFonts w:cs="Arial"/>
                <w:b/>
                <w:bCs/>
                <w:szCs w:val="24"/>
              </w:rPr>
            </w:pPr>
            <w:r w:rsidRPr="009D1217">
              <w:rPr>
                <w:rFonts w:cs="Arial"/>
                <w:b/>
                <w:bCs/>
                <w:szCs w:val="24"/>
              </w:rPr>
              <w:lastRenderedPageBreak/>
              <w:t>Fonctionnalités précises</w:t>
            </w:r>
          </w:p>
        </w:tc>
        <w:tc>
          <w:tcPr>
            <w:tcW w:w="1860" w:type="dxa"/>
            <w:vAlign w:val="center"/>
          </w:tcPr>
          <w:p w14:paraId="2434D999" w14:textId="6852F0DF" w:rsidR="009D1217" w:rsidRPr="009D1217" w:rsidRDefault="00000000" w:rsidP="009D1217">
            <w:pPr>
              <w:jc w:val="center"/>
              <w:rPr>
                <w:rFonts w:cs="Arial"/>
                <w:i/>
                <w:iCs/>
                <w:szCs w:val="24"/>
              </w:rPr>
            </w:pPr>
            <w:hyperlink r:id="rId72" w:history="1">
              <w:r w:rsidR="009D1217" w:rsidRPr="009D1217">
                <w:rPr>
                  <w:rStyle w:val="Lienhypertexte"/>
                  <w:rFonts w:cs="Arial"/>
                  <w:i/>
                  <w:iCs/>
                  <w:szCs w:val="24"/>
                </w:rPr>
                <w:t xml:space="preserve">Smart code </w:t>
              </w:r>
              <w:proofErr w:type="spellStart"/>
              <w:r w:rsidR="009D1217" w:rsidRPr="009D1217">
                <w:rPr>
                  <w:rStyle w:val="Lienhypertexte"/>
                  <w:rFonts w:cs="Arial"/>
                  <w:i/>
                  <w:iCs/>
                  <w:szCs w:val="24"/>
                </w:rPr>
                <w:t>completion</w:t>
              </w:r>
              <w:proofErr w:type="spellEnd"/>
            </w:hyperlink>
          </w:p>
        </w:tc>
        <w:tc>
          <w:tcPr>
            <w:tcW w:w="5500" w:type="dxa"/>
          </w:tcPr>
          <w:p w14:paraId="1A8C7DB4" w14:textId="77777777" w:rsidR="009D1217" w:rsidRPr="009D1217" w:rsidRDefault="009D1217" w:rsidP="009D1217">
            <w:pPr>
              <w:rPr>
                <w:rFonts w:cs="Arial"/>
                <w:szCs w:val="24"/>
              </w:rPr>
            </w:pPr>
            <w:proofErr w:type="spellStart"/>
            <w:r w:rsidRPr="009D1217">
              <w:rPr>
                <w:rFonts w:cs="Arial"/>
                <w:i/>
                <w:iCs/>
                <w:szCs w:val="24"/>
              </w:rPr>
              <w:t>IntelliJ</w:t>
            </w:r>
            <w:proofErr w:type="spellEnd"/>
            <w:r w:rsidRPr="009D1217">
              <w:rPr>
                <w:rFonts w:cs="Arial"/>
                <w:i/>
                <w:iCs/>
                <w:szCs w:val="24"/>
              </w:rPr>
              <w:t xml:space="preserve"> IDEA</w:t>
            </w:r>
            <w:r w:rsidRPr="009D1217">
              <w:rPr>
                <w:rFonts w:cs="Arial"/>
                <w:szCs w:val="24"/>
              </w:rPr>
              <w:t xml:space="preserve"> offre une complétion de code intelligente qui suggère les noms de classes, de méthodes, de champs et de mots clés dans le contexte du codage.</w:t>
            </w:r>
          </w:p>
        </w:tc>
      </w:tr>
      <w:tr w:rsidR="009D1217" w:rsidRPr="009D1217" w14:paraId="7E08ED58" w14:textId="77777777" w:rsidTr="000A2871">
        <w:tc>
          <w:tcPr>
            <w:tcW w:w="1990" w:type="dxa"/>
            <w:vMerge/>
            <w:vAlign w:val="center"/>
          </w:tcPr>
          <w:p w14:paraId="31858280" w14:textId="77777777" w:rsidR="009D1217" w:rsidRPr="009D1217" w:rsidRDefault="009D1217" w:rsidP="009D1217">
            <w:pPr>
              <w:jc w:val="center"/>
              <w:rPr>
                <w:rFonts w:cs="Arial"/>
                <w:b/>
                <w:bCs/>
                <w:szCs w:val="24"/>
              </w:rPr>
            </w:pPr>
          </w:p>
        </w:tc>
        <w:tc>
          <w:tcPr>
            <w:tcW w:w="1860" w:type="dxa"/>
            <w:vAlign w:val="center"/>
          </w:tcPr>
          <w:p w14:paraId="69EC3693" w14:textId="03C3FA88" w:rsidR="009D1217" w:rsidRPr="009D1217" w:rsidRDefault="00000000" w:rsidP="009D1217">
            <w:pPr>
              <w:jc w:val="center"/>
              <w:rPr>
                <w:rFonts w:cs="Arial"/>
                <w:i/>
                <w:iCs/>
                <w:szCs w:val="24"/>
              </w:rPr>
            </w:pPr>
            <w:hyperlink r:id="rId73" w:history="1">
              <w:proofErr w:type="spellStart"/>
              <w:r w:rsidR="009D1217" w:rsidRPr="009D1217">
                <w:rPr>
                  <w:rStyle w:val="Lienhypertexte"/>
                  <w:rFonts w:cs="Arial"/>
                  <w:i/>
                  <w:iCs/>
                  <w:szCs w:val="24"/>
                </w:rPr>
                <w:t>Static</w:t>
              </w:r>
              <w:proofErr w:type="spellEnd"/>
              <w:r w:rsidR="009D1217" w:rsidRPr="009D1217">
                <w:rPr>
                  <w:rStyle w:val="Lienhypertexte"/>
                  <w:rFonts w:cs="Arial"/>
                  <w:i/>
                  <w:iCs/>
                  <w:szCs w:val="24"/>
                </w:rPr>
                <w:t xml:space="preserve"> code </w:t>
              </w:r>
              <w:proofErr w:type="spellStart"/>
              <w:r w:rsidR="009D1217" w:rsidRPr="009D1217">
                <w:rPr>
                  <w:rStyle w:val="Lienhypertexte"/>
                  <w:rFonts w:cs="Arial"/>
                  <w:i/>
                  <w:iCs/>
                  <w:szCs w:val="24"/>
                </w:rPr>
                <w:t>analysis</w:t>
              </w:r>
              <w:proofErr w:type="spellEnd"/>
            </w:hyperlink>
          </w:p>
        </w:tc>
        <w:tc>
          <w:tcPr>
            <w:tcW w:w="5500" w:type="dxa"/>
          </w:tcPr>
          <w:p w14:paraId="25F68995" w14:textId="77777777" w:rsidR="009D1217" w:rsidRPr="009D1217" w:rsidRDefault="009D1217" w:rsidP="009D1217">
            <w:pPr>
              <w:rPr>
                <w:rFonts w:cs="Arial"/>
                <w:szCs w:val="24"/>
              </w:rPr>
            </w:pPr>
            <w:r w:rsidRPr="009D1217">
              <w:rPr>
                <w:rFonts w:cs="Arial"/>
                <w:szCs w:val="24"/>
              </w:rPr>
              <w:t>L’</w:t>
            </w:r>
            <w:r w:rsidRPr="009D1217">
              <w:rPr>
                <w:rFonts w:cs="Arial"/>
                <w:i/>
                <w:iCs/>
                <w:szCs w:val="24"/>
              </w:rPr>
              <w:t>IDE</w:t>
            </w:r>
            <w:r w:rsidRPr="009D1217">
              <w:rPr>
                <w:rFonts w:cs="Arial"/>
                <w:szCs w:val="24"/>
              </w:rPr>
              <w:t xml:space="preserve"> effectue automatiquement une analyse du code pour détecter des problèmes potentiels et propose des correctifs rapides pour eux.</w:t>
            </w:r>
          </w:p>
        </w:tc>
      </w:tr>
      <w:tr w:rsidR="009D1217" w:rsidRPr="009D1217" w14:paraId="378BC462" w14:textId="77777777" w:rsidTr="000A2871">
        <w:tc>
          <w:tcPr>
            <w:tcW w:w="1990" w:type="dxa"/>
            <w:vMerge/>
            <w:vAlign w:val="center"/>
          </w:tcPr>
          <w:p w14:paraId="37864F77" w14:textId="77777777" w:rsidR="009D1217" w:rsidRPr="009D1217" w:rsidRDefault="009D1217" w:rsidP="009D1217">
            <w:pPr>
              <w:jc w:val="center"/>
              <w:rPr>
                <w:rFonts w:cs="Arial"/>
                <w:b/>
                <w:bCs/>
                <w:szCs w:val="24"/>
              </w:rPr>
            </w:pPr>
          </w:p>
        </w:tc>
        <w:tc>
          <w:tcPr>
            <w:tcW w:w="1860" w:type="dxa"/>
            <w:vAlign w:val="center"/>
          </w:tcPr>
          <w:p w14:paraId="36A363DE" w14:textId="4C947711" w:rsidR="009D1217" w:rsidRPr="009D1217" w:rsidRDefault="00000000" w:rsidP="009D1217">
            <w:pPr>
              <w:jc w:val="center"/>
              <w:rPr>
                <w:rFonts w:cs="Arial"/>
                <w:i/>
                <w:iCs/>
                <w:szCs w:val="24"/>
              </w:rPr>
            </w:pPr>
            <w:hyperlink r:id="rId74" w:history="1">
              <w:proofErr w:type="spellStart"/>
              <w:r w:rsidR="009D1217" w:rsidRPr="009D1217">
                <w:rPr>
                  <w:rStyle w:val="Lienhypertexte"/>
                  <w:rFonts w:cs="Arial"/>
                  <w:i/>
                  <w:iCs/>
                  <w:szCs w:val="24"/>
                </w:rPr>
                <w:t>Built-in</w:t>
              </w:r>
              <w:proofErr w:type="spellEnd"/>
              <w:r w:rsidR="009D1217" w:rsidRPr="009D1217">
                <w:rPr>
                  <w:rStyle w:val="Lienhypertexte"/>
                  <w:rFonts w:cs="Arial"/>
                  <w:i/>
                  <w:iCs/>
                  <w:szCs w:val="24"/>
                </w:rPr>
                <w:t xml:space="preserve"> </w:t>
              </w:r>
              <w:proofErr w:type="spellStart"/>
              <w:r w:rsidR="009D1217" w:rsidRPr="009D1217">
                <w:rPr>
                  <w:rStyle w:val="Lienhypertexte"/>
                  <w:rFonts w:cs="Arial"/>
                  <w:i/>
                  <w:iCs/>
                  <w:szCs w:val="24"/>
                </w:rPr>
                <w:t>tools</w:t>
              </w:r>
              <w:proofErr w:type="spellEnd"/>
              <w:r w:rsidR="009D1217" w:rsidRPr="009D1217">
                <w:rPr>
                  <w:rStyle w:val="Lienhypertexte"/>
                  <w:rFonts w:cs="Arial"/>
                  <w:i/>
                  <w:iCs/>
                  <w:szCs w:val="24"/>
                </w:rPr>
                <w:t xml:space="preserve"> and </w:t>
              </w:r>
              <w:proofErr w:type="spellStart"/>
              <w:r w:rsidR="009D1217" w:rsidRPr="009D1217">
                <w:rPr>
                  <w:rStyle w:val="Lienhypertexte"/>
                  <w:rFonts w:cs="Arial"/>
                  <w:i/>
                  <w:iCs/>
                  <w:szCs w:val="24"/>
                </w:rPr>
                <w:t>integrations</w:t>
              </w:r>
              <w:proofErr w:type="spellEnd"/>
            </w:hyperlink>
          </w:p>
        </w:tc>
        <w:tc>
          <w:tcPr>
            <w:tcW w:w="5500" w:type="dxa"/>
          </w:tcPr>
          <w:p w14:paraId="353B1B1C" w14:textId="77777777" w:rsidR="009D1217" w:rsidRPr="009D1217" w:rsidRDefault="009D1217" w:rsidP="009D1217">
            <w:pPr>
              <w:rPr>
                <w:rFonts w:cs="Arial"/>
                <w:szCs w:val="24"/>
              </w:rPr>
            </w:pPr>
            <w:proofErr w:type="spellStart"/>
            <w:r w:rsidRPr="009D1217">
              <w:rPr>
                <w:rFonts w:cs="Arial"/>
                <w:i/>
                <w:iCs/>
                <w:szCs w:val="24"/>
              </w:rPr>
              <w:t>IntelliJ</w:t>
            </w:r>
            <w:proofErr w:type="spellEnd"/>
            <w:r w:rsidRPr="009D1217">
              <w:rPr>
                <w:rFonts w:cs="Arial"/>
                <w:i/>
                <w:iCs/>
                <w:szCs w:val="24"/>
              </w:rPr>
              <w:t xml:space="preserve"> IDEA</w:t>
            </w:r>
            <w:r w:rsidRPr="009D1217">
              <w:rPr>
                <w:rFonts w:cs="Arial"/>
                <w:szCs w:val="24"/>
              </w:rPr>
              <w:t xml:space="preserve"> offre une intégration avec des outils de </w:t>
            </w:r>
            <w:proofErr w:type="spellStart"/>
            <w:r w:rsidRPr="009D1217">
              <w:rPr>
                <w:rFonts w:cs="Arial"/>
                <w:i/>
                <w:iCs/>
                <w:szCs w:val="24"/>
              </w:rPr>
              <w:t>build</w:t>
            </w:r>
            <w:proofErr w:type="spellEnd"/>
            <w:r w:rsidRPr="009D1217">
              <w:rPr>
                <w:rFonts w:cs="Arial"/>
                <w:szCs w:val="24"/>
              </w:rPr>
              <w:t xml:space="preserve"> (comme </w:t>
            </w:r>
            <w:r w:rsidRPr="009D1217">
              <w:rPr>
                <w:rFonts w:cs="Arial"/>
                <w:i/>
                <w:iCs/>
                <w:szCs w:val="24"/>
              </w:rPr>
              <w:t>Ant</w:t>
            </w:r>
            <w:r w:rsidRPr="009D1217">
              <w:rPr>
                <w:rFonts w:cs="Arial"/>
                <w:szCs w:val="24"/>
              </w:rPr>
              <w:t xml:space="preserve">, </w:t>
            </w:r>
            <w:r w:rsidRPr="009D1217">
              <w:rPr>
                <w:rFonts w:cs="Arial"/>
                <w:i/>
                <w:iCs/>
                <w:szCs w:val="24"/>
              </w:rPr>
              <w:t>Maven</w:t>
            </w:r>
            <w:r w:rsidRPr="009D1217">
              <w:rPr>
                <w:rFonts w:cs="Arial"/>
                <w:szCs w:val="24"/>
              </w:rPr>
              <w:t xml:space="preserve">, </w:t>
            </w:r>
            <w:proofErr w:type="spellStart"/>
            <w:r w:rsidRPr="009D1217">
              <w:rPr>
                <w:rFonts w:cs="Arial"/>
                <w:i/>
                <w:iCs/>
                <w:szCs w:val="24"/>
              </w:rPr>
              <w:t>Gradle</w:t>
            </w:r>
            <w:proofErr w:type="spellEnd"/>
            <w:r w:rsidRPr="009D1217">
              <w:rPr>
                <w:rFonts w:cs="Arial"/>
                <w:szCs w:val="24"/>
              </w:rPr>
              <w:t xml:space="preserve">), des systèmes de contrôle de version (comme </w:t>
            </w:r>
            <w:r w:rsidRPr="009D1217">
              <w:rPr>
                <w:rFonts w:cs="Arial"/>
                <w:i/>
                <w:iCs/>
                <w:szCs w:val="24"/>
              </w:rPr>
              <w:t>Git</w:t>
            </w:r>
            <w:r w:rsidRPr="009D1217">
              <w:rPr>
                <w:rFonts w:cs="Arial"/>
                <w:szCs w:val="24"/>
              </w:rPr>
              <w:t xml:space="preserve">, </w:t>
            </w:r>
            <w:r w:rsidRPr="009D1217">
              <w:rPr>
                <w:rFonts w:cs="Arial"/>
                <w:i/>
                <w:iCs/>
                <w:szCs w:val="24"/>
              </w:rPr>
              <w:t>Mercurial</w:t>
            </w:r>
            <w:r w:rsidRPr="009D1217">
              <w:rPr>
                <w:rFonts w:cs="Arial"/>
                <w:szCs w:val="24"/>
              </w:rPr>
              <w:t xml:space="preserve">, </w:t>
            </w:r>
            <w:r w:rsidRPr="009D1217">
              <w:rPr>
                <w:rFonts w:cs="Arial"/>
                <w:i/>
                <w:iCs/>
                <w:szCs w:val="24"/>
              </w:rPr>
              <w:t>SVN</w:t>
            </w:r>
            <w:r w:rsidRPr="009D1217">
              <w:rPr>
                <w:rFonts w:cs="Arial"/>
                <w:szCs w:val="24"/>
              </w:rPr>
              <w:t>), des bases de données, des outils de débogage, des serveurs d’application et des conteneurs.</w:t>
            </w:r>
          </w:p>
        </w:tc>
      </w:tr>
      <w:tr w:rsidR="009D1217" w:rsidRPr="009D1217" w14:paraId="16C23FB7" w14:textId="77777777" w:rsidTr="000A2871">
        <w:tc>
          <w:tcPr>
            <w:tcW w:w="1990" w:type="dxa"/>
            <w:vMerge/>
            <w:vAlign w:val="center"/>
          </w:tcPr>
          <w:p w14:paraId="07F9BAD2" w14:textId="77777777" w:rsidR="009D1217" w:rsidRPr="009D1217" w:rsidRDefault="009D1217" w:rsidP="009D1217">
            <w:pPr>
              <w:jc w:val="center"/>
              <w:rPr>
                <w:rFonts w:cs="Arial"/>
                <w:b/>
                <w:bCs/>
                <w:szCs w:val="24"/>
              </w:rPr>
            </w:pPr>
          </w:p>
        </w:tc>
        <w:tc>
          <w:tcPr>
            <w:tcW w:w="1860" w:type="dxa"/>
            <w:vAlign w:val="center"/>
          </w:tcPr>
          <w:p w14:paraId="1280CE41" w14:textId="570809AF" w:rsidR="009D1217" w:rsidRPr="009D1217" w:rsidRDefault="00000000" w:rsidP="009D1217">
            <w:pPr>
              <w:jc w:val="center"/>
              <w:rPr>
                <w:rFonts w:cs="Arial"/>
                <w:i/>
                <w:iCs/>
                <w:szCs w:val="24"/>
              </w:rPr>
            </w:pPr>
            <w:hyperlink r:id="rId75" w:history="1">
              <w:proofErr w:type="spellStart"/>
              <w:r w:rsidR="009D1217" w:rsidRPr="009D1217">
                <w:rPr>
                  <w:rStyle w:val="Lienhypertexte"/>
                  <w:rFonts w:cs="Arial"/>
                  <w:i/>
                  <w:iCs/>
                  <w:szCs w:val="24"/>
                </w:rPr>
                <w:t>Refactoring</w:t>
              </w:r>
              <w:proofErr w:type="spellEnd"/>
              <w:r w:rsidR="009D1217" w:rsidRPr="009D1217">
                <w:rPr>
                  <w:rStyle w:val="Lienhypertexte"/>
                  <w:rFonts w:cs="Arial"/>
                  <w:i/>
                  <w:iCs/>
                  <w:szCs w:val="24"/>
                </w:rPr>
                <w:t xml:space="preserve"> </w:t>
              </w:r>
              <w:proofErr w:type="spellStart"/>
              <w:r w:rsidR="009D1217" w:rsidRPr="009D1217">
                <w:rPr>
                  <w:rStyle w:val="Lienhypertexte"/>
                  <w:rFonts w:cs="Arial"/>
                  <w:i/>
                  <w:iCs/>
                  <w:szCs w:val="24"/>
                </w:rPr>
                <w:t>tools</w:t>
              </w:r>
              <w:proofErr w:type="spellEnd"/>
            </w:hyperlink>
          </w:p>
        </w:tc>
        <w:tc>
          <w:tcPr>
            <w:tcW w:w="5500" w:type="dxa"/>
          </w:tcPr>
          <w:p w14:paraId="72753D6C" w14:textId="77777777" w:rsidR="009D1217" w:rsidRPr="009D1217" w:rsidRDefault="009D1217" w:rsidP="009D1217">
            <w:pPr>
              <w:rPr>
                <w:rFonts w:cs="Arial"/>
                <w:szCs w:val="24"/>
              </w:rPr>
            </w:pPr>
            <w:r w:rsidRPr="009D1217">
              <w:rPr>
                <w:rFonts w:cs="Arial"/>
                <w:szCs w:val="24"/>
              </w:rPr>
              <w:t>L’</w:t>
            </w:r>
            <w:r w:rsidRPr="009D1217">
              <w:rPr>
                <w:rFonts w:cs="Arial"/>
                <w:i/>
                <w:iCs/>
                <w:szCs w:val="24"/>
              </w:rPr>
              <w:t>IDE</w:t>
            </w:r>
            <w:r w:rsidRPr="009D1217">
              <w:rPr>
                <w:rFonts w:cs="Arial"/>
                <w:szCs w:val="24"/>
              </w:rPr>
              <w:t xml:space="preserve"> propose une variété d’outils de </w:t>
            </w:r>
            <w:proofErr w:type="spellStart"/>
            <w:r w:rsidRPr="009D1217">
              <w:rPr>
                <w:rFonts w:cs="Arial"/>
                <w:i/>
                <w:iCs/>
                <w:szCs w:val="24"/>
              </w:rPr>
              <w:t>refactoring</w:t>
            </w:r>
            <w:proofErr w:type="spellEnd"/>
            <w:r w:rsidRPr="009D1217">
              <w:rPr>
                <w:rFonts w:cs="Arial"/>
                <w:szCs w:val="24"/>
              </w:rPr>
              <w:t xml:space="preserve"> automatisés pour </w:t>
            </w:r>
            <w:r w:rsidRPr="009D1217">
              <w:rPr>
                <w:rFonts w:cs="Arial"/>
                <w:i/>
                <w:iCs/>
                <w:szCs w:val="24"/>
              </w:rPr>
              <w:t>Java</w:t>
            </w:r>
            <w:r w:rsidRPr="009D1217">
              <w:rPr>
                <w:rFonts w:cs="Arial"/>
                <w:szCs w:val="24"/>
              </w:rPr>
              <w:t xml:space="preserve">, </w:t>
            </w:r>
            <w:proofErr w:type="spellStart"/>
            <w:r w:rsidRPr="009D1217">
              <w:rPr>
                <w:rFonts w:cs="Arial"/>
                <w:i/>
                <w:iCs/>
                <w:szCs w:val="24"/>
              </w:rPr>
              <w:t>Kotlin</w:t>
            </w:r>
            <w:proofErr w:type="spellEnd"/>
            <w:r w:rsidRPr="009D1217">
              <w:rPr>
                <w:rFonts w:cs="Arial"/>
                <w:szCs w:val="24"/>
              </w:rPr>
              <w:t xml:space="preserve"> et d’autres langages.</w:t>
            </w:r>
          </w:p>
        </w:tc>
      </w:tr>
      <w:tr w:rsidR="00466965" w:rsidRPr="009D1217" w14:paraId="6F477CC3" w14:textId="77777777" w:rsidTr="00BF2C65">
        <w:trPr>
          <w:trHeight w:val="2514"/>
        </w:trPr>
        <w:tc>
          <w:tcPr>
            <w:tcW w:w="1990" w:type="dxa"/>
            <w:vAlign w:val="center"/>
          </w:tcPr>
          <w:p w14:paraId="3512FD1D" w14:textId="77777777" w:rsidR="00466965" w:rsidRPr="009D1217" w:rsidRDefault="00466965" w:rsidP="009D1217">
            <w:pPr>
              <w:jc w:val="center"/>
              <w:rPr>
                <w:rFonts w:cs="Arial"/>
                <w:b/>
                <w:bCs/>
                <w:szCs w:val="24"/>
              </w:rPr>
            </w:pPr>
            <w:r w:rsidRPr="009D1217">
              <w:rPr>
                <w:rFonts w:cs="Arial"/>
                <w:b/>
                <w:bCs/>
                <w:szCs w:val="24"/>
              </w:rPr>
              <w:t>Avantages</w:t>
            </w:r>
          </w:p>
        </w:tc>
        <w:tc>
          <w:tcPr>
            <w:tcW w:w="7360" w:type="dxa"/>
            <w:gridSpan w:val="2"/>
          </w:tcPr>
          <w:p w14:paraId="1B026C8A" w14:textId="77777777" w:rsidR="00466965" w:rsidRPr="00466965" w:rsidRDefault="00466965" w:rsidP="00466965">
            <w:pPr>
              <w:pStyle w:val="Paragraphedeliste"/>
              <w:numPr>
                <w:ilvl w:val="0"/>
                <w:numId w:val="6"/>
              </w:numPr>
              <w:ind w:left="510"/>
              <w:rPr>
                <w:rFonts w:cs="Arial"/>
                <w:szCs w:val="24"/>
              </w:rPr>
            </w:pPr>
            <w:r w:rsidRPr="00466965">
              <w:rPr>
                <w:rFonts w:cs="Arial"/>
                <w:szCs w:val="24"/>
              </w:rPr>
              <w:t xml:space="preserve">Assistance de codage intelligente et fonctionnalités de </w:t>
            </w:r>
            <w:proofErr w:type="spellStart"/>
            <w:r w:rsidRPr="00466965">
              <w:rPr>
                <w:rFonts w:cs="Arial"/>
                <w:i/>
                <w:iCs/>
                <w:szCs w:val="24"/>
              </w:rPr>
              <w:t>refactoring</w:t>
            </w:r>
            <w:proofErr w:type="spellEnd"/>
            <w:r w:rsidRPr="00466965">
              <w:rPr>
                <w:rFonts w:cs="Arial"/>
                <w:szCs w:val="24"/>
              </w:rPr>
              <w:t xml:space="preserve"> puissantes.</w:t>
            </w:r>
          </w:p>
          <w:p w14:paraId="470ABB6E" w14:textId="77777777" w:rsidR="00466965" w:rsidRPr="00466965" w:rsidRDefault="00466965" w:rsidP="00466965">
            <w:pPr>
              <w:pStyle w:val="Paragraphedeliste"/>
              <w:numPr>
                <w:ilvl w:val="0"/>
                <w:numId w:val="6"/>
              </w:numPr>
              <w:ind w:left="510"/>
              <w:rPr>
                <w:rFonts w:cs="Arial"/>
                <w:szCs w:val="24"/>
              </w:rPr>
            </w:pPr>
            <w:r w:rsidRPr="00466965">
              <w:rPr>
                <w:rFonts w:cs="Arial"/>
                <w:szCs w:val="24"/>
              </w:rPr>
              <w:t>Intégration avec une grande variété d’outils de développement et de systèmes de contrôle de version.</w:t>
            </w:r>
          </w:p>
          <w:p w14:paraId="01C547E0" w14:textId="77777777" w:rsidR="00466965" w:rsidRPr="00466965" w:rsidRDefault="00466965" w:rsidP="00466965">
            <w:pPr>
              <w:pStyle w:val="Paragraphedeliste"/>
              <w:numPr>
                <w:ilvl w:val="0"/>
                <w:numId w:val="6"/>
              </w:numPr>
              <w:ind w:left="510"/>
              <w:rPr>
                <w:rFonts w:cs="Arial"/>
                <w:szCs w:val="24"/>
              </w:rPr>
            </w:pPr>
            <w:r w:rsidRPr="00466965">
              <w:rPr>
                <w:rFonts w:cs="Arial"/>
                <w:szCs w:val="24"/>
              </w:rPr>
              <w:t>Supporte une large gamme de langages de programmation.</w:t>
            </w:r>
          </w:p>
          <w:p w14:paraId="34850CC4" w14:textId="086318D9" w:rsidR="00466965" w:rsidRPr="00466965" w:rsidRDefault="00466965" w:rsidP="00466965">
            <w:pPr>
              <w:pStyle w:val="Paragraphedeliste"/>
              <w:numPr>
                <w:ilvl w:val="0"/>
                <w:numId w:val="6"/>
              </w:numPr>
              <w:ind w:left="510"/>
              <w:rPr>
                <w:rFonts w:cs="Arial"/>
                <w:szCs w:val="24"/>
              </w:rPr>
            </w:pPr>
            <w:r w:rsidRPr="00466965">
              <w:rPr>
                <w:rFonts w:cs="Arial"/>
                <w:szCs w:val="24"/>
              </w:rPr>
              <w:t>Hautement configurable et extensible avec des plugiciels.</w:t>
            </w:r>
          </w:p>
        </w:tc>
      </w:tr>
      <w:tr w:rsidR="00466965" w:rsidRPr="009D1217" w14:paraId="6EC1C8CB" w14:textId="77777777" w:rsidTr="00395DAD">
        <w:trPr>
          <w:trHeight w:val="3342"/>
        </w:trPr>
        <w:tc>
          <w:tcPr>
            <w:tcW w:w="1990" w:type="dxa"/>
            <w:vAlign w:val="center"/>
          </w:tcPr>
          <w:p w14:paraId="661012E5" w14:textId="77777777" w:rsidR="00466965" w:rsidRPr="009D1217" w:rsidRDefault="00466965" w:rsidP="009D1217">
            <w:pPr>
              <w:jc w:val="center"/>
              <w:rPr>
                <w:rFonts w:cs="Arial"/>
                <w:b/>
                <w:bCs/>
                <w:szCs w:val="24"/>
              </w:rPr>
            </w:pPr>
            <w:r w:rsidRPr="009D1217">
              <w:rPr>
                <w:rFonts w:cs="Arial"/>
                <w:b/>
                <w:bCs/>
                <w:szCs w:val="24"/>
              </w:rPr>
              <w:t>Inconvénients</w:t>
            </w:r>
          </w:p>
        </w:tc>
        <w:tc>
          <w:tcPr>
            <w:tcW w:w="7360" w:type="dxa"/>
            <w:gridSpan w:val="2"/>
          </w:tcPr>
          <w:p w14:paraId="7DEFD1FD" w14:textId="77777777" w:rsidR="00466965" w:rsidRPr="00466965" w:rsidRDefault="00466965" w:rsidP="00466965">
            <w:pPr>
              <w:pStyle w:val="Paragraphedeliste"/>
              <w:numPr>
                <w:ilvl w:val="0"/>
                <w:numId w:val="6"/>
              </w:numPr>
              <w:ind w:left="510"/>
              <w:rPr>
                <w:rFonts w:cs="Arial"/>
                <w:szCs w:val="24"/>
              </w:rPr>
            </w:pPr>
            <w:r w:rsidRPr="00466965">
              <w:rPr>
                <w:rFonts w:cs="Arial"/>
                <w:szCs w:val="24"/>
              </w:rPr>
              <w:t xml:space="preserve">La version </w:t>
            </w:r>
            <w:proofErr w:type="spellStart"/>
            <w:r w:rsidRPr="00466965">
              <w:rPr>
                <w:rFonts w:cs="Arial"/>
                <w:i/>
                <w:iCs/>
                <w:szCs w:val="24"/>
              </w:rPr>
              <w:t>Ultimate</w:t>
            </w:r>
            <w:proofErr w:type="spellEnd"/>
            <w:r w:rsidRPr="00466965">
              <w:rPr>
                <w:rFonts w:cs="Arial"/>
                <w:szCs w:val="24"/>
              </w:rPr>
              <w:t xml:space="preserve"> est payante.</w:t>
            </w:r>
          </w:p>
          <w:p w14:paraId="7457C008" w14:textId="77777777" w:rsidR="00466965" w:rsidRPr="00466965" w:rsidRDefault="00466965" w:rsidP="00466965">
            <w:pPr>
              <w:pStyle w:val="Paragraphedeliste"/>
              <w:numPr>
                <w:ilvl w:val="0"/>
                <w:numId w:val="6"/>
              </w:numPr>
              <w:ind w:left="510"/>
              <w:rPr>
                <w:rFonts w:cs="Arial"/>
                <w:szCs w:val="24"/>
              </w:rPr>
            </w:pPr>
            <w:r w:rsidRPr="00466965">
              <w:rPr>
                <w:rFonts w:cs="Arial"/>
                <w:szCs w:val="24"/>
              </w:rPr>
              <w:t>Peut être gourmand en ressources et lent sur des machines moins puissantes.</w:t>
            </w:r>
          </w:p>
          <w:p w14:paraId="656EED1D" w14:textId="77777777" w:rsidR="00466965" w:rsidRPr="00466965" w:rsidRDefault="00466965" w:rsidP="00466965">
            <w:pPr>
              <w:pStyle w:val="Paragraphedeliste"/>
              <w:numPr>
                <w:ilvl w:val="0"/>
                <w:numId w:val="6"/>
              </w:numPr>
              <w:ind w:left="510"/>
              <w:rPr>
                <w:rFonts w:cs="Arial"/>
                <w:szCs w:val="24"/>
              </w:rPr>
            </w:pPr>
            <w:r w:rsidRPr="00466965">
              <w:rPr>
                <w:rFonts w:cs="Arial"/>
                <w:szCs w:val="24"/>
              </w:rPr>
              <w:t xml:space="preserve">Certaines fonctionnalités avancées, comme le support du développement web, sont limitées à la version </w:t>
            </w:r>
            <w:proofErr w:type="spellStart"/>
            <w:r w:rsidRPr="00466965">
              <w:rPr>
                <w:rFonts w:cs="Arial"/>
                <w:i/>
                <w:iCs/>
                <w:szCs w:val="24"/>
              </w:rPr>
              <w:t>Ultimate</w:t>
            </w:r>
            <w:proofErr w:type="spellEnd"/>
            <w:r w:rsidRPr="00466965">
              <w:rPr>
                <w:rFonts w:cs="Arial"/>
                <w:szCs w:val="24"/>
              </w:rPr>
              <w:t>.</w:t>
            </w:r>
          </w:p>
          <w:p w14:paraId="11B1D840" w14:textId="6B8B5543" w:rsidR="00466965" w:rsidRPr="00466965" w:rsidRDefault="00466965" w:rsidP="00466965">
            <w:pPr>
              <w:pStyle w:val="Paragraphedeliste"/>
              <w:numPr>
                <w:ilvl w:val="0"/>
                <w:numId w:val="6"/>
              </w:numPr>
              <w:ind w:left="510"/>
              <w:rPr>
                <w:rFonts w:cs="Arial"/>
                <w:szCs w:val="24"/>
              </w:rPr>
            </w:pPr>
            <w:r w:rsidRPr="00466965">
              <w:rPr>
                <w:rFonts w:cs="Arial"/>
                <w:szCs w:val="24"/>
              </w:rPr>
              <w:t>Peut avoir une courbe d’apprentissage abrupte pour les nouveaux utilisateurs en raison de sa complexité et du nombre de fonctionnalités disponibles.</w:t>
            </w:r>
          </w:p>
        </w:tc>
      </w:tr>
    </w:tbl>
    <w:p w14:paraId="06B72819" w14:textId="4923EF19" w:rsidR="00412295" w:rsidRDefault="00CD43CE" w:rsidP="00CD43CE">
      <w:pPr>
        <w:spacing w:line="259" w:lineRule="auto"/>
        <w:jc w:val="left"/>
      </w:pPr>
      <w:r w:rsidRPr="00CD43CE">
        <w:t xml:space="preserve"> </w:t>
      </w:r>
    </w:p>
    <w:sectPr w:rsidR="00412295" w:rsidSect="00476364">
      <w:footerReference w:type="default" r:id="rId76"/>
      <w:pgSz w:w="12240" w:h="15840"/>
      <w:pgMar w:top="1440" w:right="1440" w:bottom="1440" w:left="1440" w:header="708" w:footer="708" w:gutter="0"/>
      <w:pgNumType w:start="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85C770" w14:textId="77777777" w:rsidR="00F304FC" w:rsidRDefault="00F304FC" w:rsidP="00271D8A">
      <w:pPr>
        <w:spacing w:after="0" w:line="240" w:lineRule="auto"/>
      </w:pPr>
      <w:r>
        <w:separator/>
      </w:r>
    </w:p>
  </w:endnote>
  <w:endnote w:type="continuationSeparator" w:id="0">
    <w:p w14:paraId="6460C027" w14:textId="77777777" w:rsidR="00F304FC" w:rsidRDefault="00F304FC" w:rsidP="00271D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7B13C" w14:textId="77777777" w:rsidR="009A09CC" w:rsidRDefault="009A09CC">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6230699"/>
      <w:docPartObj>
        <w:docPartGallery w:val="Page Numbers (Bottom of Page)"/>
        <w:docPartUnique/>
      </w:docPartObj>
    </w:sdtPr>
    <w:sdtContent>
      <w:p w14:paraId="04B0448E" w14:textId="2773DBC7" w:rsidR="00271D8A" w:rsidRDefault="00000000">
        <w:pPr>
          <w:pStyle w:val="Pieddepage"/>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0C837" w14:textId="77777777" w:rsidR="009A09CC" w:rsidRDefault="009A09CC">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852F2" w14:textId="003F6C57" w:rsidR="00BC6A2C" w:rsidRDefault="00BC6A2C">
    <w:pPr>
      <w:pStyle w:val="Pieddepage"/>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70616"/>
      <w:docPartObj>
        <w:docPartGallery w:val="Page Numbers (Bottom of Page)"/>
        <w:docPartUnique/>
      </w:docPartObj>
    </w:sdtPr>
    <w:sdtContent>
      <w:p w14:paraId="23533229" w14:textId="47E38DB9" w:rsidR="00476364" w:rsidRDefault="00476364">
        <w:pPr>
          <w:pStyle w:val="Pieddepage"/>
        </w:pPr>
        <w:r>
          <w:rPr>
            <w:rFonts w:asciiTheme="majorHAnsi" w:eastAsiaTheme="majorEastAsia" w:hAnsiTheme="majorHAnsi" w:cstheme="majorBidi"/>
            <w:noProof/>
            <w:sz w:val="28"/>
            <w:szCs w:val="28"/>
          </w:rPr>
          <mc:AlternateContent>
            <mc:Choice Requires="wps">
              <w:drawing>
                <wp:anchor distT="0" distB="0" distL="114300" distR="114300" simplePos="0" relativeHeight="251659264" behindDoc="0" locked="0" layoutInCell="1" allowOverlap="1" wp14:anchorId="79C47548" wp14:editId="6EB5704A">
                  <wp:simplePos x="0" y="0"/>
                  <wp:positionH relativeFrom="margin">
                    <wp:align>center</wp:align>
                  </wp:positionH>
                  <wp:positionV relativeFrom="bottomMargin">
                    <wp:align>center</wp:align>
                  </wp:positionV>
                  <wp:extent cx="1282700" cy="343535"/>
                  <wp:effectExtent l="28575" t="19050" r="22225" b="8890"/>
                  <wp:wrapNone/>
                  <wp:docPr id="1752820968" name="Ruban : courbé et incliné vers le bas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343535"/>
                          </a:xfrm>
                          <a:prstGeom prst="ellipseRibbon">
                            <a:avLst>
                              <a:gd name="adj1" fmla="val 25000"/>
                              <a:gd name="adj2" fmla="val 50000"/>
                              <a:gd name="adj3" fmla="val 12500"/>
                            </a:avLst>
                          </a:prstGeom>
                          <a:noFill/>
                          <a:ln w="9525">
                            <a:solidFill>
                              <a:srgbClr val="71A0DC"/>
                            </a:solidFill>
                            <a:round/>
                            <a:headEnd/>
                            <a:tailEnd/>
                          </a:ln>
                          <a:extLst>
                            <a:ext uri="{909E8E84-426E-40DD-AFC4-6F175D3DCCD1}">
                              <a14:hiddenFill xmlns:a14="http://schemas.microsoft.com/office/drawing/2010/main">
                                <a:solidFill>
                                  <a:srgbClr val="17365D"/>
                                </a:solidFill>
                              </a14:hiddenFill>
                            </a:ext>
                          </a:extLst>
                        </wps:spPr>
                        <wps:txbx>
                          <w:txbxContent>
                            <w:p w14:paraId="00D4521B" w14:textId="77777777" w:rsidR="00476364" w:rsidRDefault="00476364">
                              <w:pPr>
                                <w:jc w:val="center"/>
                                <w:rPr>
                                  <w:color w:val="4472C4" w:themeColor="accent1"/>
                                </w:rPr>
                              </w:pPr>
                              <w:r>
                                <w:fldChar w:fldCharType="begin"/>
                              </w:r>
                              <w:r>
                                <w:instrText>PAGE    \* MERGEFORMAT</w:instrText>
                              </w:r>
                              <w:r>
                                <w:fldChar w:fldCharType="separate"/>
                              </w:r>
                              <w:r>
                                <w:rPr>
                                  <w:color w:val="4472C4" w:themeColor="accent1"/>
                                  <w:lang w:val="fr-FR"/>
                                </w:rPr>
                                <w:t>2</w:t>
                              </w:r>
                              <w:r>
                                <w:rPr>
                                  <w:color w:val="4472C4" w:themeColor="accent1"/>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C47548"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Ruban : courbé et incliné vers le bas 1" o:spid="_x0000_s1028" type="#_x0000_t107" style="position:absolute;left:0;text-align:left;margin-left:0;margin-top:0;width:101pt;height:27.05pt;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" filled="f" fillcolor="#17365d" strokecolor="#71a0dc">
                  <v:textbox>
                    <w:txbxContent>
                      <w:p w14:paraId="00D4521B" w14:textId="77777777" w:rsidR="00476364" w:rsidRDefault="00476364">
                        <w:pPr>
                          <w:jc w:val="center"/>
                          <w:rPr>
                            <w:color w:val="4472C4" w:themeColor="accent1"/>
                          </w:rPr>
                        </w:pPr>
                        <w:r>
                          <w:fldChar w:fldCharType="begin"/>
                        </w:r>
                        <w:r>
                          <w:instrText>PAGE    \* MERGEFORMAT</w:instrText>
                        </w:r>
                        <w:r>
                          <w:fldChar w:fldCharType="separate"/>
                        </w:r>
                        <w:r>
                          <w:rPr>
                            <w:color w:val="4472C4" w:themeColor="accent1"/>
                            <w:lang w:val="fr-FR"/>
                          </w:rPr>
                          <w:t>2</w:t>
                        </w:r>
                        <w:r>
                          <w:rPr>
                            <w:color w:val="4472C4" w:themeColor="accent1"/>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861DAE" w14:textId="77777777" w:rsidR="00F304FC" w:rsidRDefault="00F304FC" w:rsidP="00271D8A">
      <w:pPr>
        <w:spacing w:after="0" w:line="240" w:lineRule="auto"/>
      </w:pPr>
      <w:r>
        <w:separator/>
      </w:r>
    </w:p>
  </w:footnote>
  <w:footnote w:type="continuationSeparator" w:id="0">
    <w:p w14:paraId="4260D783" w14:textId="77777777" w:rsidR="00F304FC" w:rsidRDefault="00F304FC" w:rsidP="00271D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220CC" w14:textId="77777777" w:rsidR="009A09CC" w:rsidRDefault="009A09CC">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3C2E6" w14:textId="77777777" w:rsidR="009A09CC" w:rsidRDefault="009A09CC">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59DAD" w14:textId="77777777" w:rsidR="009A09CC" w:rsidRDefault="009A09CC">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DB237" w14:textId="77777777" w:rsidR="00BC6A2C" w:rsidRDefault="00BC6A2C">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977D3A"/>
    <w:multiLevelType w:val="hybridMultilevel"/>
    <w:tmpl w:val="7E8C506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3D151FA2"/>
    <w:multiLevelType w:val="hybridMultilevel"/>
    <w:tmpl w:val="95961BB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3E657364"/>
    <w:multiLevelType w:val="hybridMultilevel"/>
    <w:tmpl w:val="4D589C02"/>
    <w:lvl w:ilvl="0" w:tplc="0C0C0001">
      <w:start w:val="1"/>
      <w:numFmt w:val="bullet"/>
      <w:lvlText w:val=""/>
      <w:lvlJc w:val="left"/>
      <w:pPr>
        <w:ind w:left="1080" w:hanging="360"/>
      </w:pPr>
      <w:rPr>
        <w:rFonts w:ascii="Symbol" w:hAnsi="Symbo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3" w15:restartNumberingAfterBreak="0">
    <w:nsid w:val="4246386B"/>
    <w:multiLevelType w:val="hybridMultilevel"/>
    <w:tmpl w:val="717ADA2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4C371F8D"/>
    <w:multiLevelType w:val="hybridMultilevel"/>
    <w:tmpl w:val="19AA14EE"/>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5" w15:restartNumberingAfterBreak="0">
    <w:nsid w:val="60450798"/>
    <w:multiLevelType w:val="hybridMultilevel"/>
    <w:tmpl w:val="223CDA8A"/>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16cid:durableId="679088097">
    <w:abstractNumId w:val="5"/>
  </w:num>
  <w:num w:numId="2" w16cid:durableId="462620680">
    <w:abstractNumId w:val="4"/>
  </w:num>
  <w:num w:numId="3" w16cid:durableId="1076901495">
    <w:abstractNumId w:val="2"/>
  </w:num>
  <w:num w:numId="4" w16cid:durableId="351202">
    <w:abstractNumId w:val="3"/>
  </w:num>
  <w:num w:numId="5" w16cid:durableId="2084142172">
    <w:abstractNumId w:val="0"/>
  </w:num>
  <w:num w:numId="6" w16cid:durableId="7699295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14B"/>
    <w:rsid w:val="00013550"/>
    <w:rsid w:val="00046009"/>
    <w:rsid w:val="00051B5A"/>
    <w:rsid w:val="0006014B"/>
    <w:rsid w:val="000A70F0"/>
    <w:rsid w:val="000B2B5B"/>
    <w:rsid w:val="000C2CDC"/>
    <w:rsid w:val="0012128B"/>
    <w:rsid w:val="0015243D"/>
    <w:rsid w:val="00166023"/>
    <w:rsid w:val="00171EEE"/>
    <w:rsid w:val="001A2313"/>
    <w:rsid w:val="001B6B15"/>
    <w:rsid w:val="00254DCB"/>
    <w:rsid w:val="002600F5"/>
    <w:rsid w:val="00267E28"/>
    <w:rsid w:val="00271D8A"/>
    <w:rsid w:val="002A3D57"/>
    <w:rsid w:val="002A56F5"/>
    <w:rsid w:val="002B192B"/>
    <w:rsid w:val="002D087D"/>
    <w:rsid w:val="002D2250"/>
    <w:rsid w:val="00332D57"/>
    <w:rsid w:val="003C7504"/>
    <w:rsid w:val="003C7B07"/>
    <w:rsid w:val="00412295"/>
    <w:rsid w:val="00466965"/>
    <w:rsid w:val="00476364"/>
    <w:rsid w:val="004943AF"/>
    <w:rsid w:val="00497389"/>
    <w:rsid w:val="004A2EB5"/>
    <w:rsid w:val="004B0396"/>
    <w:rsid w:val="004F1BFC"/>
    <w:rsid w:val="004F6A34"/>
    <w:rsid w:val="00501663"/>
    <w:rsid w:val="00541813"/>
    <w:rsid w:val="0054266E"/>
    <w:rsid w:val="005757E8"/>
    <w:rsid w:val="005959C9"/>
    <w:rsid w:val="005E4BAE"/>
    <w:rsid w:val="005E4C93"/>
    <w:rsid w:val="00633994"/>
    <w:rsid w:val="00651328"/>
    <w:rsid w:val="00697FD0"/>
    <w:rsid w:val="006D6147"/>
    <w:rsid w:val="006E6AC6"/>
    <w:rsid w:val="00725445"/>
    <w:rsid w:val="00735A3E"/>
    <w:rsid w:val="00736F48"/>
    <w:rsid w:val="00742470"/>
    <w:rsid w:val="007957DF"/>
    <w:rsid w:val="007E2C08"/>
    <w:rsid w:val="007F29D3"/>
    <w:rsid w:val="008062EB"/>
    <w:rsid w:val="00833281"/>
    <w:rsid w:val="00863DD8"/>
    <w:rsid w:val="008769F9"/>
    <w:rsid w:val="009176C2"/>
    <w:rsid w:val="0095718D"/>
    <w:rsid w:val="00974C88"/>
    <w:rsid w:val="0098321B"/>
    <w:rsid w:val="009A09CC"/>
    <w:rsid w:val="009D1217"/>
    <w:rsid w:val="00A53250"/>
    <w:rsid w:val="00A61AE3"/>
    <w:rsid w:val="00A83C69"/>
    <w:rsid w:val="00A9761B"/>
    <w:rsid w:val="00AA3AF2"/>
    <w:rsid w:val="00AB2906"/>
    <w:rsid w:val="00AB30CF"/>
    <w:rsid w:val="00AC2B8A"/>
    <w:rsid w:val="00AC5633"/>
    <w:rsid w:val="00AD33CB"/>
    <w:rsid w:val="00B3165C"/>
    <w:rsid w:val="00B3255B"/>
    <w:rsid w:val="00B37091"/>
    <w:rsid w:val="00B5024F"/>
    <w:rsid w:val="00B5141A"/>
    <w:rsid w:val="00BB6A28"/>
    <w:rsid w:val="00BC6A2C"/>
    <w:rsid w:val="00C208AC"/>
    <w:rsid w:val="00C67A71"/>
    <w:rsid w:val="00CB285E"/>
    <w:rsid w:val="00CB356A"/>
    <w:rsid w:val="00CB7707"/>
    <w:rsid w:val="00CC7D56"/>
    <w:rsid w:val="00CD43CE"/>
    <w:rsid w:val="00D02727"/>
    <w:rsid w:val="00D445F7"/>
    <w:rsid w:val="00D61C9C"/>
    <w:rsid w:val="00D81089"/>
    <w:rsid w:val="00DA6D3A"/>
    <w:rsid w:val="00DB1B1A"/>
    <w:rsid w:val="00DC0D9D"/>
    <w:rsid w:val="00DF44DE"/>
    <w:rsid w:val="00ED2947"/>
    <w:rsid w:val="00ED41F1"/>
    <w:rsid w:val="00ED4DE8"/>
    <w:rsid w:val="00EF42AC"/>
    <w:rsid w:val="00EF64B5"/>
    <w:rsid w:val="00F03250"/>
    <w:rsid w:val="00F15ADF"/>
    <w:rsid w:val="00F2051E"/>
    <w:rsid w:val="00F304FC"/>
    <w:rsid w:val="00F359DB"/>
    <w:rsid w:val="00F46BD6"/>
    <w:rsid w:val="00F550E4"/>
    <w:rsid w:val="00FA15FB"/>
    <w:rsid w:val="00FA3A1B"/>
    <w:rsid w:val="00FA4E94"/>
    <w:rsid w:val="00FD698D"/>
    <w:rsid w:val="00FD6ABB"/>
  </w:rsids>
  <m:mathPr>
    <m:mathFont m:val="Cambria Math"/>
    <m:brkBin m:val="before"/>
    <m:brkBinSub m:val="--"/>
    <m:smallFrac m:val="0"/>
    <m:dispDef/>
    <m:lMargin m:val="0"/>
    <m:rMargin m:val="0"/>
    <m:defJc m:val="centerGroup"/>
    <m:wrapIndent m:val="1440"/>
    <m:intLim m:val="subSup"/>
    <m:naryLim m:val="undOvr"/>
  </m:mathPr>
  <w:themeFontLang w:val="en-CA" w:eastAsia="fr-CA"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689BB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2295"/>
    <w:pPr>
      <w:spacing w:line="360" w:lineRule="auto"/>
      <w:jc w:val="both"/>
    </w:pPr>
    <w:rPr>
      <w:rFonts w:ascii="Arial" w:hAnsi="Arial"/>
      <w:sz w:val="24"/>
    </w:rPr>
  </w:style>
  <w:style w:type="paragraph" w:styleId="Titre1">
    <w:name w:val="heading 1"/>
    <w:basedOn w:val="Normal"/>
    <w:next w:val="Normal"/>
    <w:link w:val="Titre1Car"/>
    <w:uiPriority w:val="9"/>
    <w:qFormat/>
    <w:rsid w:val="00412295"/>
    <w:pPr>
      <w:keepNext/>
      <w:keepLines/>
      <w:spacing w:before="600" w:after="480"/>
      <w:jc w:val="center"/>
      <w:outlineLvl w:val="0"/>
    </w:pPr>
    <w:rPr>
      <w:rFonts w:eastAsiaTheme="majorEastAsia" w:cstheme="majorBidi"/>
      <w:b/>
      <w:caps/>
      <w:color w:val="4472C4" w:themeColor="accent1"/>
      <w:sz w:val="32"/>
      <w:szCs w:val="32"/>
    </w:rPr>
  </w:style>
  <w:style w:type="paragraph" w:styleId="Titre2">
    <w:name w:val="heading 2"/>
    <w:basedOn w:val="Normal"/>
    <w:next w:val="Normal"/>
    <w:link w:val="Titre2Car"/>
    <w:uiPriority w:val="9"/>
    <w:unhideWhenUsed/>
    <w:qFormat/>
    <w:rsid w:val="00412295"/>
    <w:pPr>
      <w:keepNext/>
      <w:keepLines/>
      <w:spacing w:before="600" w:after="480"/>
      <w:jc w:val="center"/>
      <w:outlineLvl w:val="1"/>
    </w:pPr>
    <w:rPr>
      <w:rFonts w:eastAsiaTheme="majorEastAsia" w:cstheme="majorBidi"/>
      <w:b/>
      <w:caps/>
      <w:color w:val="4472C4" w:themeColor="accent1"/>
      <w:sz w:val="28"/>
      <w:szCs w:val="26"/>
    </w:rPr>
  </w:style>
  <w:style w:type="paragraph" w:styleId="Titre3">
    <w:name w:val="heading 3"/>
    <w:basedOn w:val="Normal"/>
    <w:next w:val="Normal"/>
    <w:link w:val="Titre3Car"/>
    <w:uiPriority w:val="9"/>
    <w:unhideWhenUsed/>
    <w:qFormat/>
    <w:rsid w:val="00412295"/>
    <w:pPr>
      <w:keepNext/>
      <w:keepLines/>
      <w:spacing w:before="600" w:after="480"/>
      <w:outlineLvl w:val="2"/>
    </w:pPr>
    <w:rPr>
      <w:rFonts w:eastAsiaTheme="majorEastAsia" w:cstheme="majorBidi"/>
      <w:b/>
      <w:color w:val="4472C4" w:themeColor="accent1"/>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link w:val="SansinterligneCar"/>
    <w:uiPriority w:val="1"/>
    <w:qFormat/>
    <w:rsid w:val="0006014B"/>
    <w:pPr>
      <w:spacing w:after="0" w:line="240" w:lineRule="auto"/>
    </w:pPr>
    <w:rPr>
      <w:rFonts w:eastAsiaTheme="minorEastAsia"/>
      <w:kern w:val="0"/>
      <w:lang w:eastAsia="fr-CA"/>
      <w14:ligatures w14:val="none"/>
    </w:rPr>
  </w:style>
  <w:style w:type="character" w:customStyle="1" w:styleId="SansinterligneCar">
    <w:name w:val="Sans interligne Car"/>
    <w:basedOn w:val="Policepardfaut"/>
    <w:link w:val="Sansinterligne"/>
    <w:uiPriority w:val="1"/>
    <w:rsid w:val="0006014B"/>
    <w:rPr>
      <w:rFonts w:eastAsiaTheme="minorEastAsia"/>
      <w:kern w:val="0"/>
      <w:lang w:eastAsia="fr-CA"/>
      <w14:ligatures w14:val="none"/>
    </w:rPr>
  </w:style>
  <w:style w:type="character" w:styleId="Lienhypertexte">
    <w:name w:val="Hyperlink"/>
    <w:basedOn w:val="Policepardfaut"/>
    <w:uiPriority w:val="99"/>
    <w:unhideWhenUsed/>
    <w:rsid w:val="00AD33CB"/>
    <w:rPr>
      <w:color w:val="0563C1" w:themeColor="hyperlink"/>
      <w:u w:val="single"/>
    </w:rPr>
  </w:style>
  <w:style w:type="character" w:styleId="Mentionnonrsolue">
    <w:name w:val="Unresolved Mention"/>
    <w:basedOn w:val="Policepardfaut"/>
    <w:uiPriority w:val="99"/>
    <w:semiHidden/>
    <w:unhideWhenUsed/>
    <w:rsid w:val="00AD33CB"/>
    <w:rPr>
      <w:color w:val="605E5C"/>
      <w:shd w:val="clear" w:color="auto" w:fill="E1DFDD"/>
    </w:rPr>
  </w:style>
  <w:style w:type="paragraph" w:styleId="En-tte">
    <w:name w:val="header"/>
    <w:basedOn w:val="Normal"/>
    <w:link w:val="En-tteCar"/>
    <w:uiPriority w:val="99"/>
    <w:unhideWhenUsed/>
    <w:rsid w:val="00271D8A"/>
    <w:pPr>
      <w:tabs>
        <w:tab w:val="center" w:pos="4680"/>
        <w:tab w:val="right" w:pos="9360"/>
      </w:tabs>
      <w:spacing w:after="0" w:line="240" w:lineRule="auto"/>
    </w:pPr>
  </w:style>
  <w:style w:type="character" w:customStyle="1" w:styleId="En-tteCar">
    <w:name w:val="En-tête Car"/>
    <w:basedOn w:val="Policepardfaut"/>
    <w:link w:val="En-tte"/>
    <w:uiPriority w:val="99"/>
    <w:rsid w:val="00271D8A"/>
  </w:style>
  <w:style w:type="paragraph" w:styleId="Pieddepage">
    <w:name w:val="footer"/>
    <w:basedOn w:val="Normal"/>
    <w:link w:val="PieddepageCar"/>
    <w:uiPriority w:val="99"/>
    <w:unhideWhenUsed/>
    <w:rsid w:val="00271D8A"/>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271D8A"/>
  </w:style>
  <w:style w:type="character" w:customStyle="1" w:styleId="Titre1Car">
    <w:name w:val="Titre 1 Car"/>
    <w:basedOn w:val="Policepardfaut"/>
    <w:link w:val="Titre1"/>
    <w:uiPriority w:val="9"/>
    <w:rsid w:val="00412295"/>
    <w:rPr>
      <w:rFonts w:ascii="Arial" w:eastAsiaTheme="majorEastAsia" w:hAnsi="Arial" w:cstheme="majorBidi"/>
      <w:b/>
      <w:caps/>
      <w:color w:val="4472C4" w:themeColor="accent1"/>
      <w:sz w:val="32"/>
      <w:szCs w:val="32"/>
    </w:rPr>
  </w:style>
  <w:style w:type="character" w:customStyle="1" w:styleId="Titre2Car">
    <w:name w:val="Titre 2 Car"/>
    <w:basedOn w:val="Policepardfaut"/>
    <w:link w:val="Titre2"/>
    <w:uiPriority w:val="9"/>
    <w:rsid w:val="00412295"/>
    <w:rPr>
      <w:rFonts w:ascii="Arial" w:eastAsiaTheme="majorEastAsia" w:hAnsi="Arial" w:cstheme="majorBidi"/>
      <w:b/>
      <w:caps/>
      <w:color w:val="4472C4" w:themeColor="accent1"/>
      <w:sz w:val="28"/>
      <w:szCs w:val="26"/>
    </w:rPr>
  </w:style>
  <w:style w:type="character" w:customStyle="1" w:styleId="Titre3Car">
    <w:name w:val="Titre 3 Car"/>
    <w:basedOn w:val="Policepardfaut"/>
    <w:link w:val="Titre3"/>
    <w:uiPriority w:val="9"/>
    <w:rsid w:val="00412295"/>
    <w:rPr>
      <w:rFonts w:ascii="Arial" w:eastAsiaTheme="majorEastAsia" w:hAnsi="Arial" w:cstheme="majorBidi"/>
      <w:b/>
      <w:color w:val="4472C4" w:themeColor="accent1"/>
      <w:sz w:val="24"/>
      <w:szCs w:val="24"/>
    </w:rPr>
  </w:style>
  <w:style w:type="table" w:styleId="Grilledutableau">
    <w:name w:val="Table Grid"/>
    <w:basedOn w:val="TableauNormal"/>
    <w:uiPriority w:val="39"/>
    <w:rsid w:val="009D12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AC5633"/>
    <w:pPr>
      <w:ind w:left="720"/>
      <w:contextualSpacing/>
    </w:pPr>
  </w:style>
  <w:style w:type="paragraph" w:styleId="En-ttedetabledesmatires">
    <w:name w:val="TOC Heading"/>
    <w:basedOn w:val="Titre1"/>
    <w:next w:val="Normal"/>
    <w:uiPriority w:val="39"/>
    <w:unhideWhenUsed/>
    <w:qFormat/>
    <w:rsid w:val="00476364"/>
    <w:pPr>
      <w:spacing w:before="240" w:after="0" w:line="259" w:lineRule="auto"/>
      <w:jc w:val="left"/>
      <w:outlineLvl w:val="9"/>
    </w:pPr>
    <w:rPr>
      <w:rFonts w:asciiTheme="majorHAnsi" w:hAnsiTheme="majorHAnsi"/>
      <w:b w:val="0"/>
      <w:caps w:val="0"/>
      <w:color w:val="2F5496" w:themeColor="accent1" w:themeShade="BF"/>
      <w:kern w:val="0"/>
      <w:lang w:eastAsia="fr-CA"/>
      <w14:ligatures w14:val="none"/>
    </w:rPr>
  </w:style>
  <w:style w:type="paragraph" w:styleId="TM1">
    <w:name w:val="toc 1"/>
    <w:basedOn w:val="Normal"/>
    <w:next w:val="Normal"/>
    <w:autoRedefine/>
    <w:uiPriority w:val="39"/>
    <w:unhideWhenUsed/>
    <w:rsid w:val="00476364"/>
    <w:pPr>
      <w:spacing w:after="100"/>
    </w:pPr>
  </w:style>
  <w:style w:type="paragraph" w:styleId="TM3">
    <w:name w:val="toc 3"/>
    <w:basedOn w:val="Normal"/>
    <w:next w:val="Normal"/>
    <w:autoRedefine/>
    <w:uiPriority w:val="39"/>
    <w:unhideWhenUsed/>
    <w:rsid w:val="00476364"/>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6401679">
      <w:bodyDiv w:val="1"/>
      <w:marLeft w:val="0"/>
      <w:marRight w:val="0"/>
      <w:marTop w:val="0"/>
      <w:marBottom w:val="0"/>
      <w:divBdr>
        <w:top w:val="none" w:sz="0" w:space="0" w:color="auto"/>
        <w:left w:val="none" w:sz="0" w:space="0" w:color="auto"/>
        <w:bottom w:val="none" w:sz="0" w:space="0" w:color="auto"/>
        <w:right w:val="none" w:sz="0" w:space="0" w:color="auto"/>
      </w:divBdr>
    </w:div>
    <w:div w:id="755370206">
      <w:bodyDiv w:val="1"/>
      <w:marLeft w:val="0"/>
      <w:marRight w:val="0"/>
      <w:marTop w:val="0"/>
      <w:marBottom w:val="0"/>
      <w:divBdr>
        <w:top w:val="none" w:sz="0" w:space="0" w:color="auto"/>
        <w:left w:val="none" w:sz="0" w:space="0" w:color="auto"/>
        <w:bottom w:val="none" w:sz="0" w:space="0" w:color="auto"/>
        <w:right w:val="none" w:sz="0" w:space="0" w:color="auto"/>
      </w:divBdr>
    </w:div>
    <w:div w:id="882526290">
      <w:bodyDiv w:val="1"/>
      <w:marLeft w:val="0"/>
      <w:marRight w:val="0"/>
      <w:marTop w:val="0"/>
      <w:marBottom w:val="0"/>
      <w:divBdr>
        <w:top w:val="none" w:sz="0" w:space="0" w:color="auto"/>
        <w:left w:val="none" w:sz="0" w:space="0" w:color="auto"/>
        <w:bottom w:val="none" w:sz="0" w:space="0" w:color="auto"/>
        <w:right w:val="none" w:sz="0" w:space="0" w:color="auto"/>
      </w:divBdr>
    </w:div>
    <w:div w:id="908198908">
      <w:bodyDiv w:val="1"/>
      <w:marLeft w:val="0"/>
      <w:marRight w:val="0"/>
      <w:marTop w:val="0"/>
      <w:marBottom w:val="0"/>
      <w:divBdr>
        <w:top w:val="none" w:sz="0" w:space="0" w:color="auto"/>
        <w:left w:val="none" w:sz="0" w:space="0" w:color="auto"/>
        <w:bottom w:val="none" w:sz="0" w:space="0" w:color="auto"/>
        <w:right w:val="none" w:sz="0" w:space="0" w:color="auto"/>
      </w:divBdr>
    </w:div>
    <w:div w:id="1341544659">
      <w:bodyDiv w:val="1"/>
      <w:marLeft w:val="0"/>
      <w:marRight w:val="0"/>
      <w:marTop w:val="0"/>
      <w:marBottom w:val="0"/>
      <w:divBdr>
        <w:top w:val="none" w:sz="0" w:space="0" w:color="auto"/>
        <w:left w:val="none" w:sz="0" w:space="0" w:color="auto"/>
        <w:bottom w:val="none" w:sz="0" w:space="0" w:color="auto"/>
        <w:right w:val="none" w:sz="0" w:space="0" w:color="auto"/>
      </w:divBdr>
    </w:div>
    <w:div w:id="1608585260">
      <w:bodyDiv w:val="1"/>
      <w:marLeft w:val="0"/>
      <w:marRight w:val="0"/>
      <w:marTop w:val="0"/>
      <w:marBottom w:val="0"/>
      <w:divBdr>
        <w:top w:val="none" w:sz="0" w:space="0" w:color="auto"/>
        <w:left w:val="none" w:sz="0" w:space="0" w:color="auto"/>
        <w:bottom w:val="none" w:sz="0" w:space="0" w:color="auto"/>
        <w:right w:val="none" w:sz="0" w:space="0" w:color="auto"/>
      </w:divBdr>
    </w:div>
    <w:div w:id="1992975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reativecommons.org/licenses/by/4.0/" TargetMode="External"/><Relationship Id="rId18" Type="http://schemas.openxmlformats.org/officeDocument/2006/relationships/header" Target="header3.xml"/><Relationship Id="rId26" Type="http://schemas.openxmlformats.org/officeDocument/2006/relationships/hyperlink" Target="https://code.visualstudio.com/" TargetMode="External"/><Relationship Id="rId39" Type="http://schemas.openxmlformats.org/officeDocument/2006/relationships/hyperlink" Target="https://visualstudio.microsoft.com/fr/" TargetMode="External"/><Relationship Id="rId21" Type="http://schemas.openxmlformats.org/officeDocument/2006/relationships/hyperlink" Target="https://creativecommons.org/licenses/by/4.0/" TargetMode="External"/><Relationship Id="rId34" Type="http://schemas.openxmlformats.org/officeDocument/2006/relationships/hyperlink" Target="https://code.visualstudio.com/docs/editor/debugging" TargetMode="External"/><Relationship Id="rId42" Type="http://schemas.openxmlformats.org/officeDocument/2006/relationships/hyperlink" Target="https://www.wholetomato.com/" TargetMode="External"/><Relationship Id="rId47" Type="http://schemas.openxmlformats.org/officeDocument/2006/relationships/hyperlink" Target="https://learn.microsoft.com/en-us/visualstudio/debugger/debugger-feature-tour?view=vs-2022" TargetMode="External"/><Relationship Id="rId50" Type="http://schemas.openxmlformats.org/officeDocument/2006/relationships/hyperlink" Target="https://www.google.com/url?sa=i&amp;url=https%3A%2F%2Fwww.caktusgroup.com%2Fblog%2F2017%2F07%2F05%2Fpython-tool-review-using-pycharm-python-development-and-more%2F&amp;psig=AOvVaw3d2jKwbNxWJL8hZkNCVuZr&amp;ust=1691533593707000&amp;source=images&amp;cd=vfe&amp;opi=89978449&amp;ved=0CBEQjRxqFwoTCLCnx-nLy4ADFQAAAAAdAAAAABAE" TargetMode="External"/><Relationship Id="rId55" Type="http://schemas.openxmlformats.org/officeDocument/2006/relationships/hyperlink" Target="https://www.sublimetext.com/" TargetMode="External"/><Relationship Id="rId63" Type="http://schemas.openxmlformats.org/officeDocument/2006/relationships/hyperlink" Target="https://www.google.com/url?sa=i&amp;url=https%3A%2F%2Fcommons.wikimedia.org%2Fwiki%2FFile%3AIntelliJ_IDEA_Icon.svg&amp;psig=AOvVaw2fsRTHQNgs6iXJ5hU994uO&amp;ust=1691533614012000&amp;source=images&amp;cd=vfe&amp;opi=89978449&amp;ved=0CBEQjRxqFwoTCMCWn_PLy4ADFQAAAAAdAAAAABAE" TargetMode="External"/><Relationship Id="rId68" Type="http://schemas.openxmlformats.org/officeDocument/2006/relationships/hyperlink" Target="https://www.sonarsource.com/products/sonarlint/" TargetMode="External"/><Relationship Id="rId76" Type="http://schemas.openxmlformats.org/officeDocument/2006/relationships/footer" Target="footer5.xml"/><Relationship Id="rId7" Type="http://schemas.openxmlformats.org/officeDocument/2006/relationships/footnotes" Target="footnotes.xml"/><Relationship Id="rId71" Type="http://schemas.openxmlformats.org/officeDocument/2006/relationships/hyperlink" Target="https://www.jetbrains.com/help/idea/specifying-compilation-settings.html" TargetMode="External"/><Relationship Id="rId2" Type="http://schemas.openxmlformats.org/officeDocument/2006/relationships/customXml" Target="../customXml/item2.xml"/><Relationship Id="rId16" Type="http://schemas.openxmlformats.org/officeDocument/2006/relationships/footer" Target="footer1.xml"/><Relationship Id="rId29" Type="http://schemas.openxmlformats.org/officeDocument/2006/relationships/hyperlink" Target="https://marketplace.visualstudio.com/items?itemName=dbaeumer.vscode-eslint" TargetMode="External"/><Relationship Id="rId11" Type="http://schemas.openxmlformats.org/officeDocument/2006/relationships/image" Target="media/image3.png"/><Relationship Id="rId24" Type="http://schemas.openxmlformats.org/officeDocument/2006/relationships/hyperlink" Target="https://www.google.com/url?sa=i&amp;url=https%3A%2F%2Fmedium.com%2F%40basakabhijoy%2Fwriting-a-visual-studio-code-extension-in-minutes-bb97722c4ca&amp;psig=AOvVaw19iH9tQoJclVo8J-Lq3c5G&amp;ust=1691533493197000&amp;source=images&amp;cd=vfe&amp;opi=89978449&amp;ved=0CBEQjRxqFwoTCJCu9Y3My4ADFQAAAAAdAAAAABAE" TargetMode="External"/><Relationship Id="rId32" Type="http://schemas.openxmlformats.org/officeDocument/2006/relationships/hyperlink" Target="https://code.visualstudio.com/docs/getstarted/settings" TargetMode="External"/><Relationship Id="rId37" Type="http://schemas.openxmlformats.org/officeDocument/2006/relationships/hyperlink" Target="https://www.google.com/url?sa=i&amp;url=https%3A%2F%2Fventurebeat.com%2Fbusiness%2Fmicrosoft-launches-visual-studio-online-public-preview-and-ml-net-1-4%2F&amp;psig=AOvVaw2zjeDOQEt9zHK45bIiCfpy&amp;ust=1691533552643000&amp;source=images&amp;cd=vfe&amp;opi=89978449&amp;ved=0CBEQjRxqFwoTCMD16ofMy4ADFQAAAAAdAAAAABAE" TargetMode="External"/><Relationship Id="rId40" Type="http://schemas.openxmlformats.org/officeDocument/2006/relationships/hyperlink" Target="https://www.jetbrains.com/resharper" TargetMode="External"/><Relationship Id="rId45" Type="http://schemas.openxmlformats.org/officeDocument/2006/relationships/hyperlink" Target="https://learn.microsoft.com/en-us/visualstudio/ide/understanding-build-configurations?view=vs-2022" TargetMode="External"/><Relationship Id="rId53" Type="http://schemas.openxmlformats.org/officeDocument/2006/relationships/hyperlink" Target="https://plugins.jetbrains.com/plugin/9525--env-files-support" TargetMode="External"/><Relationship Id="rId58" Type="http://schemas.openxmlformats.org/officeDocument/2006/relationships/hyperlink" Target="https://www.jetbrains.com/help/pycharm/project-and-ide-settings.html" TargetMode="External"/><Relationship Id="rId66" Type="http://schemas.openxmlformats.org/officeDocument/2006/relationships/hyperlink" Target="https://projectlombok.org/setup/intellij" TargetMode="External"/><Relationship Id="rId74" Type="http://schemas.openxmlformats.org/officeDocument/2006/relationships/hyperlink" Target="https://www.jetbrains.com/idea/features/" TargetMode="Externa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footer" Target="footer4.xml"/><Relationship Id="rId28" Type="http://schemas.openxmlformats.org/officeDocument/2006/relationships/hyperlink" Target="https://marketplace.visualstudio.com/items?itemName=esbenp.prettier-vscode" TargetMode="External"/><Relationship Id="rId36" Type="http://schemas.openxmlformats.org/officeDocument/2006/relationships/hyperlink" Target="https://code.visualstudio.com/docs/terminal/basics" TargetMode="External"/><Relationship Id="rId49" Type="http://schemas.openxmlformats.org/officeDocument/2006/relationships/hyperlink" Target="https://learn.microsoft.com/en-us/visualstudio/test/?view=vs-2022" TargetMode="External"/><Relationship Id="rId57" Type="http://schemas.openxmlformats.org/officeDocument/2006/relationships/hyperlink" Target="https://www.jetbrains.com/help/pycharm/docker.html" TargetMode="External"/><Relationship Id="rId61" Type="http://schemas.openxmlformats.org/officeDocument/2006/relationships/hyperlink" Target="https://www.jetbrains.com/help/pycharm/debugging-your-first-python-application.html" TargetMode="External"/><Relationship Id="rId10" Type="http://schemas.openxmlformats.org/officeDocument/2006/relationships/image" Target="media/image2.png"/><Relationship Id="rId19" Type="http://schemas.openxmlformats.org/officeDocument/2006/relationships/footer" Target="footer3.xml"/><Relationship Id="rId31" Type="http://schemas.openxmlformats.org/officeDocument/2006/relationships/hyperlink" Target="https://code.visualstudio.com/learn/collaboration/live-share" TargetMode="External"/><Relationship Id="rId44" Type="http://schemas.openxmlformats.org/officeDocument/2006/relationships/hyperlink" Target="https://learn.microsoft.com/en-us/visualstudio/ide/environment-settings?view=vs-2022" TargetMode="External"/><Relationship Id="rId52" Type="http://schemas.openxmlformats.org/officeDocument/2006/relationships/hyperlink" Target="https://www.jetbrains.com/pycharm/" TargetMode="External"/><Relationship Id="rId60" Type="http://schemas.openxmlformats.org/officeDocument/2006/relationships/hyperlink" Target="https://www.jetbrains.com/pycharm/features/web_development.html" TargetMode="External"/><Relationship Id="rId65" Type="http://schemas.openxmlformats.org/officeDocument/2006/relationships/hyperlink" Target="https://www.jetbrains.com/idea/" TargetMode="External"/><Relationship Id="rId73" Type="http://schemas.openxmlformats.org/officeDocument/2006/relationships/hyperlink" Target="https://blog.jetbrains.com/idea/2020/10/explore-your-program-with-static-analysis/" TargetMode="External"/><Relationship Id="rId78"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1.xml"/><Relationship Id="rId22" Type="http://schemas.openxmlformats.org/officeDocument/2006/relationships/header" Target="header4.xml"/><Relationship Id="rId27" Type="http://schemas.openxmlformats.org/officeDocument/2006/relationships/hyperlink" Target="https://marketplace.visualstudio.com/items?itemName=eamodio.gitlens" TargetMode="External"/><Relationship Id="rId30" Type="http://schemas.openxmlformats.org/officeDocument/2006/relationships/hyperlink" Target="https://code.visualstudio.com/docs/languages/python" TargetMode="External"/><Relationship Id="rId35" Type="http://schemas.openxmlformats.org/officeDocument/2006/relationships/hyperlink" Target="https://code.visualstudio.com/docs/introvideos/versioncontrol" TargetMode="External"/><Relationship Id="rId43" Type="http://schemas.openxmlformats.org/officeDocument/2006/relationships/hyperlink" Target="https://www.ncrunch.net/" TargetMode="External"/><Relationship Id="rId48" Type="http://schemas.openxmlformats.org/officeDocument/2006/relationships/hyperlink" Target="https://visualstudio.microsoft.com/fr/vs/features/collaborate/" TargetMode="External"/><Relationship Id="rId56" Type="http://schemas.openxmlformats.org/officeDocument/2006/relationships/hyperlink" Target="https://www.youtube.com/watch?v=4GJKcbUt5qA" TargetMode="External"/><Relationship Id="rId64" Type="http://schemas.openxmlformats.org/officeDocument/2006/relationships/image" Target="media/image8.png"/><Relationship Id="rId69" Type="http://schemas.openxmlformats.org/officeDocument/2006/relationships/hyperlink" Target="https://plugins.jetbrains.com/plugin/7495--ignore" TargetMode="External"/><Relationship Id="rId77"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image" Target="media/image7.png"/><Relationship Id="rId72" Type="http://schemas.openxmlformats.org/officeDocument/2006/relationships/hyperlink" Target="https://www.jetbrains.com/help/idea/auto-completing-code.html" TargetMode="External"/><Relationship Id="rId3" Type="http://schemas.openxmlformats.org/officeDocument/2006/relationships/numbering" Target="numbering.xml"/><Relationship Id="rId12" Type="http://schemas.openxmlformats.org/officeDocument/2006/relationships/image" Target="media/image4.png"/><Relationship Id="rId17" Type="http://schemas.openxmlformats.org/officeDocument/2006/relationships/footer" Target="footer2.xml"/><Relationship Id="rId25" Type="http://schemas.openxmlformats.org/officeDocument/2006/relationships/image" Target="media/image5.png"/><Relationship Id="rId33" Type="http://schemas.openxmlformats.org/officeDocument/2006/relationships/hyperlink" Target="https://code.visualstudio.com/docs/editor/intellisense" TargetMode="External"/><Relationship Id="rId38" Type="http://schemas.openxmlformats.org/officeDocument/2006/relationships/image" Target="media/image6.png"/><Relationship Id="rId46" Type="http://schemas.openxmlformats.org/officeDocument/2006/relationships/hyperlink" Target="https://learn.microsoft.com/en-us/visualstudio/ide/using-intellisense?view=vs-2022" TargetMode="External"/><Relationship Id="rId59" Type="http://schemas.openxmlformats.org/officeDocument/2006/relationships/hyperlink" Target="https://www.jetbrains.com/pycharm/features/coding_assistance.html" TargetMode="External"/><Relationship Id="rId67" Type="http://schemas.openxmlformats.org/officeDocument/2006/relationships/hyperlink" Target="https://plugins.jetbrains.com/plugin/9792-key-promoter-x" TargetMode="External"/><Relationship Id="rId20" Type="http://schemas.openxmlformats.org/officeDocument/2006/relationships/hyperlink" Target="https://creativecommons.org/licenses/by/4.0/" TargetMode="External"/><Relationship Id="rId41" Type="http://schemas.openxmlformats.org/officeDocument/2006/relationships/hyperlink" Target="https://learn.microsoft.com/en-us/nuget/consume-packages/install-use-packages-visual-studio" TargetMode="External"/><Relationship Id="rId54" Type="http://schemas.openxmlformats.org/officeDocument/2006/relationships/hyperlink" Target="https://plugins.jetbrains.com/plugin/7275-codeglance" TargetMode="External"/><Relationship Id="rId62" Type="http://schemas.openxmlformats.org/officeDocument/2006/relationships/hyperlink" Target="https://www.jetbrains.com/help/pycharm/relational-databases.html" TargetMode="External"/><Relationship Id="rId70" Type="http://schemas.openxmlformats.org/officeDocument/2006/relationships/hyperlink" Target="https://www.jetbrains.com/help/idea/configuring-project-and-ide-settings.html" TargetMode="External"/><Relationship Id="rId75" Type="http://schemas.openxmlformats.org/officeDocument/2006/relationships/hyperlink" Target="https://www.jetbrains.com/help/idea/refactoring-source-code.html" TargetMode="External"/><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EE26D21-9920-41D4-A068-2D02AF912A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2170</Words>
  <Characters>11938</Characters>
  <Application>Microsoft Office Word</Application>
  <DocSecurity>0</DocSecurity>
  <Lines>99</Lines>
  <Paragraphs>28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2023-08-20T14:57:00Z</dcterms:created>
  <dcterms:modified xsi:type="dcterms:W3CDTF">2023-08-20T15:03:00Z</dcterms:modified>
</cp:coreProperties>
</file>